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81F4" w14:textId="42B85F96" w:rsidR="0016634F" w:rsidRPr="00485D95" w:rsidRDefault="00C97F93" w:rsidP="0016634F">
      <w:pPr>
        <w:shd w:val="clear" w:color="auto" w:fill="D9D9D9" w:themeFill="background1" w:themeFillShade="D9"/>
        <w:spacing w:after="60" w:line="276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caps/>
          <w:kern w:val="0"/>
          <w:sz w:val="28"/>
          <w:szCs w:val="28"/>
          <w:lang w:eastAsia="cs-CZ"/>
          <w14:ligatures w14:val="none"/>
        </w:rPr>
        <w:t>nezávazná nabídková cena</w:t>
      </w:r>
    </w:p>
    <w:p w14:paraId="7BC84ED2" w14:textId="77777777" w:rsidR="0016634F" w:rsidRPr="00A94B4B" w:rsidRDefault="0016634F" w:rsidP="0016634F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</w:p>
    <w:p w14:paraId="5BA12FE0" w14:textId="77777777" w:rsidR="009C0E93" w:rsidRDefault="009C0E93" w:rsidP="009C0E93">
      <w:p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4"/>
          <w:lang w:eastAsia="cs-CZ"/>
          <w14:ligatures w14:val="none"/>
        </w:rPr>
      </w:pPr>
      <w:bookmarkStart w:id="0" w:name="_Hlk215143270"/>
      <w:bookmarkStart w:id="1" w:name="_Hlk196747186"/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Soutěž o návrh: </w:t>
      </w:r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 w:rsidRPr="00740A4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REVITALIZACE CENTRA MĚSTA LITVÍNOV</w:t>
      </w:r>
      <w:r w:rsidRPr="00A94B4B">
        <w:rPr>
          <w:rFonts w:ascii="Arial" w:eastAsia="Times New Roman" w:hAnsi="Arial" w:cs="Arial"/>
          <w:b/>
          <w:bCs/>
          <w:kern w:val="0"/>
          <w:sz w:val="20"/>
          <w:szCs w:val="24"/>
          <w:lang w:eastAsia="cs-CZ"/>
          <w14:ligatures w14:val="none"/>
        </w:rPr>
        <w:tab/>
      </w:r>
    </w:p>
    <w:p w14:paraId="51B67A8B" w14:textId="77777777" w:rsidR="009C0E93" w:rsidRPr="00740A45" w:rsidRDefault="009C0E93" w:rsidP="009C0E93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Zadavatel:</w:t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  <w:t>Město Litvínov</w:t>
      </w:r>
    </w:p>
    <w:p w14:paraId="6087FBFD" w14:textId="38525922" w:rsidR="009C0E93" w:rsidRPr="00A94B4B" w:rsidRDefault="009C0E93" w:rsidP="009C0E93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  <w:r w:rsidRPr="00A94B4B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systémové číslo</w:t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 na profilu zadavatele</w:t>
      </w:r>
      <w:r w:rsidRPr="00A94B4B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: </w:t>
      </w:r>
      <w:r w:rsidR="00D90F7B" w:rsidRPr="00D90F7B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P26V00000033</w:t>
      </w:r>
    </w:p>
    <w:bookmarkEnd w:id="0"/>
    <w:p w14:paraId="120412B6" w14:textId="77777777" w:rsidR="0016634F" w:rsidRDefault="0016634F" w:rsidP="0016634F">
      <w:pPr>
        <w:spacing w:after="60" w:line="276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</w:pPr>
      <w:r w:rsidRPr="00A94B4B"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  <w:t>(dále jen „</w:t>
      </w:r>
      <w:r>
        <w:rPr>
          <w:rFonts w:ascii="Arial" w:eastAsia="Times New Roman" w:hAnsi="Arial" w:cs="Arial"/>
          <w:b/>
          <w:snapToGrid w:val="0"/>
          <w:kern w:val="0"/>
          <w:sz w:val="20"/>
          <w:szCs w:val="24"/>
          <w:lang w:eastAsia="cs-CZ"/>
          <w14:ligatures w14:val="none"/>
        </w:rPr>
        <w:t>Soutěž</w:t>
      </w:r>
      <w:r w:rsidRPr="00A94B4B"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  <w:t>“)</w:t>
      </w:r>
    </w:p>
    <w:p w14:paraId="414E8266" w14:textId="77777777" w:rsidR="0016634F" w:rsidRDefault="0016634F" w:rsidP="0016634F">
      <w:pPr>
        <w:spacing w:after="60" w:line="276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</w:pPr>
    </w:p>
    <w:p w14:paraId="7BED48F6" w14:textId="77777777" w:rsidR="0016634F" w:rsidRPr="009D4C46" w:rsidRDefault="0016634F" w:rsidP="0016634F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9D4C4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Identifikační údaje účastníka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</w:t>
      </w:r>
      <w:r w:rsidRPr="009D4C4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outěže</w:t>
      </w:r>
    </w:p>
    <w:tbl>
      <w:tblPr>
        <w:tblStyle w:val="Mkatabulky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16634F" w:rsidRPr="009F5008" w14:paraId="6549C9B8" w14:textId="77777777" w:rsidTr="00370D36">
        <w:trPr>
          <w:trHeight w:val="284"/>
        </w:trPr>
        <w:tc>
          <w:tcPr>
            <w:tcW w:w="2972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5914F143" w14:textId="77777777" w:rsidR="0016634F" w:rsidRPr="009D4C46" w:rsidRDefault="0016634F" w:rsidP="00370D36">
            <w:pPr>
              <w:spacing w:before="60" w:after="6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D4C4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Název autora / společnosti</w:t>
            </w:r>
          </w:p>
        </w:tc>
        <w:tc>
          <w:tcPr>
            <w:tcW w:w="6237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37886C3" w14:textId="77777777" w:rsidR="0016634F" w:rsidRPr="0033053E" w:rsidRDefault="0016634F" w:rsidP="00370D36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11D69E24" w14:textId="77777777" w:rsidR="0016634F" w:rsidRPr="0033053E" w:rsidRDefault="0016634F" w:rsidP="00370D36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 xml:space="preserve">Účastník zde uvede: </w:t>
            </w:r>
          </w:p>
          <w:p w14:paraId="717D8080" w14:textId="77777777" w:rsidR="0016634F" w:rsidRPr="0033053E" w:rsidRDefault="0016634F" w:rsidP="00370D36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a) v případě, že je Účastník právnickou osobou – svoji obchodní firmu (název)</w:t>
            </w:r>
          </w:p>
          <w:p w14:paraId="76B79BE4" w14:textId="77777777" w:rsidR="0016634F" w:rsidRPr="0033053E" w:rsidRDefault="0016634F" w:rsidP="00370D36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b) v případě, že je Účastník fyzickou osobou – své jméno a příjmení</w:t>
            </w:r>
          </w:p>
          <w:p w14:paraId="7CE48185" w14:textId="77777777" w:rsidR="0016634F" w:rsidRPr="009D4C46" w:rsidRDefault="0016634F" w:rsidP="00370D36">
            <w:pPr>
              <w:spacing w:before="60" w:after="6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c) v případě, že je Účastník tvořen sdružením právnických nebo fyzických osob, uvede zde název, pod kterým má zájem se přihlásit do Soutěže a být tímto způsobem v Soutěži identifikován.</w:t>
            </w:r>
          </w:p>
        </w:tc>
      </w:tr>
      <w:tr w:rsidR="009C0E93" w:rsidRPr="009F5008" w14:paraId="7D2BBFF7" w14:textId="77777777" w:rsidTr="009D79EC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62079ACF" w14:textId="31B287C0" w:rsidR="009C0E93" w:rsidRPr="009D4C46" w:rsidRDefault="009C0E93" w:rsidP="009C0E9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5292E">
              <w:rPr>
                <w:rFonts w:ascii="Arial" w:hAnsi="Arial" w:cs="Arial"/>
                <w:b/>
                <w:bCs/>
                <w:sz w:val="20"/>
                <w:szCs w:val="20"/>
              </w:rPr>
              <w:t>Hlavní člen sdružení:</w:t>
            </w:r>
          </w:p>
        </w:tc>
        <w:tc>
          <w:tcPr>
            <w:tcW w:w="6237" w:type="dxa"/>
            <w:shd w:val="clear" w:color="auto" w:fill="FFFFFF" w:themeFill="background1"/>
          </w:tcPr>
          <w:p w14:paraId="290E9BE8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V případě, že je Účastník tvořen sdružením právnických nebo fyzických osob, uvede zde název (nebo jméno a příjmení v případě fyzických osob) hlavního člena (vedoucího člena sdružení). </w:t>
            </w:r>
          </w:p>
          <w:p w14:paraId="58CAF527" w14:textId="307FCDE0" w:rsidR="009C0E93" w:rsidRPr="0033053E" w:rsidRDefault="009C0E93" w:rsidP="009C0E93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V případě, že se Účastník neúčastní Soutěže ve sdružení s jinou fyzickou nebo právnickou osobou, pak tento řádek odstraní.</w:t>
            </w:r>
          </w:p>
        </w:tc>
      </w:tr>
      <w:tr w:rsidR="009C0E93" w:rsidRPr="009F5008" w14:paraId="516C42B8" w14:textId="77777777" w:rsidTr="001755A3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3F2B70A7" w14:textId="1F996BEF" w:rsidR="009C0E93" w:rsidRPr="009D4C46" w:rsidRDefault="009C0E93" w:rsidP="009C0E9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529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Dodavatelé tvořící Účastníka:</w:t>
            </w:r>
          </w:p>
        </w:tc>
        <w:tc>
          <w:tcPr>
            <w:tcW w:w="6237" w:type="dxa"/>
            <w:shd w:val="clear" w:color="auto" w:fill="FFFFFF" w:themeFill="background1"/>
          </w:tcPr>
          <w:p w14:paraId="5BCE8431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V případě, že je Účastník tvořen sdružením právnických nebo fyzických osob, uvede zde název (nebo jméno a příjmení v případě fyzických osob) každého dodavatele, který tvoří Účastníka.</w:t>
            </w:r>
          </w:p>
          <w:p w14:paraId="1CB239DF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Modelový příklad: </w:t>
            </w:r>
          </w:p>
          <w:p w14:paraId="7C62F354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Ateliér „A, s.r.o.“ se pro účely účasti v Soutěži sdružil s ateliérem „B, s.r.o.“, pak zde budou uvedeny identifikační údaje jak dodavatele „A, s.r.o.“, tak dodavatele „B, s.r.o.“. </w:t>
            </w:r>
          </w:p>
          <w:p w14:paraId="7B1DDD1D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  <w:p w14:paraId="43B8AEA0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Sdružující se dodavatelé: </w:t>
            </w:r>
          </w:p>
          <w:p w14:paraId="1F100B2A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1)  A, s.r.o.</w:t>
            </w:r>
          </w:p>
          <w:p w14:paraId="45891855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     sídlo: XXXX, PSČ: XXX</w:t>
            </w:r>
          </w:p>
          <w:p w14:paraId="3777590F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     IČO: XXX XX XXX</w:t>
            </w:r>
          </w:p>
          <w:p w14:paraId="78A068AA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  <w:p w14:paraId="3CDC4841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2)  B, s.r.o.</w:t>
            </w:r>
          </w:p>
          <w:p w14:paraId="69CCC140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     sídlo: XXXX, PSČ: XXX</w:t>
            </w:r>
          </w:p>
          <w:p w14:paraId="6F1E93B5" w14:textId="77777777" w:rsidR="009C0E93" w:rsidRPr="0055292E" w:rsidRDefault="009C0E93" w:rsidP="009C0E93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 xml:space="preserve">     IČO: XXX XX XXX</w:t>
            </w:r>
          </w:p>
          <w:p w14:paraId="008D8D24" w14:textId="03157055" w:rsidR="009C0E93" w:rsidRPr="0033053E" w:rsidRDefault="009C0E93" w:rsidP="009C0E93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0055292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V případě, že se Účastník neúčastní Soutěže ve sdružení s jinou fyzickou nebo právnickou osobou, pak tento řádek odstraní.</w:t>
            </w:r>
          </w:p>
        </w:tc>
      </w:tr>
      <w:tr w:rsidR="009C0E93" w:rsidRPr="009F5008" w14:paraId="11CE18B4" w14:textId="77777777" w:rsidTr="00370D36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5ACC822A" w14:textId="77777777" w:rsidR="009C0E93" w:rsidRPr="009D4C46" w:rsidRDefault="009C0E93" w:rsidP="009C0E9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D4C4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2AA7BCB" w14:textId="77777777" w:rsidR="009C0E93" w:rsidRPr="0033053E" w:rsidRDefault="009C0E93" w:rsidP="009C0E93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115C023A" w14:textId="77777777" w:rsidR="009C0E93" w:rsidRPr="009D4C46" w:rsidRDefault="009C0E93" w:rsidP="009C0E93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V případě, že je Účastník tvořen sdružením právnických nebo fyzických osob, uvede zde sídlo hlavního člena (vedoucího člena) sdružení.</w:t>
            </w:r>
          </w:p>
        </w:tc>
      </w:tr>
      <w:tr w:rsidR="009C0E93" w:rsidRPr="009F5008" w14:paraId="4A63F436" w14:textId="77777777" w:rsidTr="00370D36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A967C9F" w14:textId="77777777" w:rsidR="009C0E93" w:rsidRPr="009D4C46" w:rsidRDefault="009C0E93" w:rsidP="009C0E9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A37A152" w14:textId="77777777" w:rsidR="009C0E93" w:rsidRPr="0033053E" w:rsidRDefault="009C0E93" w:rsidP="009C0E93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7334C484" w14:textId="77777777" w:rsidR="009C0E93" w:rsidRPr="009D4C46" w:rsidRDefault="009C0E93" w:rsidP="009C0E93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V případě, že je Účastník tvořen sdružením právnických nebo fyzických osob, uvede zde IČO hlavního člena (vedoucího člena) sdružení.</w:t>
            </w:r>
          </w:p>
        </w:tc>
      </w:tr>
      <w:tr w:rsidR="00980207" w:rsidRPr="0033053E" w14:paraId="48019B79" w14:textId="77777777" w:rsidTr="004A3B6C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46DBE5DC" w14:textId="77777777" w:rsidR="00980207" w:rsidRPr="00CD79AE" w:rsidRDefault="00980207" w:rsidP="004A3B6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79AE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6237" w:type="dxa"/>
            <w:shd w:val="clear" w:color="auto" w:fill="FFFFFF" w:themeFill="background1"/>
          </w:tcPr>
          <w:p w14:paraId="7D0E00A9" w14:textId="77777777" w:rsidR="00980207" w:rsidRPr="00CD79AE" w:rsidRDefault="00980207" w:rsidP="004A3B6C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D79A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Jméno a příjmení kontaktní osoby Účastníka</w:t>
            </w:r>
          </w:p>
          <w:p w14:paraId="1D3C4823" w14:textId="77777777" w:rsidR="00980207" w:rsidRPr="00CD79AE" w:rsidRDefault="00980207" w:rsidP="004A3B6C">
            <w:pPr>
              <w:spacing w:before="60" w:after="60"/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D79A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Telefonní číslo:</w:t>
            </w:r>
          </w:p>
          <w:p w14:paraId="2CA81A31" w14:textId="77777777" w:rsidR="00980207" w:rsidRPr="0033053E" w:rsidRDefault="00980207" w:rsidP="004A3B6C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00CD79AE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Email:</w:t>
            </w:r>
          </w:p>
        </w:tc>
      </w:tr>
    </w:tbl>
    <w:p w14:paraId="6327EA81" w14:textId="2694343D" w:rsidR="0016634F" w:rsidRDefault="00AE05A9" w:rsidP="0016634F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 </w:t>
      </w:r>
      <w:r w:rsidR="0016634F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(</w:t>
      </w:r>
      <w:r w:rsidR="0016634F" w:rsidRPr="00276C6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dále jen „</w:t>
      </w:r>
      <w:r w:rsidR="0016634F" w:rsidRPr="00276C60">
        <w:rPr>
          <w:rFonts w:ascii="Arial" w:eastAsia="Times New Roman" w:hAnsi="Arial" w:cs="Arial"/>
          <w:b/>
          <w:bCs/>
          <w:kern w:val="0"/>
          <w:sz w:val="16"/>
          <w:szCs w:val="16"/>
          <w:lang w:eastAsia="cs-CZ"/>
          <w14:ligatures w14:val="none"/>
        </w:rPr>
        <w:t>Účastník</w:t>
      </w:r>
      <w:r w:rsidR="0016634F" w:rsidRPr="00276C6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“</w:t>
      </w:r>
      <w:r w:rsidR="0016634F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)</w:t>
      </w:r>
    </w:p>
    <w:bookmarkEnd w:id="1"/>
    <w:p w14:paraId="0B2C920D" w14:textId="77777777" w:rsidR="00276C60" w:rsidRDefault="00276C60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p w14:paraId="4452123E" w14:textId="77777777" w:rsidR="00980207" w:rsidRDefault="00980207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p w14:paraId="66012E67" w14:textId="77777777" w:rsidR="00980207" w:rsidRPr="00276C60" w:rsidRDefault="00980207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p w14:paraId="4B668F05" w14:textId="0C2B275A" w:rsidR="00C97F93" w:rsidRPr="00C97F93" w:rsidRDefault="00C97F93" w:rsidP="00C97F93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</w:pPr>
      <w:r w:rsidRPr="00C97F9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  <w:lastRenderedPageBreak/>
        <w:t>Nezávazná nabídková cena za plnění následné zakázky</w:t>
      </w:r>
    </w:p>
    <w:tbl>
      <w:tblPr>
        <w:tblStyle w:val="Mkatabulky8"/>
        <w:tblW w:w="9061" w:type="dxa"/>
        <w:tblInd w:w="0" w:type="dxa"/>
        <w:tblLook w:val="04A0" w:firstRow="1" w:lastRow="0" w:firstColumn="1" w:lastColumn="0" w:noHBand="0" w:noVBand="1"/>
      </w:tblPr>
      <w:tblGrid>
        <w:gridCol w:w="2689"/>
        <w:gridCol w:w="3543"/>
        <w:gridCol w:w="2829"/>
      </w:tblGrid>
      <w:tr w:rsidR="00C97F93" w:rsidRPr="00C97F93" w14:paraId="46F63BB6" w14:textId="77777777" w:rsidTr="00C97F93">
        <w:tc>
          <w:tcPr>
            <w:tcW w:w="2689" w:type="dxa"/>
            <w:shd w:val="clear" w:color="auto" w:fill="D9D9D9"/>
          </w:tcPr>
          <w:p w14:paraId="388992E0" w14:textId="40C733C6" w:rsidR="00C97F93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9F6F89">
              <w:rPr>
                <w:rFonts w:ascii="Arial" w:eastAsia="Times New Roman" w:hAnsi="Arial" w:cs="Arial"/>
                <w:b/>
              </w:rPr>
              <w:t>Fáze plnění</w:t>
            </w:r>
          </w:p>
        </w:tc>
        <w:tc>
          <w:tcPr>
            <w:tcW w:w="3543" w:type="dxa"/>
            <w:shd w:val="clear" w:color="auto" w:fill="D9D9D9"/>
          </w:tcPr>
          <w:p w14:paraId="10D46FF9" w14:textId="0865FA7C" w:rsidR="00C97F93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nárok na úhradu</w:t>
            </w:r>
          </w:p>
        </w:tc>
        <w:tc>
          <w:tcPr>
            <w:tcW w:w="2829" w:type="dxa"/>
            <w:shd w:val="clear" w:color="auto" w:fill="D9D9D9"/>
          </w:tcPr>
          <w:p w14:paraId="5F361384" w14:textId="4F673F90" w:rsidR="00C97F93" w:rsidRPr="009F6F89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částka za plnění</w:t>
            </w:r>
          </w:p>
          <w:p w14:paraId="40D859B5" w14:textId="4963869F" w:rsidR="007A14A2" w:rsidRPr="00C97F93" w:rsidRDefault="007A14A2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9F6F89">
              <w:rPr>
                <w:rFonts w:ascii="Arial" w:eastAsia="Times New Roman" w:hAnsi="Arial" w:cs="Arial"/>
                <w:b/>
              </w:rPr>
              <w:t>v Kč bez DPH</w:t>
            </w:r>
          </w:p>
        </w:tc>
      </w:tr>
      <w:tr w:rsidR="00C97F93" w:rsidRPr="00C97F93" w14:paraId="1E09C510" w14:textId="77777777" w:rsidTr="00E2788C">
        <w:tc>
          <w:tcPr>
            <w:tcW w:w="2689" w:type="dxa"/>
            <w:vAlign w:val="center"/>
          </w:tcPr>
          <w:p w14:paraId="6F5D8F7A" w14:textId="145E8A01" w:rsidR="00C97F93" w:rsidRPr="00C97F93" w:rsidRDefault="00C97F93" w:rsidP="009C0E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200"/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E2788C">
              <w:rPr>
                <w:rFonts w:ascii="Arial" w:eastAsia="Arial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>Dopracování návrhu stavby</w:t>
            </w:r>
          </w:p>
        </w:tc>
        <w:tc>
          <w:tcPr>
            <w:tcW w:w="3543" w:type="dxa"/>
            <w:vAlign w:val="center"/>
          </w:tcPr>
          <w:p w14:paraId="73563DC5" w14:textId="3CA2B216" w:rsidR="00C97F93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</w:rPr>
              <w:t xml:space="preserve">dnem předání návrhu stavby </w:t>
            </w:r>
            <w:r>
              <w:rPr>
                <w:rFonts w:ascii="Arial" w:eastAsia="Times New Roman" w:hAnsi="Arial" w:cs="Arial"/>
              </w:rPr>
              <w:t>o</w:t>
            </w:r>
            <w:r w:rsidRPr="009F6F89">
              <w:rPr>
                <w:rFonts w:ascii="Arial" w:eastAsia="Times New Roman" w:hAnsi="Arial" w:cs="Arial"/>
              </w:rPr>
              <w:t>bjednateli</w:t>
            </w:r>
          </w:p>
        </w:tc>
        <w:tc>
          <w:tcPr>
            <w:tcW w:w="2829" w:type="dxa"/>
            <w:vAlign w:val="center"/>
          </w:tcPr>
          <w:p w14:paraId="01B87FC1" w14:textId="5A7B6FAE" w:rsidR="00C97F93" w:rsidRPr="00C97F93" w:rsidRDefault="007A14A2" w:rsidP="00E2788C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] </w:t>
            </w:r>
          </w:p>
        </w:tc>
      </w:tr>
      <w:tr w:rsidR="009F6F89" w:rsidRPr="00C97F93" w14:paraId="2916DC8E" w14:textId="77777777" w:rsidTr="00E2788C">
        <w:trPr>
          <w:trHeight w:val="866"/>
        </w:trPr>
        <w:tc>
          <w:tcPr>
            <w:tcW w:w="2689" w:type="dxa"/>
            <w:vAlign w:val="center"/>
          </w:tcPr>
          <w:p w14:paraId="0B3CFF20" w14:textId="7F5DDEAD" w:rsidR="009F6F89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788C">
              <w:rPr>
                <w:rFonts w:ascii="Arial" w:eastAsia="Times New Roman" w:hAnsi="Arial" w:cs="Arial"/>
                <w:b/>
                <w:bCs/>
              </w:rPr>
              <w:t>Projektová dokumentace pro povolení záměru</w:t>
            </w:r>
          </w:p>
        </w:tc>
        <w:tc>
          <w:tcPr>
            <w:tcW w:w="3543" w:type="dxa"/>
            <w:vAlign w:val="center"/>
          </w:tcPr>
          <w:p w14:paraId="3E1423F9" w14:textId="38A49865" w:rsidR="009F6F89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</w:rPr>
              <w:t xml:space="preserve">dnem </w:t>
            </w:r>
            <w:r>
              <w:rPr>
                <w:rFonts w:ascii="Arial" w:eastAsia="Times New Roman" w:hAnsi="Arial" w:cs="Arial"/>
              </w:rPr>
              <w:t>předání stavebnímu úřadu</w:t>
            </w:r>
          </w:p>
        </w:tc>
        <w:tc>
          <w:tcPr>
            <w:tcW w:w="2829" w:type="dxa"/>
            <w:vAlign w:val="center"/>
          </w:tcPr>
          <w:p w14:paraId="25B4EDE3" w14:textId="66A33F07" w:rsidR="009F6F89" w:rsidRPr="00C97F93" w:rsidRDefault="009F6F89" w:rsidP="009F6F89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C97F93" w:rsidRPr="00C97F93" w14:paraId="65C2EEC7" w14:textId="77777777" w:rsidTr="00E2788C">
        <w:tc>
          <w:tcPr>
            <w:tcW w:w="2689" w:type="dxa"/>
            <w:vAlign w:val="center"/>
          </w:tcPr>
          <w:p w14:paraId="579C5776" w14:textId="040CADCD" w:rsidR="00C97F93" w:rsidRPr="00C97F93" w:rsidRDefault="00C97F93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7F93">
              <w:rPr>
                <w:rFonts w:ascii="Arial" w:eastAsia="Times New Roman" w:hAnsi="Arial" w:cs="Arial"/>
                <w:b/>
                <w:bCs/>
              </w:rPr>
              <w:t xml:space="preserve">Inženýrská činnost pro </w:t>
            </w:r>
            <w:r w:rsidRPr="00E2788C">
              <w:rPr>
                <w:rFonts w:ascii="Arial" w:eastAsia="Times New Roman" w:hAnsi="Arial" w:cs="Arial"/>
                <w:b/>
                <w:bCs/>
              </w:rPr>
              <w:t>Projekt pro povolení záměru</w:t>
            </w:r>
          </w:p>
        </w:tc>
        <w:tc>
          <w:tcPr>
            <w:tcW w:w="3543" w:type="dxa"/>
            <w:vAlign w:val="center"/>
          </w:tcPr>
          <w:p w14:paraId="23D4370A" w14:textId="5DEF01B2" w:rsidR="00C97F93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9F6F89">
              <w:rPr>
                <w:rFonts w:ascii="Arial" w:eastAsia="Times New Roman" w:hAnsi="Arial" w:cs="Arial"/>
              </w:rPr>
              <w:t>nem n</w:t>
            </w:r>
            <w:r w:rsidR="00C97F93" w:rsidRPr="00C97F93">
              <w:rPr>
                <w:rFonts w:ascii="Arial" w:eastAsia="Times New Roman" w:hAnsi="Arial" w:cs="Arial"/>
              </w:rPr>
              <w:t xml:space="preserve">abytí právní moci </w:t>
            </w:r>
            <w:r>
              <w:rPr>
                <w:rFonts w:ascii="Arial" w:eastAsia="Times New Roman" w:hAnsi="Arial" w:cs="Arial"/>
              </w:rPr>
              <w:t>p</w:t>
            </w:r>
            <w:r w:rsidRPr="009F6F89">
              <w:rPr>
                <w:rFonts w:ascii="Arial" w:eastAsia="Times New Roman" w:hAnsi="Arial" w:cs="Arial"/>
              </w:rPr>
              <w:t>ovolení záměru</w:t>
            </w:r>
          </w:p>
        </w:tc>
        <w:tc>
          <w:tcPr>
            <w:tcW w:w="2829" w:type="dxa"/>
            <w:vAlign w:val="center"/>
          </w:tcPr>
          <w:p w14:paraId="1F504710" w14:textId="3232233D" w:rsidR="00C97F93" w:rsidRPr="00C97F93" w:rsidRDefault="007A14A2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9F6F89" w:rsidRPr="00C97F93" w14:paraId="17BFDBCD" w14:textId="77777777" w:rsidTr="00E2788C">
        <w:trPr>
          <w:trHeight w:val="1121"/>
        </w:trPr>
        <w:tc>
          <w:tcPr>
            <w:tcW w:w="2689" w:type="dxa"/>
            <w:vAlign w:val="center"/>
          </w:tcPr>
          <w:p w14:paraId="07D81B19" w14:textId="7301B135" w:rsidR="009F6F89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  <w:b/>
                <w:bCs/>
              </w:rPr>
              <w:t>Projektová dokumentace pro provádění stavby</w:t>
            </w:r>
          </w:p>
        </w:tc>
        <w:tc>
          <w:tcPr>
            <w:tcW w:w="3543" w:type="dxa"/>
            <w:vAlign w:val="center"/>
          </w:tcPr>
          <w:p w14:paraId="743F13C9" w14:textId="77777777" w:rsidR="009F6F89" w:rsidRDefault="009F6F89" w:rsidP="009F6F89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</w:rPr>
              <w:t>dnem předání</w:t>
            </w:r>
            <w:r w:rsidRPr="00C97F9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finální verze</w:t>
            </w:r>
            <w:r w:rsidRPr="00C97F93">
              <w:rPr>
                <w:rFonts w:ascii="Arial" w:eastAsia="Times New Roman" w:hAnsi="Arial" w:cs="Arial"/>
              </w:rPr>
              <w:t xml:space="preserve"> </w:t>
            </w:r>
          </w:p>
          <w:p w14:paraId="089441B6" w14:textId="729703A4" w:rsidR="009F6F89" w:rsidRPr="00C97F93" w:rsidRDefault="009F6F89" w:rsidP="009F6F89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(tj. </w:t>
            </w:r>
            <w:r w:rsidRPr="009F6F89">
              <w:rPr>
                <w:rFonts w:ascii="Arial" w:eastAsia="Times New Roman" w:hAnsi="Arial" w:cs="Arial"/>
              </w:rPr>
              <w:t>vč.</w:t>
            </w:r>
            <w:r w:rsidRPr="00C97F93">
              <w:rPr>
                <w:rFonts w:ascii="Arial" w:eastAsia="Times New Roman" w:hAnsi="Arial" w:cs="Arial"/>
              </w:rPr>
              <w:t> odstranění všech</w:t>
            </w:r>
            <w:r w:rsidRPr="009F6F89">
              <w:rPr>
                <w:rFonts w:ascii="Arial" w:eastAsia="Times New Roman" w:hAnsi="Arial" w:cs="Arial"/>
              </w:rPr>
              <w:t xml:space="preserve"> </w:t>
            </w:r>
            <w:r w:rsidRPr="00C97F93">
              <w:rPr>
                <w:rFonts w:ascii="Arial" w:eastAsia="Times New Roman" w:hAnsi="Arial" w:cs="Arial"/>
              </w:rPr>
              <w:t>reklamovaných vad</w:t>
            </w:r>
            <w:r>
              <w:rPr>
                <w:rFonts w:ascii="Arial" w:eastAsia="Times New Roman" w:hAnsi="Arial" w:cs="Arial"/>
              </w:rPr>
              <w:t>)</w:t>
            </w:r>
            <w:r w:rsidRPr="00C97F9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</w:t>
            </w:r>
            <w:r w:rsidRPr="00C97F93">
              <w:rPr>
                <w:rFonts w:ascii="Arial" w:eastAsia="Times New Roman" w:hAnsi="Arial" w:cs="Arial"/>
              </w:rPr>
              <w:t>bjednatel</w:t>
            </w:r>
            <w:r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2829" w:type="dxa"/>
            <w:vAlign w:val="center"/>
          </w:tcPr>
          <w:p w14:paraId="17E06CEF" w14:textId="28229464" w:rsidR="009F6F89" w:rsidRPr="00C97F93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C97F93" w:rsidRPr="00C97F93" w14:paraId="3283CEE1" w14:textId="77777777" w:rsidTr="00E2788C">
        <w:trPr>
          <w:trHeight w:val="853"/>
        </w:trPr>
        <w:tc>
          <w:tcPr>
            <w:tcW w:w="2689" w:type="dxa"/>
            <w:vAlign w:val="center"/>
          </w:tcPr>
          <w:p w14:paraId="55C65222" w14:textId="6388E2BA" w:rsidR="00C97F93" w:rsidRPr="009F6F89" w:rsidRDefault="00C97F93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F89">
              <w:rPr>
                <w:rFonts w:ascii="Arial" w:eastAsia="Times New Roman" w:hAnsi="Arial" w:cs="Arial"/>
                <w:b/>
                <w:bCs/>
              </w:rPr>
              <w:t>Soupis prací a dodávek</w:t>
            </w:r>
          </w:p>
        </w:tc>
        <w:tc>
          <w:tcPr>
            <w:tcW w:w="3543" w:type="dxa"/>
            <w:vAlign w:val="center"/>
          </w:tcPr>
          <w:p w14:paraId="3449D73E" w14:textId="2DCCD85B" w:rsidR="00C97F93" w:rsidRPr="009F6F89" w:rsidRDefault="009F6F89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9F6F89">
              <w:rPr>
                <w:rFonts w:ascii="Arial" w:eastAsia="Times New Roman" w:hAnsi="Arial" w:cs="Arial"/>
              </w:rPr>
              <w:t>nem předání</w:t>
            </w:r>
            <w:r w:rsidR="00C97F93" w:rsidRPr="009F6F8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finální verze </w:t>
            </w:r>
            <w:r w:rsidR="00C97F93" w:rsidRPr="009F6F89">
              <w:rPr>
                <w:rFonts w:ascii="Arial" w:eastAsia="Times New Roman" w:hAnsi="Arial" w:cs="Arial"/>
              </w:rPr>
              <w:t>objednateli</w:t>
            </w:r>
          </w:p>
        </w:tc>
        <w:tc>
          <w:tcPr>
            <w:tcW w:w="2829" w:type="dxa"/>
            <w:vAlign w:val="center"/>
          </w:tcPr>
          <w:p w14:paraId="0FD326CA" w14:textId="6B590808" w:rsidR="00C97F93" w:rsidRPr="009F6F89" w:rsidRDefault="007A14A2" w:rsidP="00C97F93">
            <w:pPr>
              <w:widowControl w:val="0"/>
              <w:ind w:left="567" w:hanging="56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bidi="cs-CZ"/>
              </w:rPr>
            </w:pP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C97F93" w:rsidRPr="00C97F93" w14:paraId="37C47184" w14:textId="77777777" w:rsidTr="00E2788C">
        <w:trPr>
          <w:trHeight w:val="992"/>
        </w:trPr>
        <w:tc>
          <w:tcPr>
            <w:tcW w:w="2689" w:type="dxa"/>
            <w:vAlign w:val="center"/>
          </w:tcPr>
          <w:p w14:paraId="23DA91E0" w14:textId="77777777" w:rsidR="007A14A2" w:rsidRPr="009F6F89" w:rsidRDefault="00C97F93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F89">
              <w:rPr>
                <w:rFonts w:ascii="Arial" w:eastAsia="Times New Roman" w:hAnsi="Arial" w:cs="Arial"/>
                <w:b/>
                <w:bCs/>
              </w:rPr>
              <w:t xml:space="preserve">Dozor projektanta </w:t>
            </w:r>
          </w:p>
          <w:p w14:paraId="7B078F82" w14:textId="5E4F50C6" w:rsidR="00C97F93" w:rsidRPr="00C97F93" w:rsidRDefault="00C97F93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  <w:b/>
                <w:bCs/>
              </w:rPr>
              <w:t>(autorský dozor)</w:t>
            </w:r>
          </w:p>
        </w:tc>
        <w:tc>
          <w:tcPr>
            <w:tcW w:w="3543" w:type="dxa"/>
            <w:vAlign w:val="center"/>
          </w:tcPr>
          <w:p w14:paraId="16BFADD6" w14:textId="77777777" w:rsidR="009F6F89" w:rsidRDefault="007A14A2" w:rsidP="007A14A2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</w:rPr>
              <w:t>hodinově</w:t>
            </w:r>
            <w:r w:rsidR="00C97F93" w:rsidRPr="00C97F93">
              <w:rPr>
                <w:rFonts w:ascii="Arial" w:eastAsia="Times New Roman" w:hAnsi="Arial" w:cs="Arial"/>
              </w:rPr>
              <w:t xml:space="preserve"> dle následně uzavřené smlouvy</w:t>
            </w:r>
            <w:r w:rsidRPr="009F6F89">
              <w:rPr>
                <w:rFonts w:ascii="Arial" w:eastAsia="Times New Roman" w:hAnsi="Arial" w:cs="Arial"/>
              </w:rPr>
              <w:t xml:space="preserve"> ve výši:  </w:t>
            </w:r>
          </w:p>
          <w:p w14:paraId="2E7C3815" w14:textId="1C237156" w:rsidR="007A14A2" w:rsidRPr="009F6F89" w:rsidRDefault="007A14A2" w:rsidP="007A14A2">
            <w:pPr>
              <w:widowControl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  <w:p w14:paraId="6C1968CF" w14:textId="17037C2F" w:rsidR="00C97F93" w:rsidRPr="00C97F93" w:rsidRDefault="007A14A2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F6F89">
              <w:rPr>
                <w:rFonts w:ascii="Arial" w:eastAsia="Times New Roman" w:hAnsi="Arial" w:cs="Arial"/>
              </w:rPr>
              <w:t xml:space="preserve">Kč bez DPH za 1 hodinu činnosti </w:t>
            </w:r>
          </w:p>
        </w:tc>
        <w:tc>
          <w:tcPr>
            <w:tcW w:w="2829" w:type="dxa"/>
            <w:vAlign w:val="center"/>
          </w:tcPr>
          <w:p w14:paraId="293E5003" w14:textId="77777777" w:rsidR="007A14A2" w:rsidRPr="009F6F89" w:rsidRDefault="007A14A2" w:rsidP="00C97F93">
            <w:pPr>
              <w:widowControl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9F6F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  <w:p w14:paraId="25D6AD56" w14:textId="78D0C775" w:rsidR="00C97F93" w:rsidRPr="00C97F93" w:rsidRDefault="00C97F93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  <w:r w:rsidRPr="00C97F93">
              <w:rPr>
                <w:rFonts w:ascii="Arial" w:eastAsia="Times New Roman" w:hAnsi="Arial" w:cs="Arial"/>
                <w:b/>
              </w:rPr>
              <w:t xml:space="preserve">celkem za </w:t>
            </w:r>
            <w:r w:rsidR="007A14A2" w:rsidRPr="009F6F89">
              <w:rPr>
                <w:rFonts w:ascii="Arial" w:eastAsia="Times New Roman" w:hAnsi="Arial" w:cs="Arial"/>
                <w:b/>
                <w:lang w:val="en-US"/>
              </w:rPr>
              <w:t>150 hodin</w:t>
            </w:r>
            <w:r w:rsidRPr="00C97F93">
              <w:rPr>
                <w:rFonts w:ascii="Arial" w:eastAsia="Times New Roman" w:hAnsi="Arial" w:cs="Arial"/>
                <w:b/>
              </w:rPr>
              <w:t xml:space="preserve"> provádění </w:t>
            </w:r>
            <w:r w:rsidR="00E2788C">
              <w:rPr>
                <w:rFonts w:ascii="Arial" w:eastAsia="Times New Roman" w:hAnsi="Arial" w:cs="Arial"/>
                <w:b/>
              </w:rPr>
              <w:t>a</w:t>
            </w:r>
            <w:r w:rsidRPr="00C97F93">
              <w:rPr>
                <w:rFonts w:ascii="Arial" w:eastAsia="Times New Roman" w:hAnsi="Arial" w:cs="Arial"/>
                <w:b/>
              </w:rPr>
              <w:t>utorského dozoru</w:t>
            </w:r>
            <w:r w:rsidR="00FF75C8">
              <w:rPr>
                <w:rFonts w:ascii="Arial" w:eastAsia="Times New Roman" w:hAnsi="Arial" w:cs="Arial"/>
                <w:b/>
              </w:rPr>
              <w:t>*</w:t>
            </w:r>
          </w:p>
        </w:tc>
      </w:tr>
      <w:tr w:rsidR="007A14A2" w:rsidRPr="00C97F93" w14:paraId="14612694" w14:textId="77777777" w:rsidTr="00E2788C">
        <w:trPr>
          <w:trHeight w:val="8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14756EC" w14:textId="183DF91D" w:rsidR="007A14A2" w:rsidRPr="00E2788C" w:rsidRDefault="007A14A2" w:rsidP="00C97F9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788C">
              <w:rPr>
                <w:rFonts w:ascii="Arial" w:eastAsia="Times New Roman" w:hAnsi="Arial" w:cs="Arial"/>
                <w:b/>
                <w:bCs/>
              </w:rPr>
              <w:t xml:space="preserve">Cena </w:t>
            </w:r>
            <w:r w:rsidR="00E2788C">
              <w:rPr>
                <w:rFonts w:ascii="Arial" w:eastAsia="Times New Roman" w:hAnsi="Arial" w:cs="Arial"/>
                <w:b/>
                <w:bCs/>
              </w:rPr>
              <w:t xml:space="preserve">celkem </w:t>
            </w:r>
            <w:r w:rsidRPr="00E2788C">
              <w:rPr>
                <w:rFonts w:ascii="Arial" w:eastAsia="Times New Roman" w:hAnsi="Arial" w:cs="Arial"/>
                <w:b/>
                <w:bCs/>
              </w:rPr>
              <w:t xml:space="preserve">za </w:t>
            </w:r>
            <w:r w:rsidR="009F6F89" w:rsidRPr="00E2788C">
              <w:rPr>
                <w:rFonts w:ascii="Arial" w:eastAsia="Times New Roman" w:hAnsi="Arial" w:cs="Arial"/>
                <w:b/>
                <w:bCs/>
              </w:rPr>
              <w:t>plnění následné zakázky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8DE59A0" w14:textId="77777777" w:rsidR="007A14A2" w:rsidRPr="00E2788C" w:rsidRDefault="007A14A2" w:rsidP="007A14A2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75212A50" w14:textId="3BA59615" w:rsidR="007A14A2" w:rsidRPr="00E2788C" w:rsidRDefault="00E2788C" w:rsidP="00E2788C">
            <w:pPr>
              <w:widowControl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E278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643B46A" w14:textId="77777777" w:rsidR="00C97F93" w:rsidRPr="00C97F93" w:rsidRDefault="00C97F93" w:rsidP="00C97F93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tbl>
      <w:tblPr>
        <w:tblStyle w:val="Mkatabulky3"/>
        <w:tblW w:w="9209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701"/>
      </w:tblGrid>
      <w:tr w:rsidR="00E2788C" w:rsidRPr="009F5008" w14:paraId="68134F1B" w14:textId="77777777" w:rsidTr="00192834">
        <w:trPr>
          <w:trHeight w:val="284"/>
        </w:trPr>
        <w:tc>
          <w:tcPr>
            <w:tcW w:w="2972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741436F" w14:textId="77777777" w:rsidR="00E2788C" w:rsidRPr="00276C60" w:rsidRDefault="00E2788C" w:rsidP="00192834">
            <w:pPr>
              <w:spacing w:before="60" w:after="6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94505988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jméno osoby oprávněné k zastupování Účastníka</w:t>
            </w:r>
          </w:p>
        </w:tc>
        <w:tc>
          <w:tcPr>
            <w:tcW w:w="2693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4DC4E05A" w14:textId="77777777" w:rsidR="00E2788C" w:rsidRPr="00276C60" w:rsidRDefault="00E2788C" w:rsidP="00192834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titul k zastupování</w:t>
            </w:r>
          </w:p>
        </w:tc>
        <w:tc>
          <w:tcPr>
            <w:tcW w:w="1843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14DFAD2C" w14:textId="77777777" w:rsidR="00E2788C" w:rsidRPr="00276C60" w:rsidRDefault="00E2788C" w:rsidP="00192834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E7E6E6" w:themeFill="background2"/>
          </w:tcPr>
          <w:p w14:paraId="6403279B" w14:textId="77777777" w:rsidR="00E2788C" w:rsidRDefault="00E2788C" w:rsidP="00192834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E2788C" w:rsidRPr="009F5008" w14:paraId="2876FE42" w14:textId="77777777" w:rsidTr="00192834">
        <w:trPr>
          <w:trHeight w:val="87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7CEAAEE" w14:textId="77777777" w:rsidR="00E2788C" w:rsidRPr="0033053E" w:rsidRDefault="00E2788C" w:rsidP="00192834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804A6B" w14:textId="77777777" w:rsidR="00E2788C" w:rsidRPr="0033053E" w:rsidRDefault="00E2788C" w:rsidP="00192834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B3E287" w14:textId="77777777" w:rsidR="00E2788C" w:rsidRPr="0033053E" w:rsidRDefault="00E2788C" w:rsidP="00192834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701" w:type="dxa"/>
            <w:shd w:val="clear" w:color="auto" w:fill="FFFFFF" w:themeFill="background1"/>
          </w:tcPr>
          <w:p w14:paraId="62065851" w14:textId="77777777" w:rsidR="00E2788C" w:rsidRPr="0033053E" w:rsidRDefault="00E2788C" w:rsidP="00192834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S</w:t>
            </w: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TNÍK]</w:t>
            </w:r>
          </w:p>
        </w:tc>
      </w:tr>
      <w:bookmarkEnd w:id="2"/>
    </w:tbl>
    <w:p w14:paraId="113F9086" w14:textId="613DDEA9" w:rsidR="004C1118" w:rsidRDefault="004C1118" w:rsidP="004C11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</w:pPr>
    </w:p>
    <w:p w14:paraId="714D0648" w14:textId="6F09F3E3" w:rsidR="00FF75C8" w:rsidRPr="00FF75C8" w:rsidRDefault="00FF75C8" w:rsidP="00FF75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142"/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</w:pPr>
      <w:r w:rsidRPr="00FF75C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  <w:t xml:space="preserve">*  </w:t>
      </w:r>
      <w:r>
        <w:rPr>
          <w:rFonts w:ascii="Arial" w:eastAsia="Arial" w:hAnsi="Arial" w:cs="Arial"/>
          <w:i/>
          <w:i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  <w:t xml:space="preserve">Uvedený </w:t>
      </w:r>
      <w:r w:rsidRPr="00FF75C8"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 xml:space="preserve">počet hodin dozoru projektanta je pouze </w:t>
      </w:r>
      <w:r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>předběžný sloužící</w:t>
      </w:r>
      <w:r w:rsidRPr="00FF75C8"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 xml:space="preserve"> pro účely stanovení předpokládané </w:t>
      </w:r>
      <w:r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 xml:space="preserve">celkové </w:t>
      </w:r>
      <w:r w:rsidRPr="00FF75C8"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>ceny dozoru</w:t>
      </w:r>
      <w:r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 xml:space="preserve"> projektanta</w:t>
      </w:r>
      <w:r w:rsidRPr="00FF75C8"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>, výsledná celková částka za dozor projektanta bude odpovídat skutečnému provádění autorského dozoru v době realizace akce</w:t>
      </w:r>
      <w:r>
        <w:rPr>
          <w:rFonts w:ascii="Arial" w:eastAsia="Arial" w:hAnsi="Arial" w:cs="Arial"/>
          <w:i/>
          <w:iCs/>
          <w:color w:val="000000"/>
          <w:kern w:val="0"/>
          <w:sz w:val="18"/>
          <w:szCs w:val="18"/>
          <w:u w:color="000000"/>
          <w:bdr w:val="nil"/>
          <w:lang w:eastAsia="en-GB"/>
          <w14:ligatures w14:val="none"/>
        </w:rPr>
        <w:t>.</w:t>
      </w:r>
    </w:p>
    <w:sectPr w:rsidR="00FF75C8" w:rsidRPr="00FF75C8" w:rsidSect="00D360EA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60F3" w14:textId="77777777" w:rsidR="00D360EA" w:rsidRDefault="00D360EA" w:rsidP="00D360EA">
      <w:pPr>
        <w:spacing w:after="0" w:line="240" w:lineRule="auto"/>
      </w:pPr>
      <w:r>
        <w:separator/>
      </w:r>
    </w:p>
  </w:endnote>
  <w:endnote w:type="continuationSeparator" w:id="0">
    <w:p w14:paraId="4FC38A49" w14:textId="77777777" w:rsidR="00D360EA" w:rsidRDefault="00D360EA" w:rsidP="00D3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0DC0" w14:textId="77777777" w:rsidR="00D360EA" w:rsidRDefault="00D360EA" w:rsidP="00D360EA">
      <w:pPr>
        <w:spacing w:after="0" w:line="240" w:lineRule="auto"/>
      </w:pPr>
      <w:r>
        <w:separator/>
      </w:r>
    </w:p>
  </w:footnote>
  <w:footnote w:type="continuationSeparator" w:id="0">
    <w:p w14:paraId="40CEBDF6" w14:textId="77777777" w:rsidR="00D360EA" w:rsidRDefault="00D360EA" w:rsidP="00D3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723F" w14:textId="2DF6FD8B" w:rsidR="00D360EA" w:rsidRDefault="00D360EA" w:rsidP="00D360EA">
    <w:pPr>
      <w:pStyle w:val="Zhlav"/>
      <w:jc w:val="right"/>
    </w:pPr>
    <w:r>
      <w:t>Příloha č.</w:t>
    </w:r>
    <w:r w:rsidR="0016634F">
      <w:t>P1</w:t>
    </w:r>
    <w:r w:rsidR="009C0E93">
      <w:t>2</w:t>
    </w:r>
    <w:r>
      <w:t xml:space="preserve"> Soutěžních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4A5"/>
    <w:multiLevelType w:val="hybridMultilevel"/>
    <w:tmpl w:val="EA660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00ED"/>
    <w:multiLevelType w:val="hybridMultilevel"/>
    <w:tmpl w:val="8B0003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81016"/>
    <w:multiLevelType w:val="hybridMultilevel"/>
    <w:tmpl w:val="C2F00AC6"/>
    <w:lvl w:ilvl="0" w:tplc="D4E038F6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511701"/>
    <w:multiLevelType w:val="hybridMultilevel"/>
    <w:tmpl w:val="C0ECD298"/>
    <w:lvl w:ilvl="0" w:tplc="4D20468A">
      <w:start w:val="1"/>
      <w:numFmt w:val="lowerLetter"/>
      <w:pStyle w:val="5psmeno"/>
      <w:lvlText w:val="%1)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4E0691"/>
    <w:multiLevelType w:val="hybridMultilevel"/>
    <w:tmpl w:val="9FCE2AE6"/>
    <w:lvl w:ilvl="0" w:tplc="4254F926">
      <w:start w:val="1"/>
      <w:numFmt w:val="upp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A1E3D"/>
    <w:multiLevelType w:val="hybridMultilevel"/>
    <w:tmpl w:val="0882A142"/>
    <w:lvl w:ilvl="0" w:tplc="64B2906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3349">
    <w:abstractNumId w:val="0"/>
  </w:num>
  <w:num w:numId="2" w16cid:durableId="1503739344">
    <w:abstractNumId w:val="0"/>
    <w:lvlOverride w:ilvl="0">
      <w:startOverride w:val="1"/>
    </w:lvlOverride>
  </w:num>
  <w:num w:numId="3" w16cid:durableId="1212378487">
    <w:abstractNumId w:val="4"/>
  </w:num>
  <w:num w:numId="4" w16cid:durableId="1860388424">
    <w:abstractNumId w:val="4"/>
    <w:lvlOverride w:ilvl="0">
      <w:startOverride w:val="1"/>
    </w:lvlOverride>
  </w:num>
  <w:num w:numId="5" w16cid:durableId="1626497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478859">
    <w:abstractNumId w:val="1"/>
  </w:num>
  <w:num w:numId="7" w16cid:durableId="1471050631">
    <w:abstractNumId w:val="2"/>
  </w:num>
  <w:num w:numId="8" w16cid:durableId="1147163494">
    <w:abstractNumId w:val="6"/>
  </w:num>
  <w:num w:numId="9" w16cid:durableId="138884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4B"/>
    <w:rsid w:val="00021122"/>
    <w:rsid w:val="000C5000"/>
    <w:rsid w:val="0016634F"/>
    <w:rsid w:val="001736AF"/>
    <w:rsid w:val="001D524C"/>
    <w:rsid w:val="001E6A9B"/>
    <w:rsid w:val="00276C60"/>
    <w:rsid w:val="002C4CD3"/>
    <w:rsid w:val="00302D68"/>
    <w:rsid w:val="003B1584"/>
    <w:rsid w:val="0044112C"/>
    <w:rsid w:val="00442F2F"/>
    <w:rsid w:val="00456577"/>
    <w:rsid w:val="004C1118"/>
    <w:rsid w:val="00570302"/>
    <w:rsid w:val="006E3F58"/>
    <w:rsid w:val="0076550A"/>
    <w:rsid w:val="007A14A2"/>
    <w:rsid w:val="007C5F9C"/>
    <w:rsid w:val="007D2825"/>
    <w:rsid w:val="007E25DF"/>
    <w:rsid w:val="00843716"/>
    <w:rsid w:val="008927DE"/>
    <w:rsid w:val="00941A74"/>
    <w:rsid w:val="00980207"/>
    <w:rsid w:val="0099566B"/>
    <w:rsid w:val="009C0E93"/>
    <w:rsid w:val="009D4C46"/>
    <w:rsid w:val="009F5008"/>
    <w:rsid w:val="009F6F89"/>
    <w:rsid w:val="00A94B4B"/>
    <w:rsid w:val="00AE05A9"/>
    <w:rsid w:val="00BA1277"/>
    <w:rsid w:val="00BB34AF"/>
    <w:rsid w:val="00C12DFB"/>
    <w:rsid w:val="00C172A3"/>
    <w:rsid w:val="00C307EB"/>
    <w:rsid w:val="00C77185"/>
    <w:rsid w:val="00C97F93"/>
    <w:rsid w:val="00CD09DD"/>
    <w:rsid w:val="00D0583E"/>
    <w:rsid w:val="00D360EA"/>
    <w:rsid w:val="00D439D7"/>
    <w:rsid w:val="00D56F28"/>
    <w:rsid w:val="00D763FB"/>
    <w:rsid w:val="00D8138C"/>
    <w:rsid w:val="00D90F7B"/>
    <w:rsid w:val="00E2788C"/>
    <w:rsid w:val="00EA4E70"/>
    <w:rsid w:val="00EC7040"/>
    <w:rsid w:val="00F0105B"/>
    <w:rsid w:val="00F94BDF"/>
    <w:rsid w:val="00FD1C35"/>
    <w:rsid w:val="00FF3EDD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E246"/>
  <w15:chartTrackingRefBased/>
  <w15:docId w15:val="{F6F1A921-8B08-4188-9001-6F17AFEB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88C"/>
  </w:style>
  <w:style w:type="paragraph" w:styleId="Nadpis1">
    <w:name w:val="heading 1"/>
    <w:basedOn w:val="Normln"/>
    <w:next w:val="Normln"/>
    <w:link w:val="Nadpis1Char"/>
    <w:uiPriority w:val="9"/>
    <w:qFormat/>
    <w:rsid w:val="00A9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B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B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B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B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B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B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4B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B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4B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B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B4B"/>
    <w:rPr>
      <w:b/>
      <w:bCs/>
      <w:smallCaps/>
      <w:color w:val="2F5496" w:themeColor="accent1" w:themeShade="BF"/>
      <w:spacing w:val="5"/>
    </w:rPr>
  </w:style>
  <w:style w:type="paragraph" w:customStyle="1" w:styleId="slovna">
    <w:name w:val="Číslování_a"/>
    <w:aliases w:val="b,c"/>
    <w:basedOn w:val="Normln"/>
    <w:qFormat/>
    <w:rsid w:val="00A94B4B"/>
    <w:pPr>
      <w:numPr>
        <w:numId w:val="1"/>
      </w:numPr>
      <w:tabs>
        <w:tab w:val="left" w:pos="426"/>
      </w:tabs>
      <w:spacing w:after="60" w:line="276" w:lineRule="auto"/>
      <w:jc w:val="both"/>
    </w:pPr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3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0EA"/>
  </w:style>
  <w:style w:type="paragraph" w:styleId="Zpat">
    <w:name w:val="footer"/>
    <w:basedOn w:val="Normln"/>
    <w:link w:val="ZpatChar"/>
    <w:uiPriority w:val="99"/>
    <w:unhideWhenUsed/>
    <w:rsid w:val="00D3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0EA"/>
  </w:style>
  <w:style w:type="character" w:styleId="Odkaznakoment">
    <w:name w:val="annotation reference"/>
    <w:uiPriority w:val="99"/>
    <w:semiHidden/>
    <w:unhideWhenUsed/>
    <w:rsid w:val="00302D6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02D68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302D6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02D68"/>
    <w:rPr>
      <w:rFonts w:ascii="Arial" w:eastAsia="Times New Roman" w:hAnsi="Arial" w:cs="Times New Roman"/>
      <w:kern w:val="0"/>
      <w:sz w:val="20"/>
      <w:szCs w:val="20"/>
      <w:lang w:val="x-none" w:eastAsia="ar-SA"/>
      <w14:ligatures w14:val="none"/>
    </w:rPr>
  </w:style>
  <w:style w:type="paragraph" w:customStyle="1" w:styleId="5psmeno">
    <w:name w:val="5_písmeno"/>
    <w:basedOn w:val="Normln"/>
    <w:qFormat/>
    <w:rsid w:val="00302D68"/>
    <w:pPr>
      <w:keepNext/>
      <w:numPr>
        <w:numId w:val="3"/>
      </w:numPr>
      <w:suppressAutoHyphens/>
      <w:spacing w:before="120" w:after="0" w:line="240" w:lineRule="auto"/>
      <w:outlineLvl w:val="2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table" w:customStyle="1" w:styleId="Svtltabulkaseznamu1zvraznn11">
    <w:name w:val="Světlá tabulka seznamu 1 – zvýraznění 11"/>
    <w:basedOn w:val="Normlntabulka"/>
    <w:uiPriority w:val="46"/>
    <w:rsid w:val="004C11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uiPriority w:val="99"/>
    <w:qFormat/>
    <w:rsid w:val="009F5008"/>
    <w:rPr>
      <w:rFonts w:ascii="Union" w:hAnsi="Union" w:cs="Union"/>
      <w:color w:val="000000"/>
      <w:sz w:val="18"/>
      <w:szCs w:val="18"/>
      <w:u w:val="none"/>
      <w:lang w:val="cs-CZ"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9F50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9F50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5008"/>
    <w:rPr>
      <w:vertAlign w:val="superscript"/>
    </w:rPr>
  </w:style>
  <w:style w:type="table" w:styleId="Mkatabulky">
    <w:name w:val="Table Grid"/>
    <w:basedOn w:val="Normlntabulka"/>
    <w:uiPriority w:val="39"/>
    <w:rsid w:val="009F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9F5008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9F5008"/>
    <w:rPr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qFormat/>
    <w:rsid w:val="00570302"/>
    <w:pPr>
      <w:autoSpaceDE w:val="0"/>
      <w:autoSpaceDN w:val="0"/>
      <w:adjustRightInd w:val="0"/>
      <w:spacing w:after="0" w:line="288" w:lineRule="auto"/>
      <w:textAlignment w:val="center"/>
    </w:pPr>
    <w:rPr>
      <w:rFonts w:ascii="Union" w:hAnsi="Union" w:cs="Union"/>
      <w:color w:val="000000"/>
      <w:kern w:val="0"/>
      <w:sz w:val="24"/>
      <w:szCs w:val="24"/>
      <w:lang w:val="en-US"/>
      <w14:ligatures w14:val="none"/>
    </w:rPr>
  </w:style>
  <w:style w:type="table" w:customStyle="1" w:styleId="Mkatabulky4">
    <w:name w:val="Mřížka tabulky4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rsid w:val="00C97F93"/>
    <w:pPr>
      <w:suppressAutoHyphens/>
      <w:spacing w:after="0" w:line="240" w:lineRule="auto"/>
    </w:pPr>
    <w:rPr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Blovska Jitka</dc:creator>
  <cp:keywords/>
  <dc:description/>
  <cp:lastModifiedBy>Blovska Jitka</cp:lastModifiedBy>
  <cp:revision>24</cp:revision>
  <cp:lastPrinted>2025-04-29T09:24:00Z</cp:lastPrinted>
  <dcterms:created xsi:type="dcterms:W3CDTF">2025-03-25T10:19:00Z</dcterms:created>
  <dcterms:modified xsi:type="dcterms:W3CDTF">2026-03-23T16:16:00Z</dcterms:modified>
</cp:coreProperties>
</file>