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659BA" w14:textId="7096DB07" w:rsidR="004F41B9" w:rsidRPr="0060096F" w:rsidRDefault="004F41B9" w:rsidP="00F11CFE">
      <w:pPr>
        <w:spacing w:after="240"/>
        <w:jc w:val="center"/>
        <w:rPr>
          <w:rFonts w:asciiTheme="minorHAnsi" w:hAnsiTheme="minorHAnsi" w:cstheme="minorHAnsi"/>
          <w:b/>
          <w:bCs/>
          <w:iCs/>
        </w:rPr>
      </w:pPr>
      <w:r w:rsidRPr="0060096F">
        <w:rPr>
          <w:rFonts w:asciiTheme="minorHAnsi" w:hAnsiTheme="minorHAnsi" w:cstheme="minorHAnsi"/>
          <w:b/>
          <w:bCs/>
          <w:iCs/>
        </w:rPr>
        <w:t xml:space="preserve">Čestné </w:t>
      </w:r>
      <w:r w:rsidR="0048121A" w:rsidRPr="0060096F">
        <w:rPr>
          <w:rFonts w:asciiTheme="minorHAnsi" w:hAnsiTheme="minorHAnsi" w:cstheme="minorHAnsi"/>
          <w:b/>
          <w:bCs/>
          <w:iCs/>
        </w:rPr>
        <w:t xml:space="preserve">prohlášení – </w:t>
      </w:r>
      <w:r w:rsidR="004916CB">
        <w:rPr>
          <w:rFonts w:asciiTheme="minorHAnsi" w:hAnsiTheme="minorHAnsi" w:cstheme="minorHAnsi"/>
          <w:b/>
          <w:bCs/>
          <w:iCs/>
        </w:rPr>
        <w:t>způsobilost</w:t>
      </w:r>
    </w:p>
    <w:p w14:paraId="4559AD63" w14:textId="77777777" w:rsidR="004B2F3C" w:rsidRPr="00781C99" w:rsidRDefault="004B2F3C" w:rsidP="004B2F3C">
      <w:pPr>
        <w:spacing w:after="0"/>
        <w:rPr>
          <w:rFonts w:asciiTheme="minorHAnsi" w:hAnsiTheme="minorHAnsi" w:cstheme="minorHAnsi"/>
          <w:sz w:val="22"/>
          <w:szCs w:val="22"/>
          <w:u w:val="single"/>
        </w:rPr>
      </w:pPr>
      <w:r w:rsidRPr="00781C99">
        <w:rPr>
          <w:rFonts w:asciiTheme="minorHAnsi" w:hAnsiTheme="minorHAnsi" w:cstheme="minorHAnsi"/>
          <w:sz w:val="22"/>
          <w:szCs w:val="22"/>
          <w:u w:val="single"/>
        </w:rPr>
        <w:t>Účastník</w:t>
      </w:r>
    </w:p>
    <w:p w14:paraId="1C5D79F8" w14:textId="77777777" w:rsidR="004B2F3C" w:rsidRPr="00781C99" w:rsidRDefault="004B2F3C" w:rsidP="004B2F3C">
      <w:pPr>
        <w:spacing w:after="0"/>
        <w:rPr>
          <w:rFonts w:asciiTheme="minorHAnsi" w:hAnsiTheme="minorHAnsi" w:cstheme="minorHAnsi"/>
          <w:sz w:val="22"/>
          <w:szCs w:val="22"/>
        </w:rPr>
      </w:pPr>
      <w:r w:rsidRPr="00781C99">
        <w:rPr>
          <w:rFonts w:asciiTheme="minorHAnsi" w:hAnsiTheme="minorHAnsi" w:cstheme="minorHAnsi"/>
          <w:sz w:val="22"/>
          <w:szCs w:val="22"/>
        </w:rPr>
        <w:t>Název:</w:t>
      </w:r>
      <w:r w:rsidRPr="00781C99">
        <w:rPr>
          <w:rFonts w:asciiTheme="minorHAnsi" w:hAnsiTheme="minorHAnsi" w:cstheme="minorHAnsi"/>
          <w:sz w:val="22"/>
          <w:szCs w:val="22"/>
        </w:rPr>
        <w:tab/>
      </w:r>
    </w:p>
    <w:p w14:paraId="491CF21D" w14:textId="77777777" w:rsidR="004B2F3C" w:rsidRPr="00781C99" w:rsidRDefault="004B2F3C" w:rsidP="004B2F3C">
      <w:pPr>
        <w:spacing w:after="0"/>
        <w:rPr>
          <w:rFonts w:asciiTheme="minorHAnsi" w:hAnsiTheme="minorHAnsi" w:cstheme="minorHAnsi"/>
          <w:sz w:val="22"/>
          <w:szCs w:val="22"/>
        </w:rPr>
      </w:pPr>
      <w:r w:rsidRPr="00781C99">
        <w:rPr>
          <w:rFonts w:asciiTheme="minorHAnsi" w:hAnsiTheme="minorHAnsi" w:cstheme="minorHAnsi"/>
          <w:sz w:val="22"/>
          <w:szCs w:val="22"/>
        </w:rPr>
        <w:t xml:space="preserve">Sídlo: </w:t>
      </w:r>
    </w:p>
    <w:p w14:paraId="76812643" w14:textId="1ED01D6E" w:rsidR="004B2F3C" w:rsidRPr="00781C99" w:rsidRDefault="004B2F3C" w:rsidP="004B2F3C">
      <w:pPr>
        <w:spacing w:after="0"/>
        <w:rPr>
          <w:rFonts w:asciiTheme="minorHAnsi" w:hAnsiTheme="minorHAnsi" w:cstheme="minorHAnsi"/>
          <w:sz w:val="22"/>
          <w:szCs w:val="22"/>
        </w:rPr>
      </w:pPr>
      <w:r w:rsidRPr="00781C99">
        <w:rPr>
          <w:rFonts w:asciiTheme="minorHAnsi" w:hAnsiTheme="minorHAnsi" w:cstheme="minorHAnsi"/>
          <w:sz w:val="22"/>
          <w:szCs w:val="22"/>
        </w:rPr>
        <w:t>IČ</w:t>
      </w:r>
      <w:r w:rsidR="001E100F">
        <w:rPr>
          <w:rFonts w:asciiTheme="minorHAnsi" w:hAnsiTheme="minorHAnsi" w:cstheme="minorHAnsi"/>
          <w:sz w:val="22"/>
          <w:szCs w:val="22"/>
        </w:rPr>
        <w:t>O</w:t>
      </w:r>
      <w:r w:rsidRPr="00781C99">
        <w:rPr>
          <w:rFonts w:asciiTheme="minorHAnsi" w:hAnsiTheme="minorHAnsi" w:cstheme="minorHAnsi"/>
          <w:sz w:val="22"/>
          <w:szCs w:val="22"/>
        </w:rPr>
        <w:t>:</w:t>
      </w:r>
    </w:p>
    <w:p w14:paraId="00255D4A" w14:textId="37092F79" w:rsidR="00057D6D" w:rsidRDefault="004B2F3C" w:rsidP="004B2F3C">
      <w:pPr>
        <w:spacing w:after="0"/>
        <w:rPr>
          <w:rFonts w:asciiTheme="minorHAnsi" w:hAnsiTheme="minorHAnsi" w:cstheme="minorHAnsi"/>
          <w:sz w:val="22"/>
          <w:szCs w:val="22"/>
        </w:rPr>
      </w:pPr>
      <w:r w:rsidRPr="00781C99">
        <w:rPr>
          <w:rFonts w:asciiTheme="minorHAnsi" w:hAnsiTheme="minorHAnsi" w:cstheme="minorHAnsi"/>
          <w:sz w:val="22"/>
          <w:szCs w:val="22"/>
        </w:rPr>
        <w:t>Statutární orgán:</w:t>
      </w:r>
    </w:p>
    <w:p w14:paraId="53A149E9" w14:textId="77777777" w:rsidR="00D46F6E" w:rsidRDefault="00D46F6E" w:rsidP="004B2F3C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01FACB63" w14:textId="61221FEE" w:rsidR="00D46F6E" w:rsidRPr="00D42B3A" w:rsidRDefault="00D46F6E" w:rsidP="00F11CFE">
      <w:pPr>
        <w:spacing w:after="240"/>
        <w:jc w:val="center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Základní</w:t>
      </w:r>
      <w:r w:rsidRPr="00D42B3A">
        <w:rPr>
          <w:rFonts w:asciiTheme="minorHAnsi" w:hAnsiTheme="minorHAnsi" w:cstheme="minorHAnsi"/>
          <w:b/>
          <w:bCs/>
          <w:u w:val="single"/>
        </w:rPr>
        <w:t xml:space="preserve"> způsobilost</w:t>
      </w:r>
    </w:p>
    <w:p w14:paraId="55A2F990" w14:textId="659D3D63" w:rsidR="00AA01CB" w:rsidRPr="00781C99" w:rsidRDefault="0086084F" w:rsidP="00AA01CB">
      <w:pPr>
        <w:rPr>
          <w:rFonts w:asciiTheme="minorHAnsi" w:hAnsiTheme="minorHAnsi" w:cstheme="minorHAnsi"/>
          <w:sz w:val="22"/>
          <w:szCs w:val="22"/>
        </w:rPr>
      </w:pPr>
      <w:r w:rsidRPr="00781C99">
        <w:rPr>
          <w:rFonts w:asciiTheme="minorHAnsi" w:hAnsiTheme="minorHAnsi" w:cstheme="minorHAnsi"/>
          <w:sz w:val="22"/>
          <w:szCs w:val="22"/>
        </w:rPr>
        <w:t>Obdobně s § 74 zákona č. 134/2016 Sb., o zadávání veřejných zakázkách v platném znění tímto čestně prohlašuji splnění základní způsobilosti:</w:t>
      </w:r>
      <w:r w:rsidR="00AA01CB" w:rsidRPr="00781C9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728508" w14:textId="59E60B0D" w:rsidR="0086084F" w:rsidRPr="00781C99" w:rsidRDefault="0086084F" w:rsidP="00AA01CB">
      <w:pPr>
        <w:rPr>
          <w:rFonts w:asciiTheme="minorHAnsi" w:hAnsiTheme="minorHAnsi" w:cstheme="minorHAnsi"/>
          <w:sz w:val="22"/>
          <w:szCs w:val="22"/>
        </w:rPr>
      </w:pPr>
      <w:r w:rsidRPr="00781C99">
        <w:rPr>
          <w:rFonts w:asciiTheme="minorHAnsi" w:hAnsiTheme="minorHAnsi" w:cstheme="minorHAnsi"/>
          <w:sz w:val="22"/>
          <w:szCs w:val="22"/>
        </w:rPr>
        <w:t>Způsobilým je dodavatel, který:</w:t>
      </w:r>
    </w:p>
    <w:p w14:paraId="684CD9EF" w14:textId="3C93CCDE" w:rsidR="00AA01CB" w:rsidRPr="00781C99" w:rsidRDefault="00AA01CB" w:rsidP="00AA01C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81C99">
        <w:rPr>
          <w:rFonts w:asciiTheme="minorHAnsi" w:hAnsiTheme="minorHAnsi" w:cstheme="minorHAnsi"/>
          <w:sz w:val="22"/>
          <w:szCs w:val="22"/>
        </w:rPr>
        <w:t xml:space="preserve">nebyl v zemi svého sídla v posledních 5 letech před zahájením zadávacího řízení pravomocně odsouzen pro trestný čin nebo obdobný trestný čin podle právního řádu země sídla dodavatele; k zahlazeným odsouzením se nepřihlíží, </w:t>
      </w:r>
    </w:p>
    <w:p w14:paraId="675190BF" w14:textId="77777777" w:rsidR="00AA01CB" w:rsidRPr="00781C99" w:rsidRDefault="00AA01CB" w:rsidP="00AA01C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81C99">
        <w:rPr>
          <w:rFonts w:asciiTheme="minorHAnsi" w:hAnsiTheme="minorHAnsi" w:cstheme="minorHAnsi"/>
          <w:sz w:val="22"/>
          <w:szCs w:val="22"/>
        </w:rPr>
        <w:t xml:space="preserve">nemá v České republice nebo v zemi svého sídla v evidenci daní zachycen splatný daňový nedoplatek, </w:t>
      </w:r>
    </w:p>
    <w:p w14:paraId="3F2AD0F2" w14:textId="77777777" w:rsidR="00AA01CB" w:rsidRPr="00781C99" w:rsidRDefault="00AA01CB" w:rsidP="00AA01C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81C99">
        <w:rPr>
          <w:rFonts w:asciiTheme="minorHAnsi" w:hAnsiTheme="minorHAnsi" w:cstheme="minorHAnsi"/>
          <w:sz w:val="22"/>
          <w:szCs w:val="22"/>
        </w:rPr>
        <w:t xml:space="preserve">nemá v České republice nebo v zemi svého sídla splatný nedoplatek na pojistném nebo na penále na veřejné zdravotní pojištění, </w:t>
      </w:r>
    </w:p>
    <w:p w14:paraId="689E9A6B" w14:textId="77777777" w:rsidR="000C5E73" w:rsidRPr="00781C99" w:rsidRDefault="00AA01CB" w:rsidP="000C5E7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81C99">
        <w:rPr>
          <w:rFonts w:asciiTheme="minorHAnsi" w:hAnsiTheme="minorHAnsi" w:cstheme="minorHAnsi"/>
          <w:sz w:val="22"/>
          <w:szCs w:val="22"/>
        </w:rPr>
        <w:t xml:space="preserve">nemá v České republice nebo v zemi svého sídla splatný nedoplatek na pojistném nebo na penále na sociální zabezpečení a příspěvku na státní politiku zaměstnanosti, </w:t>
      </w:r>
    </w:p>
    <w:p w14:paraId="2796F827" w14:textId="77777777" w:rsidR="000C5E73" w:rsidRPr="00781C99" w:rsidRDefault="000C5E73" w:rsidP="000C5E7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81C99">
        <w:rPr>
          <w:rFonts w:asciiTheme="minorHAnsi" w:eastAsia="Times New Roman" w:hAnsiTheme="minorHAnsi" w:cstheme="minorHAnsi"/>
          <w:sz w:val="22"/>
          <w:szCs w:val="22"/>
        </w:rPr>
        <w:t>není v likvidaci</w:t>
      </w:r>
      <w:r w:rsidRPr="00781C99">
        <w:rPr>
          <w:rFonts w:asciiTheme="minorHAnsi" w:hAnsiTheme="minorHAnsi" w:cstheme="minorHAnsi"/>
          <w:sz w:val="22"/>
          <w:szCs w:val="22"/>
          <w:vertAlign w:val="superscript"/>
        </w:rPr>
        <w:footnoteReference w:id="1"/>
      </w:r>
      <w:r w:rsidRPr="00781C99">
        <w:rPr>
          <w:rFonts w:asciiTheme="minorHAnsi" w:eastAsia="Times New Roman" w:hAnsiTheme="minorHAnsi" w:cstheme="minorHAnsi"/>
          <w:sz w:val="22"/>
          <w:szCs w:val="22"/>
        </w:rPr>
        <w:t>, proti němuž nebylo vydáno rozhodnutí o úpadku</w:t>
      </w:r>
      <w:r w:rsidRPr="00781C99">
        <w:rPr>
          <w:rFonts w:asciiTheme="minorHAnsi" w:hAnsiTheme="minorHAnsi" w:cstheme="minorHAnsi"/>
          <w:sz w:val="22"/>
          <w:szCs w:val="22"/>
          <w:vertAlign w:val="superscript"/>
        </w:rPr>
        <w:footnoteReference w:id="2"/>
      </w:r>
      <w:r w:rsidRPr="00781C99">
        <w:rPr>
          <w:rFonts w:asciiTheme="minorHAnsi" w:eastAsia="Times New Roman" w:hAnsiTheme="minorHAnsi" w:cstheme="minorHAnsi"/>
          <w:sz w:val="22"/>
          <w:szCs w:val="22"/>
        </w:rPr>
        <w:t>, vůči němuž nebyla nařízena nucená správa podle jiného právního předpisu</w:t>
      </w:r>
      <w:r w:rsidRPr="00781C99">
        <w:rPr>
          <w:rFonts w:asciiTheme="minorHAnsi" w:hAnsiTheme="minorHAnsi" w:cstheme="minorHAnsi"/>
          <w:sz w:val="22"/>
          <w:szCs w:val="22"/>
          <w:vertAlign w:val="superscript"/>
        </w:rPr>
        <w:footnoteReference w:id="3"/>
      </w:r>
      <w:r w:rsidRPr="00781C99">
        <w:rPr>
          <w:rFonts w:asciiTheme="minorHAnsi" w:eastAsia="Times New Roman" w:hAnsiTheme="minorHAnsi" w:cstheme="minorHAnsi"/>
          <w:sz w:val="22"/>
          <w:szCs w:val="22"/>
        </w:rPr>
        <w:t xml:space="preserve"> nebo v obdobné situaci podle právního řádu země sídla dodavatele.</w:t>
      </w:r>
    </w:p>
    <w:p w14:paraId="56DA283E" w14:textId="6C7A200E" w:rsidR="00AA01CB" w:rsidRPr="0060096F" w:rsidRDefault="0008496E" w:rsidP="00F11CFE">
      <w:pPr>
        <w:spacing w:before="1080"/>
        <w:rPr>
          <w:rFonts w:asciiTheme="minorHAnsi" w:hAnsiTheme="minorHAnsi" w:cstheme="minorHAnsi"/>
          <w:i/>
          <w:iCs/>
          <w:sz w:val="20"/>
          <w:szCs w:val="20"/>
        </w:rPr>
      </w:pPr>
      <w:r w:rsidRPr="0060096F">
        <w:rPr>
          <w:rFonts w:asciiTheme="minorHAnsi" w:hAnsiTheme="minorHAnsi" w:cstheme="minorHAnsi"/>
          <w:i/>
          <w:iCs/>
          <w:sz w:val="20"/>
          <w:szCs w:val="20"/>
        </w:rPr>
        <w:t xml:space="preserve">Pozn.: </w:t>
      </w:r>
      <w:r w:rsidR="00AA01CB" w:rsidRPr="0060096F">
        <w:rPr>
          <w:rFonts w:asciiTheme="minorHAnsi" w:hAnsiTheme="minorHAnsi" w:cstheme="minorHAnsi"/>
          <w:i/>
          <w:iCs/>
          <w:sz w:val="20"/>
          <w:szCs w:val="20"/>
        </w:rPr>
        <w:t xml:space="preserve">Je-li dodavatelem právnická osoba, musí podmínku splňovat tato právnická osoba a zároveň každý člen statutárního orgánu. Je-li členem statutárního orgánu dodavatele právnická osoba, musí podmínku podle předchozího odstavce písmene a) splňovat: </w:t>
      </w:r>
    </w:p>
    <w:p w14:paraId="0A46B715" w14:textId="77777777" w:rsidR="00AA01CB" w:rsidRPr="0060096F" w:rsidRDefault="00AA01CB" w:rsidP="00AA01C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60096F">
        <w:rPr>
          <w:rFonts w:asciiTheme="minorHAnsi" w:hAnsiTheme="minorHAnsi" w:cstheme="minorHAnsi"/>
          <w:i/>
          <w:iCs/>
          <w:sz w:val="20"/>
          <w:szCs w:val="20"/>
        </w:rPr>
        <w:t xml:space="preserve">tato právnická osoba, </w:t>
      </w:r>
    </w:p>
    <w:p w14:paraId="55EA4AF6" w14:textId="77777777" w:rsidR="00AA01CB" w:rsidRPr="0060096F" w:rsidRDefault="00AA01CB" w:rsidP="00AA01C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60096F">
        <w:rPr>
          <w:rFonts w:asciiTheme="minorHAnsi" w:hAnsiTheme="minorHAnsi" w:cstheme="minorHAnsi"/>
          <w:i/>
          <w:iCs/>
          <w:sz w:val="20"/>
          <w:szCs w:val="20"/>
        </w:rPr>
        <w:t>každý člen statutárního orgánu této právnické osoby a</w:t>
      </w:r>
    </w:p>
    <w:p w14:paraId="184AB143" w14:textId="77777777" w:rsidR="00AA01CB" w:rsidRPr="0060096F" w:rsidRDefault="00AA01CB" w:rsidP="00AA01CB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bookmarkStart w:id="0" w:name="_Hlk211251834"/>
      <w:r w:rsidRPr="0060096F">
        <w:rPr>
          <w:rFonts w:asciiTheme="minorHAnsi" w:hAnsiTheme="minorHAnsi" w:cstheme="minorHAnsi"/>
          <w:i/>
          <w:iCs/>
          <w:sz w:val="20"/>
          <w:szCs w:val="20"/>
        </w:rPr>
        <w:t>osoba zastupující tuto právnickou osobu v statutárním orgánu dodavatele</w:t>
      </w:r>
      <w:bookmarkEnd w:id="0"/>
      <w:r w:rsidRPr="0060096F">
        <w:rPr>
          <w:rFonts w:asciiTheme="minorHAnsi" w:hAnsiTheme="minorHAnsi" w:cstheme="minorHAnsi"/>
          <w:i/>
          <w:iCs/>
          <w:sz w:val="20"/>
          <w:szCs w:val="20"/>
        </w:rPr>
        <w:t xml:space="preserve">. </w:t>
      </w:r>
    </w:p>
    <w:p w14:paraId="047F0E6B" w14:textId="77777777" w:rsidR="00AA01CB" w:rsidRPr="0060096F" w:rsidRDefault="00AA01CB" w:rsidP="00AA01CB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60096F">
        <w:rPr>
          <w:rFonts w:asciiTheme="minorHAnsi" w:hAnsiTheme="minorHAnsi" w:cstheme="minorHAnsi"/>
          <w:i/>
          <w:iCs/>
          <w:sz w:val="20"/>
          <w:szCs w:val="20"/>
        </w:rPr>
        <w:t xml:space="preserve">Účastní-li se zadávacího řízení pobočka závodu: </w:t>
      </w:r>
    </w:p>
    <w:p w14:paraId="1958BF65" w14:textId="7EE48D80" w:rsidR="00AA01CB" w:rsidRPr="0060096F" w:rsidRDefault="00AA01CB" w:rsidP="00AA01CB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60096F">
        <w:rPr>
          <w:rFonts w:asciiTheme="minorHAnsi" w:hAnsiTheme="minorHAnsi" w:cstheme="minorHAnsi"/>
          <w:i/>
          <w:iCs/>
          <w:sz w:val="20"/>
          <w:szCs w:val="20"/>
        </w:rPr>
        <w:t xml:space="preserve">zahraniční právnické osoby, musí </w:t>
      </w:r>
      <w:r w:rsidR="00F11CFE">
        <w:rPr>
          <w:rFonts w:asciiTheme="minorHAnsi" w:hAnsiTheme="minorHAnsi" w:cstheme="minorHAnsi"/>
          <w:i/>
          <w:iCs/>
          <w:sz w:val="20"/>
          <w:szCs w:val="20"/>
        </w:rPr>
        <w:t xml:space="preserve">podmínku </w:t>
      </w:r>
      <w:r w:rsidRPr="0060096F">
        <w:rPr>
          <w:rFonts w:asciiTheme="minorHAnsi" w:hAnsiTheme="minorHAnsi" w:cstheme="minorHAnsi"/>
          <w:i/>
          <w:iCs/>
          <w:sz w:val="20"/>
          <w:szCs w:val="20"/>
        </w:rPr>
        <w:t xml:space="preserve">splňovat tato právnická osoba a vedoucí pobočky závodu, </w:t>
      </w:r>
    </w:p>
    <w:p w14:paraId="05B7B82E" w14:textId="00F7C885" w:rsidR="00D369E9" w:rsidRPr="00D42B3A" w:rsidRDefault="00AA01CB" w:rsidP="0060096F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 w:rsidRPr="0060096F">
        <w:rPr>
          <w:rFonts w:asciiTheme="minorHAnsi" w:hAnsiTheme="minorHAnsi" w:cstheme="minorHAnsi"/>
          <w:i/>
          <w:iCs/>
          <w:sz w:val="20"/>
          <w:szCs w:val="20"/>
        </w:rPr>
        <w:t xml:space="preserve">české právnické osoby, musí podmínku splňovat </w:t>
      </w:r>
      <w:r w:rsidR="00F11CFE">
        <w:rPr>
          <w:rFonts w:asciiTheme="minorHAnsi" w:hAnsiTheme="minorHAnsi" w:cstheme="minorHAnsi"/>
          <w:i/>
          <w:iCs/>
          <w:sz w:val="20"/>
          <w:szCs w:val="20"/>
        </w:rPr>
        <w:t>tato právnická osoba,</w:t>
      </w:r>
      <w:r w:rsidR="00F11CFE" w:rsidRPr="00F11CF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F11CFE" w:rsidRPr="0060096F">
        <w:rPr>
          <w:rFonts w:asciiTheme="minorHAnsi" w:hAnsiTheme="minorHAnsi" w:cstheme="minorHAnsi"/>
          <w:i/>
          <w:iCs/>
          <w:sz w:val="20"/>
          <w:szCs w:val="20"/>
        </w:rPr>
        <w:t>každý člen statutárního orgánu této právnické osoby</w:t>
      </w:r>
      <w:r w:rsidR="00F11CFE">
        <w:rPr>
          <w:rFonts w:asciiTheme="minorHAnsi" w:hAnsiTheme="minorHAnsi" w:cstheme="minorHAnsi"/>
          <w:i/>
          <w:iCs/>
          <w:sz w:val="20"/>
          <w:szCs w:val="20"/>
        </w:rPr>
        <w:t xml:space="preserve">, </w:t>
      </w:r>
      <w:r w:rsidR="00F11CFE" w:rsidRPr="00F11CFE">
        <w:rPr>
          <w:rFonts w:asciiTheme="minorHAnsi" w:hAnsiTheme="minorHAnsi" w:cstheme="minorHAnsi"/>
          <w:i/>
          <w:iCs/>
          <w:sz w:val="20"/>
          <w:szCs w:val="20"/>
        </w:rPr>
        <w:t>osoba zastupující tuto právnickou osobu v statutárním orgánu dodavatele</w:t>
      </w:r>
      <w:r w:rsidRPr="0060096F">
        <w:rPr>
          <w:rFonts w:asciiTheme="minorHAnsi" w:hAnsiTheme="minorHAnsi" w:cstheme="minorHAnsi"/>
          <w:i/>
          <w:iCs/>
          <w:sz w:val="20"/>
          <w:szCs w:val="20"/>
        </w:rPr>
        <w:t xml:space="preserve"> a vedoucí pobočky závodu. </w:t>
      </w:r>
      <w:r w:rsidR="00D369E9" w:rsidRPr="00D42B3A">
        <w:br w:type="page"/>
      </w:r>
    </w:p>
    <w:p w14:paraId="6FF9183A" w14:textId="230D17FA" w:rsidR="00D369E9" w:rsidRPr="00D42B3A" w:rsidRDefault="00D369E9" w:rsidP="00F11CFE">
      <w:pPr>
        <w:spacing w:after="240"/>
        <w:jc w:val="center"/>
        <w:rPr>
          <w:rFonts w:asciiTheme="minorHAnsi" w:hAnsiTheme="minorHAnsi" w:cstheme="minorHAnsi"/>
          <w:b/>
          <w:bCs/>
          <w:u w:val="single"/>
        </w:rPr>
      </w:pPr>
      <w:r w:rsidRPr="00D42B3A">
        <w:rPr>
          <w:rFonts w:asciiTheme="minorHAnsi" w:hAnsiTheme="minorHAnsi" w:cstheme="minorHAnsi"/>
          <w:b/>
          <w:bCs/>
          <w:u w:val="single"/>
        </w:rPr>
        <w:lastRenderedPageBreak/>
        <w:t>Profesní způsobilost</w:t>
      </w:r>
    </w:p>
    <w:p w14:paraId="641FED73" w14:textId="485D9003" w:rsidR="00D369E9" w:rsidRPr="00D42B3A" w:rsidRDefault="00D369E9" w:rsidP="00D369E9">
      <w:pPr>
        <w:rPr>
          <w:rFonts w:asciiTheme="minorHAnsi" w:hAnsiTheme="minorHAnsi" w:cstheme="minorHAnsi"/>
          <w:sz w:val="22"/>
          <w:szCs w:val="22"/>
        </w:rPr>
      </w:pPr>
      <w:r w:rsidRPr="00D42B3A">
        <w:rPr>
          <w:rFonts w:asciiTheme="minorHAnsi" w:hAnsiTheme="minorHAnsi" w:cstheme="minorHAnsi"/>
          <w:sz w:val="22"/>
          <w:szCs w:val="22"/>
        </w:rPr>
        <w:t>Jménem výše uvedeného účastníka čestně prohlašuji, že je způsobilým dodavatelem a tedy že:</w:t>
      </w:r>
    </w:p>
    <w:p w14:paraId="37E54505" w14:textId="27C68002" w:rsidR="00D369E9" w:rsidRPr="00D42B3A" w:rsidRDefault="00D369E9" w:rsidP="00D369E9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42B3A">
        <w:rPr>
          <w:rFonts w:asciiTheme="minorHAnsi" w:hAnsiTheme="minorHAnsi" w:cstheme="minorHAnsi"/>
          <w:sz w:val="22"/>
          <w:szCs w:val="22"/>
        </w:rPr>
        <w:t xml:space="preserve">je zapsán v </w:t>
      </w:r>
      <w:r w:rsidRPr="00D42B3A">
        <w:rPr>
          <w:rFonts w:asciiTheme="minorHAnsi" w:hAnsiTheme="minorHAnsi" w:cstheme="minorHAnsi"/>
          <w:b/>
          <w:bCs/>
          <w:sz w:val="22"/>
          <w:szCs w:val="22"/>
        </w:rPr>
        <w:t>obchodním rejstříku</w:t>
      </w:r>
      <w:r w:rsidRPr="00D42B3A">
        <w:rPr>
          <w:rFonts w:asciiTheme="minorHAnsi" w:hAnsiTheme="minorHAnsi" w:cstheme="minorHAnsi"/>
          <w:sz w:val="22"/>
          <w:szCs w:val="22"/>
        </w:rPr>
        <w:t>, či v jiné obdobné evidenci, (pokud je v ní zapsán)</w:t>
      </w:r>
      <w:r w:rsidR="001C0F0B">
        <w:rPr>
          <w:rFonts w:asciiTheme="minorHAnsi" w:hAnsiTheme="minorHAnsi" w:cstheme="minorHAnsi"/>
          <w:sz w:val="22"/>
          <w:szCs w:val="22"/>
        </w:rPr>
        <w:t>.</w:t>
      </w:r>
    </w:p>
    <w:p w14:paraId="5FAA6B20" w14:textId="486A93CA" w:rsidR="004F41B9" w:rsidRPr="009D221C" w:rsidRDefault="004F41B9" w:rsidP="00F11CFE">
      <w:pPr>
        <w:spacing w:before="720" w:after="240"/>
        <w:jc w:val="center"/>
        <w:rPr>
          <w:rFonts w:asciiTheme="minorHAnsi" w:hAnsiTheme="minorHAnsi" w:cstheme="minorHAnsi"/>
          <w:b/>
          <w:bCs/>
          <w:u w:val="single"/>
        </w:rPr>
      </w:pPr>
      <w:r w:rsidRPr="009D221C">
        <w:rPr>
          <w:rFonts w:asciiTheme="minorHAnsi" w:hAnsiTheme="minorHAnsi" w:cstheme="minorHAnsi"/>
          <w:b/>
          <w:bCs/>
          <w:u w:val="single"/>
        </w:rPr>
        <w:t>Technická kvalifikace</w:t>
      </w:r>
    </w:p>
    <w:p w14:paraId="4747D9BA" w14:textId="28797295" w:rsidR="002765A1" w:rsidRPr="00D42B3A" w:rsidRDefault="004F41B9" w:rsidP="002765A1">
      <w:pPr>
        <w:widowControl w:val="0"/>
        <w:suppressAutoHyphens/>
        <w:overflowPunct w:val="0"/>
        <w:autoSpaceDE w:val="0"/>
        <w:autoSpaceDN w:val="0"/>
        <w:spacing w:after="120"/>
        <w:textAlignment w:val="baseline"/>
        <w:rPr>
          <w:rFonts w:asciiTheme="minorHAnsi" w:eastAsia="Times New Roman" w:hAnsiTheme="minorHAnsi" w:cstheme="minorHAnsi"/>
          <w:bCs/>
          <w:kern w:val="3"/>
          <w:sz w:val="22"/>
          <w:szCs w:val="22"/>
        </w:rPr>
      </w:pPr>
      <w:r w:rsidRPr="00D42B3A">
        <w:rPr>
          <w:rFonts w:asciiTheme="minorHAnsi" w:eastAsia="Times New Roman" w:hAnsiTheme="minorHAnsi" w:cstheme="minorHAnsi"/>
          <w:kern w:val="3"/>
          <w:sz w:val="22"/>
          <w:szCs w:val="22"/>
        </w:rPr>
        <w:t xml:space="preserve">Jménem výše uvedeného účastníka čestně prohlašuji, že naše společnost realizovala, </w:t>
      </w:r>
      <w:r w:rsidRPr="00D42B3A">
        <w:rPr>
          <w:rFonts w:asciiTheme="minorHAnsi" w:eastAsia="Times New Roman" w:hAnsiTheme="minorHAnsi" w:cstheme="minorHAnsi"/>
          <w:b/>
          <w:kern w:val="3"/>
          <w:sz w:val="22"/>
          <w:szCs w:val="22"/>
        </w:rPr>
        <w:t>za poslední</w:t>
      </w:r>
      <w:r w:rsidR="00CD3AE0">
        <w:rPr>
          <w:rFonts w:asciiTheme="minorHAnsi" w:eastAsia="Times New Roman" w:hAnsiTheme="minorHAnsi" w:cstheme="minorHAnsi"/>
          <w:b/>
          <w:kern w:val="3"/>
          <w:sz w:val="22"/>
          <w:szCs w:val="22"/>
        </w:rPr>
        <w:t>ch</w:t>
      </w:r>
      <w:r w:rsidR="002765A1" w:rsidRPr="00D42B3A">
        <w:rPr>
          <w:rFonts w:asciiTheme="minorHAnsi" w:eastAsia="Times New Roman" w:hAnsiTheme="minorHAnsi" w:cstheme="minorHAnsi"/>
          <w:b/>
          <w:kern w:val="3"/>
          <w:sz w:val="22"/>
          <w:szCs w:val="22"/>
        </w:rPr>
        <w:t xml:space="preserve"> </w:t>
      </w:r>
      <w:r w:rsidR="00CD3AE0">
        <w:rPr>
          <w:rFonts w:asciiTheme="minorHAnsi" w:eastAsia="Times New Roman" w:hAnsiTheme="minorHAnsi" w:cstheme="minorHAnsi"/>
          <w:b/>
          <w:kern w:val="3"/>
          <w:sz w:val="22"/>
          <w:szCs w:val="22"/>
        </w:rPr>
        <w:t>5 let</w:t>
      </w:r>
      <w:r w:rsidR="002765A1" w:rsidRPr="00D42B3A">
        <w:rPr>
          <w:rFonts w:asciiTheme="minorHAnsi" w:eastAsia="Times New Roman" w:hAnsiTheme="minorHAnsi" w:cstheme="minorHAnsi"/>
          <w:b/>
          <w:kern w:val="3"/>
          <w:sz w:val="22"/>
          <w:szCs w:val="22"/>
        </w:rPr>
        <w:t xml:space="preserve"> </w:t>
      </w:r>
      <w:r w:rsidRPr="00F11CFE">
        <w:rPr>
          <w:rFonts w:asciiTheme="minorHAnsi" w:eastAsia="Times New Roman" w:hAnsiTheme="minorHAnsi" w:cstheme="minorHAnsi"/>
          <w:b/>
          <w:kern w:val="3"/>
          <w:sz w:val="22"/>
          <w:szCs w:val="22"/>
        </w:rPr>
        <w:t xml:space="preserve">před </w:t>
      </w:r>
      <w:r w:rsidR="002765A1" w:rsidRPr="00F11CFE">
        <w:rPr>
          <w:rFonts w:asciiTheme="minorHAnsi" w:eastAsia="Times New Roman" w:hAnsiTheme="minorHAnsi" w:cstheme="minorHAnsi"/>
          <w:b/>
          <w:kern w:val="3"/>
          <w:sz w:val="22"/>
          <w:szCs w:val="22"/>
        </w:rPr>
        <w:t>zahájením výběrového řízení</w:t>
      </w:r>
      <w:r w:rsidR="002765A1" w:rsidRPr="00D42B3A">
        <w:rPr>
          <w:rFonts w:asciiTheme="minorHAnsi" w:eastAsia="Times New Roman" w:hAnsiTheme="minorHAnsi" w:cstheme="minorHAnsi"/>
          <w:bCs/>
          <w:kern w:val="3"/>
          <w:sz w:val="22"/>
          <w:szCs w:val="22"/>
        </w:rPr>
        <w:t xml:space="preserve"> </w:t>
      </w:r>
      <w:r w:rsidR="003D22F0">
        <w:rPr>
          <w:rFonts w:asciiTheme="minorHAnsi" w:eastAsia="Times New Roman" w:hAnsiTheme="minorHAnsi" w:cstheme="minorHAnsi"/>
          <w:bCs/>
          <w:kern w:val="3"/>
          <w:sz w:val="22"/>
          <w:szCs w:val="22"/>
        </w:rPr>
        <w:t>alespoň:</w:t>
      </w:r>
    </w:p>
    <w:p w14:paraId="0C74CB55" w14:textId="4C685CC8" w:rsidR="003D22F0" w:rsidRPr="0060096F" w:rsidRDefault="00D42B3A">
      <w:pPr>
        <w:pStyle w:val="Odstavecseseznamem"/>
        <w:widowControl w:val="0"/>
        <w:numPr>
          <w:ilvl w:val="0"/>
          <w:numId w:val="8"/>
        </w:numPr>
        <w:autoSpaceDE w:val="0"/>
        <w:autoSpaceDN w:val="0"/>
        <w:spacing w:after="120"/>
        <w:textAlignment w:val="baseline"/>
        <w:rPr>
          <w:rFonts w:asciiTheme="minorHAnsi" w:eastAsia="Times New Roman" w:hAnsiTheme="minorHAnsi" w:cstheme="minorHAnsi"/>
          <w:bCs/>
          <w:kern w:val="3"/>
          <w:sz w:val="22"/>
          <w:szCs w:val="22"/>
        </w:rPr>
      </w:pPr>
      <w:r>
        <w:rPr>
          <w:rFonts w:asciiTheme="minorHAnsi" w:eastAsia="Times New Roman" w:hAnsiTheme="minorHAnsi" w:cstheme="minorHAnsi"/>
          <w:bCs/>
          <w:kern w:val="3"/>
          <w:sz w:val="22"/>
          <w:szCs w:val="22"/>
        </w:rPr>
        <w:t>1</w:t>
      </w:r>
      <w:r w:rsidR="002765A1" w:rsidRPr="00D42B3A">
        <w:rPr>
          <w:rFonts w:asciiTheme="minorHAnsi" w:eastAsia="Times New Roman" w:hAnsiTheme="minorHAnsi" w:cstheme="minorHAnsi"/>
          <w:bCs/>
          <w:kern w:val="3"/>
          <w:sz w:val="22"/>
          <w:szCs w:val="22"/>
        </w:rPr>
        <w:t xml:space="preserve"> (</w:t>
      </w:r>
      <w:r>
        <w:rPr>
          <w:rFonts w:asciiTheme="minorHAnsi" w:eastAsia="Times New Roman" w:hAnsiTheme="minorHAnsi" w:cstheme="minorHAnsi"/>
          <w:bCs/>
          <w:kern w:val="3"/>
          <w:sz w:val="22"/>
          <w:szCs w:val="22"/>
        </w:rPr>
        <w:t>jednu</w:t>
      </w:r>
      <w:r w:rsidR="002765A1" w:rsidRPr="00D42B3A">
        <w:rPr>
          <w:rFonts w:asciiTheme="minorHAnsi" w:eastAsia="Times New Roman" w:hAnsiTheme="minorHAnsi" w:cstheme="minorHAnsi"/>
          <w:bCs/>
          <w:kern w:val="3"/>
          <w:sz w:val="22"/>
          <w:szCs w:val="22"/>
        </w:rPr>
        <w:t>) obdobn</w:t>
      </w:r>
      <w:r>
        <w:rPr>
          <w:rFonts w:asciiTheme="minorHAnsi" w:eastAsia="Times New Roman" w:hAnsiTheme="minorHAnsi" w:cstheme="minorHAnsi"/>
          <w:bCs/>
          <w:kern w:val="3"/>
          <w:sz w:val="22"/>
          <w:szCs w:val="22"/>
        </w:rPr>
        <w:t>ou</w:t>
      </w:r>
      <w:r w:rsidR="002765A1" w:rsidRPr="00D42B3A">
        <w:rPr>
          <w:rFonts w:asciiTheme="minorHAnsi" w:eastAsia="Times New Roman" w:hAnsiTheme="minorHAnsi" w:cstheme="minorHAnsi"/>
          <w:bCs/>
          <w:kern w:val="3"/>
          <w:sz w:val="22"/>
          <w:szCs w:val="22"/>
        </w:rPr>
        <w:t xml:space="preserve"> </w:t>
      </w:r>
      <w:r>
        <w:rPr>
          <w:rFonts w:asciiTheme="minorHAnsi" w:eastAsia="Times New Roman" w:hAnsiTheme="minorHAnsi" w:cstheme="minorHAnsi"/>
          <w:bCs/>
          <w:kern w:val="3"/>
          <w:sz w:val="22"/>
          <w:szCs w:val="22"/>
        </w:rPr>
        <w:t>dodávku elektromobilu</w:t>
      </w:r>
      <w:r w:rsidR="003D22F0">
        <w:rPr>
          <w:rFonts w:asciiTheme="minorHAnsi" w:eastAsia="Times New Roman" w:hAnsiTheme="minorHAnsi" w:cstheme="minorHAnsi"/>
          <w:bCs/>
          <w:kern w:val="3"/>
          <w:sz w:val="22"/>
          <w:szCs w:val="22"/>
        </w:rPr>
        <w:t xml:space="preserve"> kategorie N1</w:t>
      </w:r>
      <w:r w:rsidR="002765A1" w:rsidRPr="00D42B3A">
        <w:rPr>
          <w:rFonts w:asciiTheme="minorHAnsi" w:eastAsia="Times New Roman" w:hAnsiTheme="minorHAnsi" w:cstheme="minorHAnsi"/>
          <w:bCs/>
          <w:kern w:val="3"/>
          <w:sz w:val="22"/>
          <w:szCs w:val="22"/>
        </w:rPr>
        <w:t xml:space="preserve"> v rozsahu minimálně </w:t>
      </w:r>
      <w:r w:rsidR="00DF2E16">
        <w:rPr>
          <w:rFonts w:asciiTheme="minorHAnsi" w:eastAsia="Times New Roman" w:hAnsiTheme="minorHAnsi" w:cstheme="minorHAnsi"/>
          <w:bCs/>
          <w:kern w:val="3"/>
          <w:sz w:val="22"/>
          <w:szCs w:val="22"/>
        </w:rPr>
        <w:t>7</w:t>
      </w:r>
      <w:r w:rsidR="005A0DA3">
        <w:rPr>
          <w:rFonts w:asciiTheme="minorHAnsi" w:eastAsia="Times New Roman" w:hAnsiTheme="minorHAnsi" w:cstheme="minorHAnsi"/>
          <w:bCs/>
          <w:kern w:val="3"/>
          <w:sz w:val="22"/>
          <w:szCs w:val="22"/>
        </w:rPr>
        <w:t>0</w:t>
      </w:r>
      <w:r w:rsidR="00406C7E">
        <w:rPr>
          <w:rFonts w:asciiTheme="minorHAnsi" w:eastAsia="Times New Roman" w:hAnsiTheme="minorHAnsi" w:cstheme="minorHAnsi"/>
          <w:bCs/>
          <w:kern w:val="3"/>
          <w:sz w:val="22"/>
          <w:szCs w:val="22"/>
        </w:rPr>
        <w:t>0</w:t>
      </w:r>
      <w:r w:rsidR="003D22F0">
        <w:rPr>
          <w:rFonts w:asciiTheme="minorHAnsi" w:eastAsia="Times New Roman" w:hAnsiTheme="minorHAnsi" w:cstheme="minorHAnsi"/>
          <w:bCs/>
          <w:kern w:val="3"/>
          <w:sz w:val="22"/>
          <w:szCs w:val="22"/>
        </w:rPr>
        <w:t xml:space="preserve"> </w:t>
      </w:r>
      <w:r w:rsidR="00406C7E">
        <w:rPr>
          <w:rFonts w:asciiTheme="minorHAnsi" w:eastAsia="Times New Roman" w:hAnsiTheme="minorHAnsi" w:cstheme="minorHAnsi"/>
          <w:bCs/>
          <w:kern w:val="3"/>
          <w:sz w:val="22"/>
          <w:szCs w:val="22"/>
        </w:rPr>
        <w:t xml:space="preserve">000 </w:t>
      </w:r>
      <w:r w:rsidR="002765A1" w:rsidRPr="00D42B3A">
        <w:rPr>
          <w:rFonts w:asciiTheme="minorHAnsi" w:eastAsia="Times New Roman" w:hAnsiTheme="minorHAnsi" w:cstheme="minorHAnsi"/>
          <w:bCs/>
          <w:kern w:val="3"/>
          <w:sz w:val="22"/>
          <w:szCs w:val="22"/>
        </w:rPr>
        <w:t>Kč bez DPH</w:t>
      </w:r>
      <w:r w:rsidR="003D22F0">
        <w:rPr>
          <w:rFonts w:asciiTheme="minorHAnsi" w:eastAsia="Times New Roman" w:hAnsiTheme="minorHAnsi" w:cstheme="minorHAnsi"/>
          <w:bCs/>
          <w:kern w:val="3"/>
          <w:sz w:val="22"/>
          <w:szCs w:val="22"/>
        </w:rPr>
        <w:t>, a to:</w:t>
      </w:r>
    </w:p>
    <w:tbl>
      <w:tblPr>
        <w:tblW w:w="920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0"/>
        <w:gridCol w:w="1606"/>
        <w:gridCol w:w="1358"/>
        <w:gridCol w:w="987"/>
        <w:gridCol w:w="3088"/>
      </w:tblGrid>
      <w:tr w:rsidR="004F41B9" w:rsidRPr="00D42B3A" w14:paraId="5AC5B5C9" w14:textId="77777777" w:rsidTr="00636813">
        <w:trPr>
          <w:trHeight w:val="1336"/>
          <w:tblHeader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0C0FC" w14:textId="77777777" w:rsidR="004F41B9" w:rsidRPr="00D42B3A" w:rsidRDefault="004F41B9" w:rsidP="004F41B9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D42B3A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Identifikační údaje zadavatele/ objednatele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848EE" w14:textId="77777777" w:rsidR="004F41B9" w:rsidRPr="00D42B3A" w:rsidRDefault="004F41B9" w:rsidP="004F41B9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D42B3A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Stručný popis předmětu zakázky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2B3F2" w14:textId="3BB477E9" w:rsidR="004F41B9" w:rsidRPr="00D42B3A" w:rsidRDefault="00A036BE" w:rsidP="004F41B9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D42B3A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F</w:t>
            </w:r>
            <w:r w:rsidR="004F41B9" w:rsidRPr="00D42B3A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inanční rozsah </w:t>
            </w:r>
            <w:r w:rsidR="00286D88" w:rsidRPr="00D42B3A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– </w:t>
            </w:r>
            <w:r w:rsidRPr="00D42B3A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celková cena v Kč </w:t>
            </w:r>
            <w:r w:rsidR="004F41B9" w:rsidRPr="00D42B3A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bez DPH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E0A74" w14:textId="77777777" w:rsidR="004F41B9" w:rsidRPr="00D42B3A" w:rsidRDefault="004F41B9" w:rsidP="004F41B9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D42B3A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Doba plnění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3DF2E" w14:textId="77777777" w:rsidR="004F41B9" w:rsidRPr="00D42B3A" w:rsidRDefault="004F41B9" w:rsidP="004F41B9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D42B3A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Kontaktní osoba objednatele včetně e-mailu a/nebo telefonu na tuto osobu</w:t>
            </w:r>
          </w:p>
        </w:tc>
      </w:tr>
      <w:tr w:rsidR="004F41B9" w:rsidRPr="00D42B3A" w14:paraId="3A0AF1BB" w14:textId="77777777" w:rsidTr="00636813">
        <w:trPr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7F133" w14:textId="77777777" w:rsidR="004F41B9" w:rsidRDefault="00F11CFE" w:rsidP="00F11CFE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Název:</w:t>
            </w:r>
          </w:p>
          <w:p w14:paraId="38A9FB85" w14:textId="022D64AE" w:rsidR="00F11CFE" w:rsidRPr="00D42B3A" w:rsidRDefault="00F11CFE" w:rsidP="00F11CFE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2F8E0" w14:textId="77777777" w:rsidR="004F41B9" w:rsidRPr="00D42B3A" w:rsidRDefault="004F41B9" w:rsidP="00F11CFE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2A83B" w14:textId="77777777" w:rsidR="004F41B9" w:rsidRPr="00D42B3A" w:rsidRDefault="004F41B9" w:rsidP="00F11CFE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CA6D8" w14:textId="77777777" w:rsidR="004F41B9" w:rsidRPr="00D42B3A" w:rsidRDefault="004F41B9" w:rsidP="00F11CFE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59C1B" w14:textId="77777777" w:rsidR="004F41B9" w:rsidRDefault="00F11CFE" w:rsidP="00F11CFE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Jméno:</w:t>
            </w:r>
          </w:p>
          <w:p w14:paraId="25C963EB" w14:textId="4C3F6373" w:rsidR="00F11CFE" w:rsidRPr="00D42B3A" w:rsidRDefault="00F11CFE" w:rsidP="00F11CFE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E-mail:</w:t>
            </w:r>
          </w:p>
        </w:tc>
      </w:tr>
    </w:tbl>
    <w:p w14:paraId="1164DD7A" w14:textId="210FCF2E" w:rsidR="004F41B9" w:rsidRPr="00D42B3A" w:rsidRDefault="004F41B9" w:rsidP="00F11CFE">
      <w:pPr>
        <w:widowControl w:val="0"/>
        <w:suppressAutoHyphens/>
        <w:overflowPunct w:val="0"/>
        <w:autoSpaceDE w:val="0"/>
        <w:autoSpaceDN w:val="0"/>
        <w:spacing w:before="960" w:after="240"/>
        <w:ind w:left="709" w:hanging="709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D42B3A">
        <w:rPr>
          <w:rFonts w:asciiTheme="minorHAnsi" w:eastAsia="Times New Roman" w:hAnsiTheme="minorHAnsi" w:cstheme="minorHAnsi"/>
          <w:kern w:val="3"/>
          <w:sz w:val="22"/>
          <w:szCs w:val="22"/>
        </w:rPr>
        <w:t>V</w:t>
      </w:r>
      <w:r w:rsidR="00E05439">
        <w:rPr>
          <w:rFonts w:asciiTheme="minorHAnsi" w:eastAsia="Times New Roman" w:hAnsiTheme="minorHAnsi" w:cstheme="minorHAnsi"/>
          <w:kern w:val="3"/>
          <w:sz w:val="22"/>
          <w:szCs w:val="22"/>
        </w:rPr>
        <w:t xml:space="preserve"> </w:t>
      </w:r>
      <w:r w:rsidRPr="00D42B3A">
        <w:rPr>
          <w:rFonts w:asciiTheme="minorHAnsi" w:eastAsia="Times New Roman" w:hAnsiTheme="minorHAnsi" w:cstheme="minorHAnsi"/>
          <w:kern w:val="3"/>
          <w:sz w:val="22"/>
          <w:szCs w:val="22"/>
        </w:rPr>
        <w:t>…………………… dne</w:t>
      </w:r>
      <w:r w:rsidR="00DB15DE">
        <w:rPr>
          <w:rFonts w:asciiTheme="minorHAnsi" w:eastAsia="Times New Roman" w:hAnsiTheme="minorHAnsi" w:cstheme="minorHAnsi"/>
          <w:kern w:val="3"/>
          <w:sz w:val="22"/>
          <w:szCs w:val="22"/>
        </w:rPr>
        <w:t xml:space="preserve"> </w:t>
      </w:r>
      <w:r w:rsidRPr="00D42B3A">
        <w:rPr>
          <w:rFonts w:asciiTheme="minorHAnsi" w:eastAsia="Times New Roman" w:hAnsiTheme="minorHAnsi" w:cstheme="minorHAnsi"/>
          <w:kern w:val="3"/>
          <w:sz w:val="22"/>
          <w:szCs w:val="22"/>
        </w:rPr>
        <w:t>………………….</w:t>
      </w:r>
    </w:p>
    <w:p w14:paraId="110917C9" w14:textId="77777777" w:rsidR="004F41B9" w:rsidRPr="00D42B3A" w:rsidRDefault="004F41B9" w:rsidP="00F11CFE">
      <w:pPr>
        <w:suppressAutoHyphens/>
        <w:autoSpaceDN w:val="0"/>
        <w:spacing w:before="480" w:after="0"/>
        <w:ind w:left="4956" w:firstLine="709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D42B3A">
        <w:rPr>
          <w:rFonts w:asciiTheme="minorHAnsi" w:eastAsia="Times New Roman" w:hAnsiTheme="minorHAnsi" w:cstheme="minorHAnsi"/>
          <w:sz w:val="22"/>
          <w:szCs w:val="22"/>
        </w:rPr>
        <w:t>………………………………………</w:t>
      </w:r>
    </w:p>
    <w:p w14:paraId="24E22D0C" w14:textId="77777777" w:rsidR="004F41B9" w:rsidRPr="00D42B3A" w:rsidRDefault="004F41B9" w:rsidP="004F41B9">
      <w:pPr>
        <w:suppressAutoHyphens/>
        <w:autoSpaceDN w:val="0"/>
        <w:spacing w:after="0"/>
        <w:ind w:left="4956" w:firstLine="708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D42B3A">
        <w:rPr>
          <w:rFonts w:asciiTheme="minorHAnsi" w:eastAsia="Times New Roman" w:hAnsiTheme="minorHAnsi" w:cstheme="minorHAnsi"/>
          <w:sz w:val="22"/>
          <w:szCs w:val="22"/>
        </w:rPr>
        <w:t>jméno, příjmení, podpis</w:t>
      </w:r>
    </w:p>
    <w:p w14:paraId="13E6F396" w14:textId="77777777" w:rsidR="004F41B9" w:rsidRPr="00D42B3A" w:rsidRDefault="004F41B9" w:rsidP="004F41B9">
      <w:pPr>
        <w:suppressAutoHyphens/>
        <w:autoSpaceDN w:val="0"/>
        <w:spacing w:after="0"/>
        <w:jc w:val="right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D42B3A">
        <w:rPr>
          <w:rFonts w:asciiTheme="minorHAnsi" w:eastAsia="Times New Roman" w:hAnsiTheme="minorHAnsi" w:cstheme="minorHAnsi"/>
          <w:sz w:val="22"/>
          <w:szCs w:val="22"/>
        </w:rPr>
        <w:t>osoby oprávněné jednat za účastníka</w:t>
      </w:r>
    </w:p>
    <w:sectPr w:rsidR="004F41B9" w:rsidRPr="00D42B3A" w:rsidSect="0060096F">
      <w:headerReference w:type="default" r:id="rId8"/>
      <w:footerReference w:type="default" r:id="rId9"/>
      <w:pgSz w:w="11906" w:h="16838"/>
      <w:pgMar w:top="1525" w:right="1418" w:bottom="851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CC3BD" w14:textId="77777777" w:rsidR="0031746C" w:rsidRDefault="0031746C" w:rsidP="00AA01CB">
      <w:pPr>
        <w:spacing w:after="0"/>
      </w:pPr>
      <w:r>
        <w:separator/>
      </w:r>
    </w:p>
  </w:endnote>
  <w:endnote w:type="continuationSeparator" w:id="0">
    <w:p w14:paraId="16883339" w14:textId="77777777" w:rsidR="0031746C" w:rsidRDefault="0031746C" w:rsidP="00AA01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-40430614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6253348" w14:textId="57C8284C" w:rsidR="009D221C" w:rsidRPr="009D221C" w:rsidRDefault="009D221C">
            <w:pPr>
              <w:pStyle w:val="Zpa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D221C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9D221C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9D221C">
              <w:rPr>
                <w:rFonts w:asciiTheme="minorHAnsi" w:hAnsiTheme="minorHAnsi" w:cstheme="minorHAnsi"/>
                <w:sz w:val="22"/>
                <w:szCs w:val="22"/>
              </w:rPr>
              <w:instrText>PAGE</w:instrText>
            </w:r>
            <w:r w:rsidRPr="009D221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D221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9D221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9D221C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9D221C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9D221C">
              <w:rPr>
                <w:rFonts w:asciiTheme="minorHAnsi" w:hAnsiTheme="minorHAnsi" w:cstheme="minorHAnsi"/>
                <w:sz w:val="22"/>
                <w:szCs w:val="22"/>
              </w:rPr>
              <w:instrText>NUMPAGES</w:instrText>
            </w:r>
            <w:r w:rsidRPr="009D221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D221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9D221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sdtContent>
      </w:sdt>
    </w:sdtContent>
  </w:sdt>
  <w:p w14:paraId="27C417EA" w14:textId="77777777" w:rsidR="00D56F29" w:rsidRPr="009D221C" w:rsidRDefault="00D56F29">
    <w:pPr>
      <w:pStyle w:val="Zpat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7F5EA" w14:textId="77777777" w:rsidR="0031746C" w:rsidRDefault="0031746C" w:rsidP="00AA01CB">
      <w:pPr>
        <w:spacing w:after="0"/>
      </w:pPr>
      <w:r>
        <w:separator/>
      </w:r>
    </w:p>
  </w:footnote>
  <w:footnote w:type="continuationSeparator" w:id="0">
    <w:p w14:paraId="46C9EF71" w14:textId="77777777" w:rsidR="0031746C" w:rsidRDefault="0031746C" w:rsidP="00AA01CB">
      <w:pPr>
        <w:spacing w:after="0"/>
      </w:pPr>
      <w:r>
        <w:continuationSeparator/>
      </w:r>
    </w:p>
  </w:footnote>
  <w:footnote w:id="1">
    <w:p w14:paraId="19A4595A" w14:textId="421F06D6" w:rsidR="000C5E73" w:rsidRPr="00D42B3A" w:rsidRDefault="000C5E73" w:rsidP="000C5E73">
      <w:pPr>
        <w:pStyle w:val="Textpoznpodarou"/>
        <w:jc w:val="both"/>
        <w:rPr>
          <w:rFonts w:asciiTheme="minorHAnsi" w:hAnsiTheme="minorHAnsi" w:cstheme="minorHAnsi"/>
        </w:rPr>
      </w:pPr>
      <w:r w:rsidRPr="00D42B3A">
        <w:rPr>
          <w:rStyle w:val="Znakapoznpodarou"/>
          <w:rFonts w:asciiTheme="minorHAnsi" w:hAnsiTheme="minorHAnsi" w:cstheme="minorHAnsi"/>
        </w:rPr>
        <w:footnoteRef/>
      </w:r>
      <w:r w:rsidRPr="00D42B3A">
        <w:rPr>
          <w:rFonts w:asciiTheme="minorHAnsi" w:hAnsiTheme="minorHAnsi" w:cstheme="minorHAnsi"/>
        </w:rPr>
        <w:t xml:space="preserve"> </w:t>
      </w:r>
      <w:r w:rsidR="000E4E2D" w:rsidRPr="00D42B3A">
        <w:rPr>
          <w:rFonts w:asciiTheme="minorHAnsi" w:hAnsiTheme="minorHAnsi" w:cstheme="minorHAnsi"/>
        </w:rPr>
        <w:t>§ 187 občanského zákoníku</w:t>
      </w:r>
    </w:p>
  </w:footnote>
  <w:footnote w:id="2">
    <w:p w14:paraId="510482C6" w14:textId="1AE26B92" w:rsidR="000C5E73" w:rsidRPr="00D42B3A" w:rsidRDefault="000C5E73" w:rsidP="000C5E73">
      <w:pPr>
        <w:pStyle w:val="Textpoznpodarou"/>
        <w:jc w:val="both"/>
        <w:rPr>
          <w:rFonts w:asciiTheme="minorHAnsi" w:hAnsiTheme="minorHAnsi" w:cstheme="minorHAnsi"/>
        </w:rPr>
      </w:pPr>
      <w:r w:rsidRPr="00D42B3A">
        <w:rPr>
          <w:rStyle w:val="Znakapoznpodarou"/>
          <w:rFonts w:asciiTheme="minorHAnsi" w:hAnsiTheme="minorHAnsi" w:cstheme="minorHAnsi"/>
        </w:rPr>
        <w:footnoteRef/>
      </w:r>
      <w:r w:rsidRPr="00D42B3A">
        <w:rPr>
          <w:rFonts w:asciiTheme="minorHAnsi" w:hAnsiTheme="minorHAnsi" w:cstheme="minorHAnsi"/>
        </w:rPr>
        <w:t xml:space="preserve"> </w:t>
      </w:r>
      <w:r w:rsidR="000E4E2D" w:rsidRPr="00D42B3A">
        <w:rPr>
          <w:rFonts w:asciiTheme="minorHAnsi" w:hAnsiTheme="minorHAnsi" w:cstheme="minorHAnsi"/>
        </w:rPr>
        <w:t>§136 zákona č.182/2006 Sb., o úpadku a způsobech jeho řešení (insolvenční zákon), ve znění pozdějších předpisů</w:t>
      </w:r>
    </w:p>
  </w:footnote>
  <w:footnote w:id="3">
    <w:p w14:paraId="3519BECC" w14:textId="425A5DA3" w:rsidR="000C5E73" w:rsidRDefault="000C5E73" w:rsidP="000C5E73">
      <w:pPr>
        <w:pStyle w:val="Textpoznpodarou"/>
        <w:jc w:val="both"/>
      </w:pPr>
      <w:r w:rsidRPr="00D42B3A">
        <w:rPr>
          <w:rStyle w:val="Znakapoznpodarou"/>
          <w:rFonts w:asciiTheme="minorHAnsi" w:hAnsiTheme="minorHAnsi" w:cstheme="minorHAnsi"/>
        </w:rPr>
        <w:footnoteRef/>
      </w:r>
      <w:r w:rsidRPr="00D42B3A">
        <w:rPr>
          <w:rFonts w:asciiTheme="minorHAnsi" w:hAnsiTheme="minorHAnsi" w:cstheme="minorHAnsi"/>
        </w:rPr>
        <w:t xml:space="preserve"> </w:t>
      </w:r>
      <w:r w:rsidR="000E4E2D" w:rsidRPr="00D42B3A">
        <w:rPr>
          <w:rFonts w:asciiTheme="minorHAnsi" w:hAnsiTheme="minorHAnsi" w:cstheme="minorHAnsi"/>
        </w:rPr>
        <w:t>Například zákon č. 21/1992 Sb., o bankách, ve znění pozdějších předpisů, zákon č. 87/1995 Sb., o spořitelních a úvěrních družstvech a některých opatřeních s tím souvisejících a o doplnění zákona České národní rady č.</w:t>
      </w:r>
      <w:r w:rsidR="00672DC9" w:rsidRPr="00D42B3A">
        <w:rPr>
          <w:rFonts w:asciiTheme="minorHAnsi" w:hAnsiTheme="minorHAnsi" w:cstheme="minorHAnsi"/>
        </w:rPr>
        <w:t> </w:t>
      </w:r>
      <w:r w:rsidR="000E4E2D" w:rsidRPr="00D42B3A">
        <w:rPr>
          <w:rFonts w:asciiTheme="minorHAnsi" w:hAnsiTheme="minorHAnsi" w:cstheme="minorHAnsi"/>
        </w:rPr>
        <w:t>586/1992 Sb., o daních z příjmů, ve znění pozdějších předpisů, zákon č. 363/1999 Sb., o pojišťovnictví a</w:t>
      </w:r>
      <w:r w:rsidR="00672DC9" w:rsidRPr="00D42B3A">
        <w:rPr>
          <w:rFonts w:asciiTheme="minorHAnsi" w:hAnsiTheme="minorHAnsi" w:cstheme="minorHAnsi"/>
        </w:rPr>
        <w:t> </w:t>
      </w:r>
      <w:r w:rsidR="000E4E2D" w:rsidRPr="00D42B3A">
        <w:rPr>
          <w:rFonts w:asciiTheme="minorHAnsi" w:hAnsiTheme="minorHAnsi" w:cstheme="minorHAnsi"/>
        </w:rPr>
        <w:t>o</w:t>
      </w:r>
      <w:r w:rsidR="00672DC9" w:rsidRPr="00D42B3A">
        <w:rPr>
          <w:rFonts w:asciiTheme="minorHAnsi" w:hAnsiTheme="minorHAnsi" w:cstheme="minorHAnsi"/>
        </w:rPr>
        <w:t> </w:t>
      </w:r>
      <w:r w:rsidR="000E4E2D" w:rsidRPr="00D42B3A">
        <w:rPr>
          <w:rFonts w:asciiTheme="minorHAnsi" w:hAnsiTheme="minorHAnsi" w:cstheme="minorHAnsi"/>
        </w:rPr>
        <w:t>změně některých souvisejících zákonů.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6E552" w14:textId="66DD04CA" w:rsidR="0027134E" w:rsidRPr="00D42B3A" w:rsidRDefault="0027134E" w:rsidP="0027134E">
    <w:pPr>
      <w:widowControl w:val="0"/>
      <w:suppressAutoHyphens/>
      <w:overflowPunct w:val="0"/>
      <w:spacing w:after="0" w:line="100" w:lineRule="atLeast"/>
      <w:ind w:left="284"/>
      <w:jc w:val="right"/>
      <w:rPr>
        <w:rFonts w:asciiTheme="minorHAnsi" w:eastAsia="SimSun" w:hAnsiTheme="minorHAnsi" w:cstheme="minorHAnsi"/>
        <w:color w:val="000000"/>
        <w:sz w:val="22"/>
        <w:szCs w:val="22"/>
        <w:lang w:eastAsia="zh-CN"/>
      </w:rPr>
    </w:pPr>
    <w:r w:rsidRPr="00D42B3A">
      <w:rPr>
        <w:rFonts w:asciiTheme="minorHAnsi" w:eastAsia="SimSun" w:hAnsiTheme="minorHAnsi" w:cstheme="minorHAnsi"/>
        <w:color w:val="000000"/>
        <w:sz w:val="22"/>
        <w:szCs w:val="22"/>
        <w:lang w:eastAsia="zh-CN"/>
      </w:rPr>
      <w:t>„</w:t>
    </w:r>
    <w:r w:rsidR="00DF2E16" w:rsidRPr="00DF2E16">
      <w:rPr>
        <w:rFonts w:asciiTheme="minorHAnsi" w:eastAsia="SimSun" w:hAnsiTheme="minorHAnsi" w:cstheme="minorHAnsi"/>
        <w:i/>
        <w:iCs/>
        <w:color w:val="000000"/>
        <w:sz w:val="22"/>
        <w:szCs w:val="22"/>
        <w:lang w:eastAsia="zh-CN"/>
      </w:rPr>
      <w:t>Elektromobil pro TS Litvínov s.r.o.</w:t>
    </w:r>
    <w:r w:rsidRPr="00D42B3A">
      <w:rPr>
        <w:rFonts w:asciiTheme="minorHAnsi" w:eastAsia="SimSun" w:hAnsiTheme="minorHAnsi" w:cstheme="minorHAnsi"/>
        <w:color w:val="000000"/>
        <w:sz w:val="22"/>
        <w:szCs w:val="22"/>
        <w:lang w:eastAsia="zh-CN"/>
      </w:rPr>
      <w:t>“</w:t>
    </w:r>
  </w:p>
  <w:p w14:paraId="194F9ED0" w14:textId="3D0AB43D" w:rsidR="00A421C5" w:rsidRPr="00D42B3A" w:rsidRDefault="00A421C5" w:rsidP="00A421C5">
    <w:pPr>
      <w:pStyle w:val="Zhlav"/>
      <w:jc w:val="right"/>
      <w:rPr>
        <w:rFonts w:asciiTheme="minorHAnsi" w:hAnsiTheme="minorHAnsi" w:cstheme="minorHAnsi"/>
        <w:sz w:val="22"/>
        <w:szCs w:val="22"/>
      </w:rPr>
    </w:pPr>
    <w:r w:rsidRPr="00D42B3A">
      <w:rPr>
        <w:rFonts w:asciiTheme="minorHAnsi" w:eastAsia="Times New Roman" w:hAnsiTheme="minorHAnsi" w:cstheme="minorHAnsi"/>
        <w:sz w:val="22"/>
        <w:szCs w:val="22"/>
      </w:rPr>
      <w:t>Příloha č. 2_</w:t>
    </w:r>
    <w:r w:rsidR="004F41B9" w:rsidRPr="00D42B3A">
      <w:rPr>
        <w:rFonts w:asciiTheme="minorHAnsi" w:eastAsia="Times New Roman" w:hAnsiTheme="minorHAnsi" w:cstheme="minorHAnsi"/>
        <w:sz w:val="22"/>
        <w:szCs w:val="22"/>
      </w:rPr>
      <w:t xml:space="preserve">Čestné </w:t>
    </w:r>
    <w:r w:rsidR="0048121A" w:rsidRPr="00D42B3A">
      <w:rPr>
        <w:rFonts w:asciiTheme="minorHAnsi" w:eastAsia="Times New Roman" w:hAnsiTheme="minorHAnsi" w:cstheme="minorHAnsi"/>
        <w:sz w:val="22"/>
        <w:szCs w:val="22"/>
      </w:rPr>
      <w:t xml:space="preserve">prohlášení – </w:t>
    </w:r>
    <w:r w:rsidR="00EE3601">
      <w:rPr>
        <w:rFonts w:asciiTheme="minorHAnsi" w:eastAsia="Times New Roman" w:hAnsiTheme="minorHAnsi" w:cstheme="minorHAnsi"/>
        <w:sz w:val="22"/>
        <w:szCs w:val="22"/>
      </w:rPr>
      <w:t>způsobilost</w:t>
    </w:r>
  </w:p>
  <w:p w14:paraId="1E8C5DD8" w14:textId="77777777" w:rsidR="00AA01CB" w:rsidRPr="00D42B3A" w:rsidRDefault="00AA01CB" w:rsidP="00AA01CB">
    <w:pPr>
      <w:pStyle w:val="Zhlav"/>
      <w:jc w:val="right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576"/>
    <w:multiLevelType w:val="hybridMultilevel"/>
    <w:tmpl w:val="0BA046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F4954"/>
    <w:multiLevelType w:val="hybridMultilevel"/>
    <w:tmpl w:val="C6B464AE"/>
    <w:lvl w:ilvl="0" w:tplc="CA7EDFAE">
      <w:start w:val="1"/>
      <w:numFmt w:val="lowerLetter"/>
      <w:lvlText w:val="%1)"/>
      <w:lvlJc w:val="left"/>
      <w:pPr>
        <w:ind w:left="720" w:hanging="360"/>
      </w:pPr>
      <w:rPr>
        <w:i/>
        <w:iCs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454CE"/>
    <w:multiLevelType w:val="hybridMultilevel"/>
    <w:tmpl w:val="430C8C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92BBB"/>
    <w:multiLevelType w:val="hybridMultilevel"/>
    <w:tmpl w:val="E46EF9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A35B8"/>
    <w:multiLevelType w:val="hybridMultilevel"/>
    <w:tmpl w:val="3D2AC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D5465"/>
    <w:multiLevelType w:val="hybridMultilevel"/>
    <w:tmpl w:val="C49408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20139D"/>
    <w:multiLevelType w:val="hybridMultilevel"/>
    <w:tmpl w:val="4E02FF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2E3D25"/>
    <w:multiLevelType w:val="hybridMultilevel"/>
    <w:tmpl w:val="1C042B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29126">
    <w:abstractNumId w:val="5"/>
  </w:num>
  <w:num w:numId="2" w16cid:durableId="1082028329">
    <w:abstractNumId w:val="6"/>
  </w:num>
  <w:num w:numId="3" w16cid:durableId="999230199">
    <w:abstractNumId w:val="1"/>
  </w:num>
  <w:num w:numId="4" w16cid:durableId="1164935078">
    <w:abstractNumId w:val="0"/>
  </w:num>
  <w:num w:numId="5" w16cid:durableId="1491141437">
    <w:abstractNumId w:val="3"/>
  </w:num>
  <w:num w:numId="6" w16cid:durableId="1800105814">
    <w:abstractNumId w:val="7"/>
  </w:num>
  <w:num w:numId="7" w16cid:durableId="606281458">
    <w:abstractNumId w:val="4"/>
  </w:num>
  <w:num w:numId="8" w16cid:durableId="1672679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1CB"/>
    <w:rsid w:val="00004C71"/>
    <w:rsid w:val="00041866"/>
    <w:rsid w:val="00057D6D"/>
    <w:rsid w:val="0008496E"/>
    <w:rsid w:val="000C5E73"/>
    <w:rsid w:val="000E4E2D"/>
    <w:rsid w:val="00151586"/>
    <w:rsid w:val="00165A89"/>
    <w:rsid w:val="001B76B9"/>
    <w:rsid w:val="001C0F0B"/>
    <w:rsid w:val="001E100F"/>
    <w:rsid w:val="001F024D"/>
    <w:rsid w:val="002331D6"/>
    <w:rsid w:val="00262FEB"/>
    <w:rsid w:val="0027134E"/>
    <w:rsid w:val="002765A1"/>
    <w:rsid w:val="00286D88"/>
    <w:rsid w:val="002B04C4"/>
    <w:rsid w:val="002D14C2"/>
    <w:rsid w:val="0031746C"/>
    <w:rsid w:val="00350AB8"/>
    <w:rsid w:val="00376B27"/>
    <w:rsid w:val="003917E7"/>
    <w:rsid w:val="003A17EB"/>
    <w:rsid w:val="003C6810"/>
    <w:rsid w:val="003D22F0"/>
    <w:rsid w:val="00404DFE"/>
    <w:rsid w:val="00406C7E"/>
    <w:rsid w:val="004729B0"/>
    <w:rsid w:val="0048121A"/>
    <w:rsid w:val="004916CB"/>
    <w:rsid w:val="004A0F94"/>
    <w:rsid w:val="004B2F3C"/>
    <w:rsid w:val="004C25F7"/>
    <w:rsid w:val="004F41B9"/>
    <w:rsid w:val="004F5F19"/>
    <w:rsid w:val="00526E0E"/>
    <w:rsid w:val="005A0DA3"/>
    <w:rsid w:val="005B5D0C"/>
    <w:rsid w:val="0060096F"/>
    <w:rsid w:val="00636813"/>
    <w:rsid w:val="00672DC9"/>
    <w:rsid w:val="00693A41"/>
    <w:rsid w:val="006C4F5D"/>
    <w:rsid w:val="006F6C14"/>
    <w:rsid w:val="00741EBE"/>
    <w:rsid w:val="007427FF"/>
    <w:rsid w:val="00781C99"/>
    <w:rsid w:val="00840034"/>
    <w:rsid w:val="0086084F"/>
    <w:rsid w:val="00886CF8"/>
    <w:rsid w:val="00890B8A"/>
    <w:rsid w:val="008B570C"/>
    <w:rsid w:val="008B7F58"/>
    <w:rsid w:val="00904B98"/>
    <w:rsid w:val="009076D9"/>
    <w:rsid w:val="00934EB0"/>
    <w:rsid w:val="00946374"/>
    <w:rsid w:val="0095772B"/>
    <w:rsid w:val="00966C9F"/>
    <w:rsid w:val="0099506D"/>
    <w:rsid w:val="009B64B0"/>
    <w:rsid w:val="009D221C"/>
    <w:rsid w:val="00A036BE"/>
    <w:rsid w:val="00A241E8"/>
    <w:rsid w:val="00A421C5"/>
    <w:rsid w:val="00A4659C"/>
    <w:rsid w:val="00A57280"/>
    <w:rsid w:val="00AA01CB"/>
    <w:rsid w:val="00AA4748"/>
    <w:rsid w:val="00AA79D6"/>
    <w:rsid w:val="00AD6CAE"/>
    <w:rsid w:val="00AE686A"/>
    <w:rsid w:val="00AF30B0"/>
    <w:rsid w:val="00AF42F4"/>
    <w:rsid w:val="00B012BF"/>
    <w:rsid w:val="00B04041"/>
    <w:rsid w:val="00B110F6"/>
    <w:rsid w:val="00B17966"/>
    <w:rsid w:val="00B74C5A"/>
    <w:rsid w:val="00BB1937"/>
    <w:rsid w:val="00BF31E1"/>
    <w:rsid w:val="00C03507"/>
    <w:rsid w:val="00C40985"/>
    <w:rsid w:val="00CA3E58"/>
    <w:rsid w:val="00CB76FE"/>
    <w:rsid w:val="00CD3AE0"/>
    <w:rsid w:val="00CE3352"/>
    <w:rsid w:val="00CE653F"/>
    <w:rsid w:val="00CF2FA4"/>
    <w:rsid w:val="00CF5EDE"/>
    <w:rsid w:val="00D22DB9"/>
    <w:rsid w:val="00D369E9"/>
    <w:rsid w:val="00D42B3A"/>
    <w:rsid w:val="00D46F6E"/>
    <w:rsid w:val="00D56F29"/>
    <w:rsid w:val="00D6090A"/>
    <w:rsid w:val="00D65239"/>
    <w:rsid w:val="00DA1915"/>
    <w:rsid w:val="00DA49E9"/>
    <w:rsid w:val="00DB15DE"/>
    <w:rsid w:val="00DF2E16"/>
    <w:rsid w:val="00E039AE"/>
    <w:rsid w:val="00E05439"/>
    <w:rsid w:val="00E25A8E"/>
    <w:rsid w:val="00E81078"/>
    <w:rsid w:val="00EB3BA2"/>
    <w:rsid w:val="00ED1E34"/>
    <w:rsid w:val="00EE22AD"/>
    <w:rsid w:val="00EE3601"/>
    <w:rsid w:val="00F11CFE"/>
    <w:rsid w:val="00F4059A"/>
    <w:rsid w:val="00F41647"/>
    <w:rsid w:val="00F50F31"/>
    <w:rsid w:val="00F65FA3"/>
    <w:rsid w:val="00F713F5"/>
    <w:rsid w:val="00FF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ECFD0"/>
  <w15:docId w15:val="{FB48ECBB-0D74-4EBD-88A1-83EA36E6B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01CB"/>
    <w:pPr>
      <w:spacing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styl">
    <w:name w:val="Výchozí styl"/>
    <w:link w:val="VchozstylChar"/>
    <w:rsid w:val="00AA01CB"/>
    <w:pPr>
      <w:suppressAutoHyphens/>
      <w:overflowPunct w:val="0"/>
      <w:spacing w:line="100" w:lineRule="atLeast"/>
    </w:pPr>
    <w:rPr>
      <w:rFonts w:ascii="Calibri" w:eastAsia="SimSun" w:hAnsi="Calibri" w:cs="Calibri"/>
      <w:color w:val="000000"/>
      <w:sz w:val="24"/>
      <w:szCs w:val="24"/>
      <w:lang w:eastAsia="ar-SA"/>
    </w:rPr>
  </w:style>
  <w:style w:type="paragraph" w:styleId="Odstavecseseznamem">
    <w:name w:val="List Paragraph"/>
    <w:basedOn w:val="Vchozstyl"/>
    <w:link w:val="OdstavecseseznamemChar"/>
    <w:uiPriority w:val="34"/>
    <w:qFormat/>
    <w:rsid w:val="00AA01CB"/>
    <w:pPr>
      <w:ind w:left="720"/>
    </w:pPr>
  </w:style>
  <w:style w:type="character" w:customStyle="1" w:styleId="VchozstylChar">
    <w:name w:val="Výchozí styl Char"/>
    <w:basedOn w:val="Standardnpsmoodstavce"/>
    <w:link w:val="Vchozstyl"/>
    <w:rsid w:val="00AA01CB"/>
    <w:rPr>
      <w:rFonts w:ascii="Calibri" w:eastAsia="SimSun" w:hAnsi="Calibri" w:cs="Calibri"/>
      <w:color w:val="000000"/>
      <w:sz w:val="24"/>
      <w:szCs w:val="24"/>
      <w:lang w:eastAsia="ar-SA"/>
    </w:rPr>
  </w:style>
  <w:style w:type="character" w:customStyle="1" w:styleId="OdstavecseseznamemChar">
    <w:name w:val="Odstavec se seznamem Char"/>
    <w:basedOn w:val="VchozstylChar"/>
    <w:link w:val="Odstavecseseznamem"/>
    <w:uiPriority w:val="34"/>
    <w:rsid w:val="00AA01CB"/>
    <w:rPr>
      <w:rFonts w:ascii="Calibri" w:eastAsia="SimSun" w:hAnsi="Calibri" w:cs="Calibri"/>
      <w:color w:val="000000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AA01C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A01CB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A01C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A01CB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ZKLADN">
    <w:name w:val="ZÁKLADNÍ"/>
    <w:basedOn w:val="Normln"/>
    <w:rsid w:val="00AA01CB"/>
    <w:pPr>
      <w:widowControl w:val="0"/>
      <w:suppressAutoHyphens/>
      <w:overflowPunct w:val="0"/>
      <w:spacing w:before="120" w:after="120" w:line="280" w:lineRule="atLeast"/>
    </w:pPr>
    <w:rPr>
      <w:rFonts w:ascii="Garamond" w:eastAsia="SimSun" w:hAnsi="Garamond" w:cs="Calibri"/>
      <w:color w:val="00000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C5E73"/>
    <w:pPr>
      <w:spacing w:after="0"/>
      <w:jc w:val="left"/>
    </w:pPr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C5E7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0C5E73"/>
    <w:rPr>
      <w:vertAlign w:val="superscript"/>
    </w:rPr>
  </w:style>
  <w:style w:type="paragraph" w:styleId="Revize">
    <w:name w:val="Revision"/>
    <w:hidden/>
    <w:uiPriority w:val="99"/>
    <w:semiHidden/>
    <w:rsid w:val="00D46F6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82945-22E1-48AE-93E5-A2BCFC6AD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383</Words>
  <Characters>2287</Characters>
  <Application>Microsoft Office Word</Application>
  <DocSecurity>0</DocSecurity>
  <Lines>69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Bílá Klára</dc:creator>
  <cp:lastModifiedBy>Anna Hromádková</cp:lastModifiedBy>
  <cp:revision>33</cp:revision>
  <dcterms:created xsi:type="dcterms:W3CDTF">2025-09-05T09:21:00Z</dcterms:created>
  <dcterms:modified xsi:type="dcterms:W3CDTF">2026-01-25T15:16:00Z</dcterms:modified>
</cp:coreProperties>
</file>