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F9E" w14:textId="77777777" w:rsidR="004E5DFC" w:rsidRDefault="00480932" w:rsidP="004E5DFC">
      <w:pPr>
        <w:framePr w:hSpace="142" w:wrap="around" w:vAnchor="text" w:hAnchor="page" w:x="1152" w:y="1"/>
      </w:pPr>
      <w:r>
        <w:rPr>
          <w:noProof/>
          <w:lang w:val="en-US" w:eastAsia="en-US"/>
        </w:rPr>
        <w:drawing>
          <wp:inline distT="0" distB="0" distL="0" distR="0" wp14:anchorId="4A80F874" wp14:editId="50C84764">
            <wp:extent cx="577850" cy="690245"/>
            <wp:effectExtent l="19050" t="0" r="0" b="0"/>
            <wp:docPr id="1" name="obrázek 1" descr="Mesto Litvinov znak - uprav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to Litvinov znak - upraven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972EF" w14:textId="45E97436" w:rsidR="004E5DFC" w:rsidRPr="002434AE" w:rsidRDefault="00586ED9" w:rsidP="004E5DFC">
      <w:pPr>
        <w:rPr>
          <w:rFonts w:ascii="Bookman Old Style" w:hAnsi="Bookman Old Style"/>
          <w:sz w:val="36"/>
          <w:szCs w:val="36"/>
        </w:rPr>
      </w:pPr>
      <w:r w:rsidRPr="00586ED9">
        <w:rPr>
          <w:rFonts w:ascii="Bookman Old Style" w:hAnsi="Bookman Old Style"/>
          <w:b/>
          <w:sz w:val="36"/>
          <w:szCs w:val="36"/>
        </w:rPr>
        <w:t>M</w:t>
      </w:r>
      <w:r w:rsidR="004E5DFC" w:rsidRPr="00586ED9">
        <w:rPr>
          <w:rFonts w:ascii="Bookman Old Style" w:hAnsi="Bookman Old Style"/>
          <w:b/>
          <w:sz w:val="36"/>
          <w:szCs w:val="36"/>
        </w:rPr>
        <w:t>ěsto Litvínov</w:t>
      </w:r>
      <w:r w:rsidR="004E5DFC" w:rsidRPr="002434AE">
        <w:rPr>
          <w:rFonts w:ascii="Bookman Old Style" w:hAnsi="Bookman Old Style"/>
          <w:sz w:val="36"/>
          <w:szCs w:val="36"/>
        </w:rPr>
        <w:t xml:space="preserve"> 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</w:t>
      </w:r>
    </w:p>
    <w:p w14:paraId="1D4B370F" w14:textId="77777777" w:rsidR="004E5DFC" w:rsidRDefault="004E5DFC" w:rsidP="00DA57C9">
      <w:pPr>
        <w:spacing w:after="120"/>
        <w:rPr>
          <w:rFonts w:ascii="Bookman Old Style" w:hAnsi="Bookman Old Style"/>
          <w:sz w:val="22"/>
        </w:rPr>
      </w:pPr>
      <w:r w:rsidRPr="000C64B8">
        <w:rPr>
          <w:rFonts w:ascii="Bookman Old Style" w:hAnsi="Bookman Old Style"/>
          <w:sz w:val="22"/>
        </w:rPr>
        <w:t>se sídlem M</w:t>
      </w:r>
      <w:r w:rsidR="00086B22">
        <w:rPr>
          <w:rFonts w:ascii="Bookman Old Style" w:hAnsi="Bookman Old Style"/>
          <w:sz w:val="22"/>
        </w:rPr>
        <w:t>ěstský úřad, nám</w:t>
      </w:r>
      <w:r w:rsidR="00814081">
        <w:rPr>
          <w:rFonts w:ascii="Bookman Old Style" w:hAnsi="Bookman Old Style"/>
          <w:sz w:val="22"/>
        </w:rPr>
        <w:t>ěstí</w:t>
      </w:r>
      <w:r w:rsidR="00086B22">
        <w:rPr>
          <w:rFonts w:ascii="Bookman Old Style" w:hAnsi="Bookman Old Style"/>
          <w:sz w:val="22"/>
        </w:rPr>
        <w:t xml:space="preserve"> Míru 11, 436 </w:t>
      </w:r>
      <w:r w:rsidR="00826CB7">
        <w:rPr>
          <w:rFonts w:ascii="Bookman Old Style" w:hAnsi="Bookman Old Style"/>
          <w:sz w:val="22"/>
        </w:rPr>
        <w:t>0</w:t>
      </w:r>
      <w:r w:rsidRPr="000C64B8">
        <w:rPr>
          <w:rFonts w:ascii="Bookman Old Style" w:hAnsi="Bookman Old Style"/>
          <w:sz w:val="22"/>
        </w:rPr>
        <w:t>1 Litvínov</w:t>
      </w:r>
    </w:p>
    <w:p w14:paraId="698BF437" w14:textId="32BE87EF" w:rsidR="004E5DFC" w:rsidRPr="00F24DB9" w:rsidRDefault="00CC0F59" w:rsidP="004E5DFC">
      <w:pPr>
        <w:rPr>
          <w:sz w:val="24"/>
        </w:rPr>
      </w:pPr>
      <w:r>
        <w:rPr>
          <w:rFonts w:ascii="Bookman Old Style" w:hAnsi="Bookman Old Style"/>
          <w:b/>
          <w:sz w:val="22"/>
        </w:rPr>
        <w:t xml:space="preserve">Odbor </w:t>
      </w:r>
      <w:r w:rsidR="00494EAD" w:rsidRPr="00494EAD">
        <w:rPr>
          <w:rFonts w:ascii="Bookman Old Style" w:hAnsi="Bookman Old Style"/>
          <w:b/>
          <w:sz w:val="22"/>
        </w:rPr>
        <w:t>investic a regionálního rozvoje</w:t>
      </w:r>
      <w:r w:rsidR="00494EAD" w:rsidRPr="00494EAD" w:rsidDel="00494EAD">
        <w:rPr>
          <w:rFonts w:ascii="Bookman Old Style" w:hAnsi="Bookman Old Style"/>
          <w:b/>
          <w:sz w:val="22"/>
        </w:rPr>
        <w:t xml:space="preserve"> </w:t>
      </w:r>
      <w:r w:rsidR="004E5DFC" w:rsidRPr="00F24DB9">
        <w:rPr>
          <w:sz w:val="24"/>
        </w:rPr>
        <w:t>________________________________________</w:t>
      </w:r>
      <w:r w:rsidR="00E716DC">
        <w:rPr>
          <w:sz w:val="24"/>
        </w:rPr>
        <w:t>____________________________</w:t>
      </w:r>
    </w:p>
    <w:p w14:paraId="3924E3E8" w14:textId="77777777" w:rsidR="004E5DFC" w:rsidRPr="00F24DB9" w:rsidRDefault="004E5DFC" w:rsidP="004E5DFC">
      <w:pPr>
        <w:pStyle w:val="Zkladntext"/>
        <w:rPr>
          <w:rFonts w:ascii="Tahoma" w:hAnsi="Tahoma"/>
          <w:sz w:val="20"/>
        </w:rPr>
      </w:pPr>
    </w:p>
    <w:p w14:paraId="574813C5" w14:textId="77777777" w:rsidR="005931B3" w:rsidRDefault="005931B3" w:rsidP="005931B3">
      <w:pPr>
        <w:pStyle w:val="Zkladntext"/>
        <w:rPr>
          <w:rFonts w:cs="Arial"/>
          <w:b/>
          <w:szCs w:val="24"/>
        </w:rPr>
      </w:pPr>
      <w:r>
        <w:rPr>
          <w:rFonts w:cs="Arial"/>
          <w:b/>
          <w:szCs w:val="24"/>
        </w:rPr>
        <w:t>Veřejná zakázka II. kategorie</w:t>
      </w:r>
    </w:p>
    <w:p w14:paraId="032B5A44" w14:textId="77777777" w:rsidR="005931B3" w:rsidRDefault="005931B3" w:rsidP="005931B3">
      <w:pPr>
        <w:pStyle w:val="Zkladntext"/>
        <w:rPr>
          <w:rFonts w:ascii="Tahoma" w:hAnsi="Tahoma"/>
          <w:sz w:val="20"/>
        </w:rPr>
      </w:pPr>
    </w:p>
    <w:p w14:paraId="7C45398E" w14:textId="77777777" w:rsidR="005931B3" w:rsidRDefault="005931B3" w:rsidP="003B6C6D">
      <w:pPr>
        <w:pStyle w:val="Zkladntext"/>
        <w:rPr>
          <w:rFonts w:cs="Arial"/>
          <w:b/>
          <w:szCs w:val="24"/>
        </w:rPr>
      </w:pPr>
    </w:p>
    <w:p w14:paraId="06BDF85F" w14:textId="4080F6B6" w:rsidR="005931B3" w:rsidRDefault="005931B3" w:rsidP="00117E5E">
      <w:pPr>
        <w:pStyle w:val="Zkladntext"/>
        <w:spacing w:after="12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Rozhodnutí </w:t>
      </w:r>
      <w:r w:rsidR="00317D1C">
        <w:rPr>
          <w:rFonts w:cs="Arial"/>
          <w:b/>
          <w:szCs w:val="24"/>
        </w:rPr>
        <w:t xml:space="preserve">a oznámení </w:t>
      </w:r>
      <w:r>
        <w:rPr>
          <w:rFonts w:cs="Arial"/>
          <w:b/>
          <w:szCs w:val="24"/>
        </w:rPr>
        <w:t xml:space="preserve">o výjimce při jediné obdržené nabídce </w:t>
      </w:r>
    </w:p>
    <w:p w14:paraId="40EE0AAF" w14:textId="67AD59D7" w:rsidR="005931B3" w:rsidRPr="006372DF" w:rsidRDefault="005931B3" w:rsidP="005931B3">
      <w:pPr>
        <w:pStyle w:val="Zkladntext"/>
        <w:jc w:val="center"/>
        <w:rPr>
          <w:sz w:val="20"/>
        </w:rPr>
      </w:pPr>
      <w:r w:rsidRPr="006372DF">
        <w:rPr>
          <w:sz w:val="20"/>
        </w:rPr>
        <w:t>(</w:t>
      </w:r>
      <w:r w:rsidR="00374C77" w:rsidRPr="006372DF">
        <w:rPr>
          <w:rFonts w:cs="Arial"/>
          <w:sz w:val="20"/>
        </w:rPr>
        <w:t>v souladu s čl. 8 odst. 1</w:t>
      </w:r>
      <w:r w:rsidR="00000AEB">
        <w:rPr>
          <w:rFonts w:cs="Arial"/>
          <w:sz w:val="20"/>
        </w:rPr>
        <w:t>0</w:t>
      </w:r>
      <w:r w:rsidR="00374C77" w:rsidRPr="006372DF">
        <w:rPr>
          <w:rFonts w:cs="Arial"/>
          <w:sz w:val="20"/>
        </w:rPr>
        <w:t xml:space="preserve"> </w:t>
      </w:r>
      <w:r w:rsidRPr="006372DF">
        <w:rPr>
          <w:sz w:val="20"/>
        </w:rPr>
        <w:t xml:space="preserve">Směrnice </w:t>
      </w:r>
      <w:r w:rsidR="006372DF" w:rsidRPr="006372DF">
        <w:rPr>
          <w:sz w:val="20"/>
        </w:rPr>
        <w:t xml:space="preserve">rady města </w:t>
      </w:r>
      <w:r w:rsidR="00C932EF">
        <w:rPr>
          <w:sz w:val="20"/>
        </w:rPr>
        <w:t>č. </w:t>
      </w:r>
      <w:r w:rsidR="00265372">
        <w:rPr>
          <w:sz w:val="20"/>
        </w:rPr>
        <w:t>5</w:t>
      </w:r>
      <w:r w:rsidR="00973EF8" w:rsidRPr="006372DF">
        <w:rPr>
          <w:sz w:val="20"/>
        </w:rPr>
        <w:t>/20</w:t>
      </w:r>
      <w:r w:rsidR="006372DF">
        <w:rPr>
          <w:sz w:val="20"/>
        </w:rPr>
        <w:t>2</w:t>
      </w:r>
      <w:r w:rsidR="00265372">
        <w:rPr>
          <w:sz w:val="20"/>
        </w:rPr>
        <w:t>5</w:t>
      </w:r>
      <w:r w:rsidRPr="006372DF">
        <w:rPr>
          <w:sz w:val="20"/>
        </w:rPr>
        <w:t xml:space="preserve"> Pravidla pro zadávání veřejných zakázek, </w:t>
      </w:r>
      <w:r w:rsidR="00374C77" w:rsidRPr="006372DF">
        <w:rPr>
          <w:rFonts w:cs="Arial"/>
          <w:sz w:val="20"/>
        </w:rPr>
        <w:t>v </w:t>
      </w:r>
      <w:r w:rsidR="006372DF" w:rsidRPr="006372DF">
        <w:rPr>
          <w:rFonts w:cs="Arial"/>
          <w:sz w:val="20"/>
        </w:rPr>
        <w:t>příslušném</w:t>
      </w:r>
      <w:r w:rsidR="00374C77" w:rsidRPr="006372DF">
        <w:rPr>
          <w:rFonts w:cs="Arial"/>
          <w:sz w:val="20"/>
        </w:rPr>
        <w:t xml:space="preserve"> znění</w:t>
      </w:r>
      <w:r w:rsidR="005C48E6">
        <w:rPr>
          <w:rFonts w:cs="Arial"/>
          <w:sz w:val="20"/>
        </w:rPr>
        <w:t xml:space="preserve"> (dále jen „</w:t>
      </w:r>
      <w:r w:rsidR="005C48E6" w:rsidRPr="005C48E6">
        <w:rPr>
          <w:rFonts w:cs="Arial"/>
          <w:b/>
          <w:sz w:val="20"/>
        </w:rPr>
        <w:t>Pravidla</w:t>
      </w:r>
      <w:r w:rsidR="005C48E6">
        <w:rPr>
          <w:rFonts w:cs="Arial"/>
          <w:sz w:val="20"/>
        </w:rPr>
        <w:t>“</w:t>
      </w:r>
      <w:r w:rsidRPr="006372DF">
        <w:rPr>
          <w:sz w:val="20"/>
        </w:rPr>
        <w:t>)</w:t>
      </w:r>
    </w:p>
    <w:p w14:paraId="071CC1EE" w14:textId="77777777" w:rsidR="005931B3" w:rsidRDefault="005931B3" w:rsidP="005931B3">
      <w:pPr>
        <w:pStyle w:val="Zkladntext"/>
        <w:jc w:val="center"/>
        <w:rPr>
          <w:rFonts w:cs="Arial"/>
          <w:sz w:val="20"/>
        </w:rPr>
      </w:pPr>
    </w:p>
    <w:p w14:paraId="75487F94" w14:textId="77777777" w:rsidR="005931B3" w:rsidRDefault="005931B3" w:rsidP="005931B3">
      <w:pPr>
        <w:pStyle w:val="Zkladntext"/>
        <w:jc w:val="center"/>
        <w:rPr>
          <w:rFonts w:cs="Arial"/>
          <w:sz w:val="20"/>
        </w:rPr>
      </w:pPr>
    </w:p>
    <w:p w14:paraId="795352D7" w14:textId="0A15A0A9" w:rsidR="00374C77" w:rsidRPr="00374C77" w:rsidRDefault="00374C77" w:rsidP="00374C77">
      <w:pPr>
        <w:pStyle w:val="Zkladntext"/>
        <w:rPr>
          <w:rFonts w:cs="Arial"/>
          <w:sz w:val="20"/>
        </w:rPr>
      </w:pPr>
      <w:r w:rsidRPr="00374C77">
        <w:rPr>
          <w:rFonts w:cs="Arial"/>
          <w:sz w:val="20"/>
        </w:rPr>
        <w:t>V souladu s ustanovením čl. 8 odst. 1</w:t>
      </w:r>
      <w:r w:rsidR="00000AEB">
        <w:rPr>
          <w:rFonts w:cs="Arial"/>
          <w:sz w:val="20"/>
        </w:rPr>
        <w:t>0</w:t>
      </w:r>
      <w:r w:rsidRPr="00374C77">
        <w:rPr>
          <w:rFonts w:cs="Arial"/>
          <w:sz w:val="20"/>
        </w:rPr>
        <w:t xml:space="preserve"> </w:t>
      </w:r>
      <w:r w:rsidR="005C48E6">
        <w:rPr>
          <w:rFonts w:cs="Arial"/>
          <w:sz w:val="20"/>
        </w:rPr>
        <w:t>Pravidel</w:t>
      </w:r>
      <w:r w:rsidRPr="00374C77">
        <w:rPr>
          <w:rFonts w:cs="Arial"/>
          <w:sz w:val="20"/>
        </w:rPr>
        <w:t xml:space="preserve"> komise navrhuje </w:t>
      </w:r>
      <w:r w:rsidR="00B55ED4">
        <w:rPr>
          <w:rFonts w:cs="Arial"/>
          <w:sz w:val="20"/>
        </w:rPr>
        <w:t xml:space="preserve">gestorovi, </w:t>
      </w:r>
      <w:r w:rsidRPr="00374C77">
        <w:rPr>
          <w:rFonts w:cs="Arial"/>
          <w:sz w:val="20"/>
        </w:rPr>
        <w:t>aby rozhodl o výběru níže uvedené nabídky, jež byla jako jediná podána v rámci zadávacího řízení na níže uvedenou veřejnou zakázku:</w:t>
      </w:r>
    </w:p>
    <w:p w14:paraId="0C9DE889" w14:textId="77777777" w:rsidR="00374C77" w:rsidRDefault="00374C77" w:rsidP="005931B3">
      <w:pPr>
        <w:pStyle w:val="Zkladntext"/>
        <w:jc w:val="center"/>
        <w:rPr>
          <w:rFonts w:cs="Arial"/>
          <w:sz w:val="20"/>
        </w:rPr>
      </w:pPr>
    </w:p>
    <w:p w14:paraId="5A1470AA" w14:textId="77777777" w:rsidR="00635CDD" w:rsidRDefault="00635CDD" w:rsidP="005931B3">
      <w:pPr>
        <w:pStyle w:val="Zkladntext"/>
        <w:jc w:val="center"/>
        <w:rPr>
          <w:rFonts w:cs="Arial"/>
          <w:sz w:val="20"/>
        </w:rPr>
      </w:pPr>
    </w:p>
    <w:p w14:paraId="4E0F3F09" w14:textId="5E89EC54" w:rsidR="00265372" w:rsidRDefault="00265372" w:rsidP="00265372">
      <w:pPr>
        <w:spacing w:after="120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název veřejné zakázky: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D7651" w:rsidRPr="005D7651">
        <w:rPr>
          <w:rFonts w:ascii="Arial" w:hAnsi="Arial" w:cs="Arial"/>
          <w:b/>
          <w:bCs/>
        </w:rPr>
        <w:t>Rekonstrukce mostu v ul. Seifertova přes Poustevnický potok (ev. č. 02) - projektová dokumentace III</w:t>
      </w:r>
    </w:p>
    <w:p w14:paraId="39F22492" w14:textId="1F0EFD1B" w:rsidR="00265372" w:rsidRDefault="00265372" w:rsidP="0026537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systémové číslo: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5987">
        <w:rPr>
          <w:rFonts w:ascii="Arial" w:hAnsi="Arial" w:cs="Arial"/>
          <w:b/>
          <w:bCs/>
        </w:rPr>
        <w:t>P25V000001</w:t>
      </w:r>
      <w:r w:rsidR="005D7651">
        <w:rPr>
          <w:rFonts w:ascii="Arial" w:hAnsi="Arial" w:cs="Arial"/>
          <w:b/>
          <w:bCs/>
        </w:rPr>
        <w:t>47</w:t>
      </w:r>
    </w:p>
    <w:p w14:paraId="21E8A349" w14:textId="77777777" w:rsidR="005931B3" w:rsidRDefault="005931B3" w:rsidP="005931B3">
      <w:pPr>
        <w:spacing w:line="360" w:lineRule="auto"/>
        <w:rPr>
          <w:rFonts w:ascii="Arial" w:hAnsi="Arial" w:cs="Arial"/>
          <w:b/>
          <w:bCs/>
          <w:caps/>
          <w:sz w:val="22"/>
          <w:szCs w:val="30"/>
        </w:rPr>
      </w:pPr>
    </w:p>
    <w:p w14:paraId="74CCE389" w14:textId="1B62A5EB" w:rsidR="005931B3" w:rsidRDefault="006E4AA6" w:rsidP="005931B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5931B3">
        <w:rPr>
          <w:rFonts w:ascii="Arial" w:hAnsi="Arial" w:cs="Arial"/>
          <w:b/>
        </w:rPr>
        <w:t>odavatel:</w:t>
      </w:r>
      <w:r w:rsidR="005931B3">
        <w:rPr>
          <w:rFonts w:ascii="Arial" w:hAnsi="Arial" w:cs="Arial"/>
          <w:b/>
        </w:rPr>
        <w:tab/>
      </w:r>
      <w:r w:rsidR="005931B3">
        <w:rPr>
          <w:rFonts w:ascii="Arial" w:hAnsi="Arial" w:cs="Arial"/>
          <w:b/>
        </w:rPr>
        <w:tab/>
      </w:r>
      <w:r w:rsidR="005931B3">
        <w:rPr>
          <w:rFonts w:ascii="Arial" w:hAnsi="Arial" w:cs="Arial"/>
          <w:b/>
        </w:rPr>
        <w:tab/>
      </w:r>
      <w:r w:rsidR="00494EAD">
        <w:rPr>
          <w:rFonts w:ascii="Arial" w:hAnsi="Arial" w:cs="Arial"/>
          <w:b/>
        </w:rPr>
        <w:tab/>
      </w:r>
      <w:r w:rsidR="005D7651" w:rsidRPr="005D7651">
        <w:rPr>
          <w:rFonts w:ascii="Arial" w:hAnsi="Arial" w:cs="Arial"/>
          <w:b/>
          <w:bCs/>
        </w:rPr>
        <w:t>VIGACERO s.r.o.</w:t>
      </w:r>
    </w:p>
    <w:p w14:paraId="7341EB90" w14:textId="132407A8" w:rsidR="005931B3" w:rsidRDefault="005931B3" w:rsidP="005931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4EAD">
        <w:rPr>
          <w:rFonts w:ascii="Arial" w:hAnsi="Arial" w:cs="Arial"/>
        </w:rPr>
        <w:tab/>
      </w:r>
      <w:r w:rsidR="005D7651" w:rsidRPr="005D7651">
        <w:rPr>
          <w:rFonts w:ascii="Arial" w:hAnsi="Arial" w:cs="Arial"/>
        </w:rPr>
        <w:t>Na Kopci 169,</w:t>
      </w:r>
      <w:r w:rsidR="005D7651">
        <w:rPr>
          <w:rFonts w:ascii="Arial" w:hAnsi="Arial" w:cs="Arial"/>
        </w:rPr>
        <w:t xml:space="preserve"> Krčín, </w:t>
      </w:r>
      <w:r w:rsidR="005D7651" w:rsidRPr="005D7651">
        <w:rPr>
          <w:rFonts w:ascii="Arial" w:hAnsi="Arial" w:cs="Arial"/>
        </w:rPr>
        <w:t>549 01 Nové Město nad Metují</w:t>
      </w:r>
    </w:p>
    <w:p w14:paraId="42F6E9A0" w14:textId="6C8F00E3" w:rsidR="005931B3" w:rsidRDefault="005931B3" w:rsidP="005931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7651">
        <w:rPr>
          <w:rFonts w:ascii="Arial" w:hAnsi="Arial" w:cs="Arial"/>
        </w:rPr>
        <w:tab/>
      </w:r>
      <w:r w:rsidR="005D7651" w:rsidRPr="005D7651">
        <w:rPr>
          <w:rFonts w:ascii="Arial" w:hAnsi="Arial" w:cs="Arial"/>
        </w:rPr>
        <w:t>22206515</w:t>
      </w:r>
    </w:p>
    <w:p w14:paraId="156D71C6" w14:textId="1C953D0C" w:rsidR="005931B3" w:rsidRDefault="005931B3" w:rsidP="005D7651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statutární orgán (jméno, funkce): </w:t>
      </w:r>
      <w:r w:rsidR="00494EAD">
        <w:rPr>
          <w:rFonts w:ascii="Arial" w:hAnsi="Arial" w:cs="Arial"/>
        </w:rPr>
        <w:tab/>
      </w:r>
      <w:r w:rsidR="00673FAB" w:rsidRPr="00673FAB">
        <w:rPr>
          <w:rFonts w:ascii="Arial" w:hAnsi="Arial" w:cs="Arial"/>
        </w:rPr>
        <w:t xml:space="preserve">Ing. </w:t>
      </w:r>
      <w:r w:rsidR="005D7651">
        <w:rPr>
          <w:rFonts w:ascii="Arial" w:hAnsi="Arial" w:cs="Arial"/>
        </w:rPr>
        <w:t xml:space="preserve">Michal </w:t>
      </w:r>
      <w:proofErr w:type="spellStart"/>
      <w:r w:rsidR="005D7651">
        <w:rPr>
          <w:rFonts w:ascii="Arial" w:hAnsi="Arial" w:cs="Arial"/>
        </w:rPr>
        <w:t>Prekop</w:t>
      </w:r>
      <w:proofErr w:type="spellEnd"/>
      <w:r w:rsidR="002C74A6">
        <w:rPr>
          <w:rFonts w:ascii="Arial" w:hAnsi="Arial" w:cs="Arial"/>
        </w:rPr>
        <w:t>, jednatel společnosti</w:t>
      </w:r>
    </w:p>
    <w:p w14:paraId="39A61E39" w14:textId="009F3FB1" w:rsidR="005D7651" w:rsidRDefault="005D7651" w:rsidP="002C74A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Ladislav Lidmila, jednatel společnosti</w:t>
      </w:r>
    </w:p>
    <w:p w14:paraId="47890D25" w14:textId="73A1F281" w:rsidR="002C74A6" w:rsidRDefault="002C74A6" w:rsidP="00A83935">
      <w:pPr>
        <w:ind w:left="35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3F82C4E" w14:textId="77777777" w:rsidR="005931B3" w:rsidRDefault="005931B3" w:rsidP="00A83935">
      <w:pPr>
        <w:pStyle w:val="Zkladntext"/>
        <w:jc w:val="left"/>
        <w:rPr>
          <w:rFonts w:cs="Arial"/>
          <w:sz w:val="20"/>
        </w:rPr>
      </w:pPr>
    </w:p>
    <w:p w14:paraId="52C87CF5" w14:textId="2CC3D432" w:rsidR="005931B3" w:rsidRDefault="005931B3" w:rsidP="005931B3">
      <w:pPr>
        <w:pStyle w:val="Zkladntext"/>
        <w:jc w:val="left"/>
        <w:rPr>
          <w:rFonts w:cs="Arial"/>
          <w:sz w:val="20"/>
        </w:rPr>
      </w:pPr>
      <w:r>
        <w:rPr>
          <w:rFonts w:cs="Arial"/>
          <w:sz w:val="20"/>
        </w:rPr>
        <w:t>Předpokládaná hodnota: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D7651">
        <w:rPr>
          <w:rFonts w:cs="Arial"/>
          <w:sz w:val="20"/>
        </w:rPr>
        <w:t>750</w:t>
      </w:r>
      <w:r w:rsidR="00494EAD" w:rsidRPr="00494EAD">
        <w:rPr>
          <w:rFonts w:cs="Arial"/>
          <w:sz w:val="20"/>
        </w:rPr>
        <w:t xml:space="preserve"> 000,00 </w:t>
      </w:r>
      <w:r>
        <w:rPr>
          <w:rFonts w:cs="Arial"/>
          <w:sz w:val="20"/>
        </w:rPr>
        <w:t>Kč bez DPH</w:t>
      </w:r>
    </w:p>
    <w:p w14:paraId="706EADED" w14:textId="77777777" w:rsidR="005931B3" w:rsidRDefault="005931B3" w:rsidP="005931B3">
      <w:pPr>
        <w:pStyle w:val="Zkladntext"/>
        <w:jc w:val="left"/>
        <w:rPr>
          <w:rFonts w:cs="Arial"/>
          <w:sz w:val="20"/>
        </w:rPr>
      </w:pPr>
    </w:p>
    <w:p w14:paraId="3A5779B0" w14:textId="0794390D" w:rsidR="005931B3" w:rsidRDefault="005931B3" w:rsidP="005931B3">
      <w:pPr>
        <w:pStyle w:val="Zkladntext"/>
        <w:jc w:val="left"/>
        <w:rPr>
          <w:rFonts w:cs="Arial"/>
          <w:sz w:val="20"/>
        </w:rPr>
      </w:pPr>
      <w:r>
        <w:rPr>
          <w:rFonts w:cs="Arial"/>
          <w:sz w:val="20"/>
        </w:rPr>
        <w:t>Výše nabídkové ceny: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D7651">
        <w:rPr>
          <w:rFonts w:cs="Arial"/>
          <w:sz w:val="20"/>
        </w:rPr>
        <w:t>749</w:t>
      </w:r>
      <w:r w:rsidR="00265372">
        <w:rPr>
          <w:rFonts w:cs="Arial"/>
          <w:sz w:val="20"/>
        </w:rPr>
        <w:t xml:space="preserve"> </w:t>
      </w:r>
      <w:r w:rsidR="00117E5E" w:rsidRPr="00117E5E">
        <w:rPr>
          <w:rFonts w:cs="Arial"/>
          <w:sz w:val="20"/>
        </w:rPr>
        <w:t xml:space="preserve">000,00 </w:t>
      </w:r>
      <w:r>
        <w:rPr>
          <w:rFonts w:cs="Arial"/>
          <w:sz w:val="20"/>
        </w:rPr>
        <w:t>Kč bez DPH</w:t>
      </w:r>
    </w:p>
    <w:p w14:paraId="066D0ECA" w14:textId="77777777" w:rsidR="00635CDD" w:rsidRDefault="00635CDD" w:rsidP="00117E5E">
      <w:pPr>
        <w:pStyle w:val="Zkladntext"/>
        <w:spacing w:before="120" w:after="120"/>
        <w:jc w:val="left"/>
        <w:rPr>
          <w:rFonts w:cs="Arial"/>
          <w:b/>
          <w:sz w:val="20"/>
        </w:rPr>
      </w:pPr>
    </w:p>
    <w:p w14:paraId="236E000D" w14:textId="3D030DC7" w:rsidR="005931B3" w:rsidRDefault="005931B3" w:rsidP="005931B3">
      <w:pPr>
        <w:pStyle w:val="Zkladntext"/>
        <w:jc w:val="left"/>
        <w:rPr>
          <w:rFonts w:cs="Arial"/>
          <w:sz w:val="20"/>
        </w:rPr>
      </w:pPr>
      <w:r>
        <w:rPr>
          <w:rFonts w:cs="Arial"/>
          <w:b/>
          <w:sz w:val="20"/>
        </w:rPr>
        <w:t>Odůvodnění:</w:t>
      </w:r>
    </w:p>
    <w:p w14:paraId="6B524ABC" w14:textId="4CBFDDAB" w:rsidR="00317D1C" w:rsidRDefault="00317D1C" w:rsidP="00D84C9B">
      <w:pPr>
        <w:pStyle w:val="Zkladntext"/>
        <w:spacing w:before="60"/>
        <w:rPr>
          <w:rFonts w:cs="Arial"/>
          <w:sz w:val="20"/>
        </w:rPr>
      </w:pPr>
      <w:r w:rsidRPr="00317D1C">
        <w:rPr>
          <w:rFonts w:cs="Arial"/>
          <w:sz w:val="20"/>
        </w:rPr>
        <w:t>Nabídka vybraného dodavatele byla zadavatelem vybrána bez provedení hodnocení, neboť je</w:t>
      </w:r>
      <w:r w:rsidR="00A83935">
        <w:rPr>
          <w:rFonts w:cs="Arial"/>
          <w:sz w:val="20"/>
        </w:rPr>
        <w:br/>
      </w:r>
      <w:r w:rsidRPr="00317D1C">
        <w:rPr>
          <w:rFonts w:cs="Arial"/>
          <w:sz w:val="20"/>
        </w:rPr>
        <w:t>v poptávkovém řízení jediný účastník, přičemž vybraný dodavatel splnil všechny požadavky zadavatele vymezené ve výzvě k podání nabídky.</w:t>
      </w:r>
    </w:p>
    <w:p w14:paraId="74D85BE7" w14:textId="77777777" w:rsidR="00317D1C" w:rsidRPr="0039114D" w:rsidRDefault="00317D1C" w:rsidP="00317D1C">
      <w:pPr>
        <w:pStyle w:val="Zkladntext"/>
        <w:rPr>
          <w:rFonts w:cs="Arial"/>
          <w:sz w:val="20"/>
        </w:rPr>
      </w:pPr>
    </w:p>
    <w:p w14:paraId="2B4A9D63" w14:textId="77777777" w:rsidR="00317D1C" w:rsidRPr="0039114D" w:rsidRDefault="00317D1C" w:rsidP="00975272">
      <w:pPr>
        <w:pStyle w:val="Zkladntext"/>
        <w:spacing w:after="120"/>
        <w:rPr>
          <w:rFonts w:cs="Arial"/>
          <w:sz w:val="20"/>
        </w:rPr>
      </w:pPr>
      <w:r w:rsidRPr="0039114D">
        <w:rPr>
          <w:rFonts w:cs="Arial"/>
          <w:sz w:val="20"/>
        </w:rPr>
        <w:t>Seznam dokladů, kterými vybraný dodavatel prokazoval kvalifikaci:</w:t>
      </w:r>
    </w:p>
    <w:p w14:paraId="35D8ACE5" w14:textId="789F906B" w:rsidR="00117E5E" w:rsidRDefault="00117E5E" w:rsidP="00A83935">
      <w:pPr>
        <w:pStyle w:val="Zkladntext"/>
        <w:numPr>
          <w:ilvl w:val="0"/>
          <w:numId w:val="9"/>
        </w:numPr>
        <w:ind w:left="426"/>
        <w:rPr>
          <w:rFonts w:cs="Arial"/>
          <w:sz w:val="20"/>
        </w:rPr>
      </w:pPr>
      <w:r w:rsidRPr="00117E5E">
        <w:rPr>
          <w:rFonts w:cs="Arial"/>
          <w:sz w:val="20"/>
        </w:rPr>
        <w:t xml:space="preserve">Čestné prohlášení účastníka o splnění </w:t>
      </w:r>
      <w:r w:rsidR="002E05B2">
        <w:rPr>
          <w:rFonts w:cs="Arial"/>
          <w:sz w:val="20"/>
        </w:rPr>
        <w:t>kvalifikačních předpokladů</w:t>
      </w:r>
    </w:p>
    <w:p w14:paraId="20CA1F5F" w14:textId="7F8A25F9" w:rsidR="00673FAB" w:rsidRDefault="00673FAB" w:rsidP="00A83935">
      <w:pPr>
        <w:pStyle w:val="Zkladntext"/>
        <w:numPr>
          <w:ilvl w:val="0"/>
          <w:numId w:val="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t>Výpis z obchodního rejstřík</w:t>
      </w:r>
      <w:r w:rsidR="00B74E85">
        <w:rPr>
          <w:rFonts w:cs="Arial"/>
          <w:sz w:val="20"/>
        </w:rPr>
        <w:t>u</w:t>
      </w:r>
    </w:p>
    <w:p w14:paraId="4F757B3B" w14:textId="5C6E54B5" w:rsidR="00673FAB" w:rsidRDefault="00673FAB" w:rsidP="00A83935">
      <w:pPr>
        <w:pStyle w:val="Zkladntext"/>
        <w:numPr>
          <w:ilvl w:val="0"/>
          <w:numId w:val="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t>Výpis z živnostenského rejstříku</w:t>
      </w:r>
    </w:p>
    <w:p w14:paraId="1C59E75B" w14:textId="2E66DC8C" w:rsidR="005D7651" w:rsidRPr="00117E5E" w:rsidRDefault="005D7651" w:rsidP="00A83935">
      <w:pPr>
        <w:pStyle w:val="Zkladntext"/>
        <w:numPr>
          <w:ilvl w:val="0"/>
          <w:numId w:val="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t>Doklad ČKAIT o autorizaci zodpovědného projektanta</w:t>
      </w:r>
    </w:p>
    <w:p w14:paraId="367507C4" w14:textId="7C36199F" w:rsidR="00494EAD" w:rsidRPr="00117E5E" w:rsidRDefault="00117E5E" w:rsidP="00A83935">
      <w:pPr>
        <w:pStyle w:val="Zkladntext"/>
        <w:numPr>
          <w:ilvl w:val="0"/>
          <w:numId w:val="9"/>
        </w:numPr>
        <w:ind w:left="426"/>
        <w:rPr>
          <w:rFonts w:cs="Arial"/>
          <w:sz w:val="20"/>
        </w:rPr>
      </w:pPr>
      <w:r w:rsidRPr="00117E5E">
        <w:rPr>
          <w:rFonts w:cs="Arial"/>
          <w:sz w:val="20"/>
        </w:rPr>
        <w:t>Seznam služeb (realizovaných zakázek)</w:t>
      </w:r>
    </w:p>
    <w:p w14:paraId="641C7483" w14:textId="77777777" w:rsidR="00317D1C" w:rsidRPr="0039114D" w:rsidRDefault="00317D1C" w:rsidP="00317D1C">
      <w:pPr>
        <w:pStyle w:val="Zkladntext"/>
        <w:rPr>
          <w:rFonts w:cs="Arial"/>
          <w:sz w:val="20"/>
        </w:rPr>
      </w:pPr>
    </w:p>
    <w:p w14:paraId="32AEC2B9" w14:textId="50669235" w:rsidR="00317D1C" w:rsidRPr="00975272" w:rsidRDefault="00317D1C" w:rsidP="00975272">
      <w:pPr>
        <w:pStyle w:val="Zkladntext"/>
        <w:spacing w:after="120"/>
        <w:rPr>
          <w:rFonts w:cs="Arial"/>
          <w:sz w:val="20"/>
        </w:rPr>
      </w:pPr>
      <w:r w:rsidRPr="0039114D">
        <w:rPr>
          <w:rFonts w:cs="Arial"/>
          <w:sz w:val="20"/>
        </w:rPr>
        <w:t xml:space="preserve">Údaje rozhodné pro prokázání splnění jednotlivých kritérií kvalifikace u požadované profesní </w:t>
      </w:r>
      <w:r w:rsidRPr="00975272">
        <w:rPr>
          <w:rFonts w:cs="Arial"/>
          <w:sz w:val="20"/>
        </w:rPr>
        <w:t>způsobilosti a technické kvalifikace:</w:t>
      </w:r>
    </w:p>
    <w:p w14:paraId="19DA6AD4" w14:textId="1201D8F2" w:rsidR="00117E5E" w:rsidRDefault="00117E5E" w:rsidP="00117E5E">
      <w:pPr>
        <w:pStyle w:val="Odstavecseseznamem"/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 w:rsidRPr="00975272">
        <w:rPr>
          <w:rFonts w:ascii="Arial" w:hAnsi="Arial" w:cs="Arial"/>
        </w:rPr>
        <w:t xml:space="preserve">Čestné prohlášení účastníka o splnění </w:t>
      </w:r>
      <w:r w:rsidR="002E05B2">
        <w:rPr>
          <w:rFonts w:ascii="Arial" w:hAnsi="Arial" w:cs="Arial"/>
        </w:rPr>
        <w:t>kvalifikačních předpokladů</w:t>
      </w:r>
      <w:r w:rsidR="00B74E85">
        <w:rPr>
          <w:rFonts w:ascii="Arial" w:hAnsi="Arial" w:cs="Arial"/>
        </w:rPr>
        <w:t xml:space="preserve">, kterým účastník prohlašuje, že </w:t>
      </w:r>
      <w:r w:rsidR="002E05B2">
        <w:rPr>
          <w:rFonts w:ascii="Arial" w:hAnsi="Arial" w:cs="Arial"/>
        </w:rPr>
        <w:t xml:space="preserve">splňuje základní způsobilost a </w:t>
      </w:r>
      <w:r w:rsidR="00B74E85">
        <w:rPr>
          <w:rFonts w:ascii="Arial" w:hAnsi="Arial" w:cs="Arial"/>
        </w:rPr>
        <w:t>disponuje potřebným</w:t>
      </w:r>
      <w:r w:rsidR="002E05B2">
        <w:rPr>
          <w:rFonts w:ascii="Arial" w:hAnsi="Arial" w:cs="Arial"/>
        </w:rPr>
        <w:t>i</w:t>
      </w:r>
      <w:r w:rsidR="00B74E85">
        <w:rPr>
          <w:rFonts w:ascii="Arial" w:hAnsi="Arial" w:cs="Arial"/>
        </w:rPr>
        <w:t xml:space="preserve"> oprávněním</w:t>
      </w:r>
      <w:r w:rsidR="002E05B2">
        <w:rPr>
          <w:rFonts w:ascii="Arial" w:hAnsi="Arial" w:cs="Arial"/>
        </w:rPr>
        <w:t>i</w:t>
      </w:r>
      <w:r w:rsidR="00B74E85">
        <w:rPr>
          <w:rFonts w:ascii="Arial" w:hAnsi="Arial" w:cs="Arial"/>
        </w:rPr>
        <w:t xml:space="preserve"> k podnikání</w:t>
      </w:r>
    </w:p>
    <w:p w14:paraId="7C7984B0" w14:textId="2EDED01C" w:rsidR="00B74E85" w:rsidRDefault="00B74E85" w:rsidP="00B74E85">
      <w:pPr>
        <w:pStyle w:val="Zkladntext"/>
        <w:numPr>
          <w:ilvl w:val="0"/>
          <w:numId w:val="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t>Výpis z obchodního rejstříku</w:t>
      </w:r>
    </w:p>
    <w:p w14:paraId="5CE44DFF" w14:textId="2D1EC502" w:rsidR="00B74E85" w:rsidRDefault="00B74E85" w:rsidP="00B74E85">
      <w:pPr>
        <w:pStyle w:val="Zkladntext"/>
        <w:numPr>
          <w:ilvl w:val="0"/>
          <w:numId w:val="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t>Výpis z živnostenského rejstříku – oprávnění k podnikání v oboru Projektová činnost ve výstavbě</w:t>
      </w:r>
    </w:p>
    <w:p w14:paraId="69B7641F" w14:textId="2279286B" w:rsidR="00496417" w:rsidRDefault="00496417" w:rsidP="00B74E85">
      <w:pPr>
        <w:pStyle w:val="Zkladntext"/>
        <w:numPr>
          <w:ilvl w:val="0"/>
          <w:numId w:val="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lastRenderedPageBreak/>
        <w:t>Osvědčení o autorizaci zodpovědného projektanta – autorizovaného inženýra v oboru mosty a inženýrské konstrukce</w:t>
      </w:r>
    </w:p>
    <w:p w14:paraId="79CB82C2" w14:textId="651F8C20" w:rsidR="002F1DE9" w:rsidRPr="002F1DE9" w:rsidRDefault="00117E5E" w:rsidP="00117E5E">
      <w:pPr>
        <w:pStyle w:val="Odstavecseseznamem"/>
        <w:numPr>
          <w:ilvl w:val="0"/>
          <w:numId w:val="9"/>
        </w:numPr>
        <w:ind w:left="426"/>
        <w:jc w:val="both"/>
        <w:rPr>
          <w:rFonts w:ascii="Arial" w:hAnsi="Arial" w:cs="Arial"/>
        </w:rPr>
      </w:pPr>
      <w:r w:rsidRPr="002F1DE9">
        <w:rPr>
          <w:rFonts w:ascii="Arial" w:hAnsi="Arial" w:cs="Arial"/>
        </w:rPr>
        <w:t xml:space="preserve">Seznam </w:t>
      </w:r>
      <w:r w:rsidR="002F1DE9" w:rsidRPr="002F1DE9">
        <w:rPr>
          <w:rFonts w:ascii="Arial" w:hAnsi="Arial" w:cs="Arial"/>
        </w:rPr>
        <w:t>služeb (referenčních zakázek)</w:t>
      </w:r>
      <w:r w:rsidRPr="002F1DE9">
        <w:rPr>
          <w:rFonts w:ascii="Arial" w:hAnsi="Arial" w:cs="Arial"/>
        </w:rPr>
        <w:t xml:space="preserve"> </w:t>
      </w:r>
      <w:r w:rsidR="006339F7" w:rsidRPr="002F1DE9">
        <w:rPr>
          <w:rFonts w:ascii="Arial" w:hAnsi="Arial" w:cs="Arial"/>
        </w:rPr>
        <w:t xml:space="preserve">spočívajících ve zpracování projektové dokumentace pro investiční akci zahrnující </w:t>
      </w:r>
      <w:r w:rsidR="002F1DE9" w:rsidRPr="002F1DE9">
        <w:rPr>
          <w:rFonts w:ascii="Arial" w:hAnsi="Arial" w:cs="Arial"/>
        </w:rPr>
        <w:t>novostavbu, rekonstrukci nebo modernizaci mostu, jenž tvoří součást pozemní komunikace, nebo lávky, jež tvoří součást pozemní komunikace, a to ve stupni projektové dokumentace pro vydání stavebního povolení (nebo dokumentace pro vydání společného povolení nebo dokumentace pro povolení stavby) nebo projektové dokumentace pro provádění stavby</w:t>
      </w:r>
      <w:r w:rsidR="002F1DE9" w:rsidRPr="002F1DE9">
        <w:rPr>
          <w:rFonts w:ascii="Arial" w:hAnsi="Arial" w:cs="Arial"/>
        </w:rPr>
        <w:t>,</w:t>
      </w:r>
    </w:p>
    <w:p w14:paraId="1D705942" w14:textId="064F83DE" w:rsidR="002F1DE9" w:rsidRPr="002F1DE9" w:rsidRDefault="00117E5E" w:rsidP="002F1DE9">
      <w:pPr>
        <w:pStyle w:val="Odstavecseseznamem"/>
        <w:numPr>
          <w:ilvl w:val="0"/>
          <w:numId w:val="10"/>
        </w:numPr>
        <w:ind w:left="709" w:hanging="218"/>
        <w:jc w:val="both"/>
        <w:rPr>
          <w:rFonts w:ascii="Arial" w:hAnsi="Arial" w:cs="Arial"/>
        </w:rPr>
      </w:pPr>
      <w:r w:rsidRPr="002F1DE9">
        <w:rPr>
          <w:rFonts w:ascii="Arial" w:hAnsi="Arial" w:cs="Arial"/>
        </w:rPr>
        <w:t xml:space="preserve">s uvedením </w:t>
      </w:r>
      <w:r w:rsidR="00265372" w:rsidRPr="002F1DE9">
        <w:rPr>
          <w:rFonts w:ascii="Arial" w:hAnsi="Arial" w:cs="Arial"/>
        </w:rPr>
        <w:t>dvou</w:t>
      </w:r>
      <w:r w:rsidRPr="002F1DE9">
        <w:rPr>
          <w:rFonts w:ascii="Arial" w:hAnsi="Arial" w:cs="Arial"/>
        </w:rPr>
        <w:t xml:space="preserve"> </w:t>
      </w:r>
      <w:r w:rsidR="002F1DE9" w:rsidRPr="002F1DE9">
        <w:rPr>
          <w:rFonts w:ascii="Arial" w:hAnsi="Arial" w:cs="Arial"/>
        </w:rPr>
        <w:t>referenčních zakázek</w:t>
      </w:r>
      <w:r w:rsidRPr="002F1DE9">
        <w:rPr>
          <w:rFonts w:ascii="Arial" w:hAnsi="Arial" w:cs="Arial"/>
        </w:rPr>
        <w:t xml:space="preserve"> </w:t>
      </w:r>
      <w:r w:rsidR="002F1DE9" w:rsidRPr="002F1DE9">
        <w:rPr>
          <w:rFonts w:ascii="Arial" w:hAnsi="Arial" w:cs="Arial"/>
        </w:rPr>
        <w:t>poskytnutých</w:t>
      </w:r>
      <w:r w:rsidRPr="002F1DE9">
        <w:rPr>
          <w:rFonts w:ascii="Arial" w:hAnsi="Arial" w:cs="Arial"/>
        </w:rPr>
        <w:t xml:space="preserve"> dodavatelem za poslední </w:t>
      </w:r>
      <w:r w:rsidR="002F1DE9" w:rsidRPr="002F1DE9">
        <w:rPr>
          <w:rFonts w:ascii="Arial" w:hAnsi="Arial" w:cs="Arial"/>
        </w:rPr>
        <w:t>3</w:t>
      </w:r>
      <w:r w:rsidRPr="002F1DE9">
        <w:rPr>
          <w:rFonts w:ascii="Arial" w:hAnsi="Arial" w:cs="Arial"/>
        </w:rPr>
        <w:t xml:space="preserve"> </w:t>
      </w:r>
      <w:r w:rsidR="002F1DE9" w:rsidRPr="002F1DE9">
        <w:rPr>
          <w:rFonts w:ascii="Arial" w:hAnsi="Arial" w:cs="Arial"/>
        </w:rPr>
        <w:t>roky</w:t>
      </w:r>
      <w:r w:rsidRPr="002F1DE9">
        <w:rPr>
          <w:rFonts w:ascii="Arial" w:hAnsi="Arial" w:cs="Arial"/>
        </w:rPr>
        <w:t xml:space="preserve"> před zahájením zadávacího řízení</w:t>
      </w:r>
      <w:r w:rsidR="002F1DE9" w:rsidRPr="002F1DE9">
        <w:rPr>
          <w:rFonts w:ascii="Arial" w:hAnsi="Arial" w:cs="Arial"/>
        </w:rPr>
        <w:t>;</w:t>
      </w:r>
    </w:p>
    <w:p w14:paraId="53A2C42F" w14:textId="19995D1F" w:rsidR="00117E5E" w:rsidRPr="002F1DE9" w:rsidRDefault="002F1DE9" w:rsidP="002F1DE9">
      <w:pPr>
        <w:pStyle w:val="Odstavecseseznamem"/>
        <w:numPr>
          <w:ilvl w:val="0"/>
          <w:numId w:val="10"/>
        </w:numPr>
        <w:ind w:left="709" w:hanging="218"/>
        <w:jc w:val="both"/>
        <w:rPr>
          <w:rFonts w:ascii="Arial" w:hAnsi="Arial" w:cs="Arial"/>
        </w:rPr>
      </w:pPr>
      <w:r w:rsidRPr="002F1DE9">
        <w:rPr>
          <w:rFonts w:ascii="Arial" w:hAnsi="Arial" w:cs="Arial"/>
        </w:rPr>
        <w:t xml:space="preserve">s </w:t>
      </w:r>
      <w:r w:rsidR="006339F7" w:rsidRPr="002F1DE9">
        <w:rPr>
          <w:rFonts w:ascii="Arial" w:hAnsi="Arial" w:cs="Arial"/>
        </w:rPr>
        <w:t>hodnot</w:t>
      </w:r>
      <w:r w:rsidRPr="002F1DE9">
        <w:rPr>
          <w:rFonts w:ascii="Arial" w:hAnsi="Arial" w:cs="Arial"/>
        </w:rPr>
        <w:t>ou</w:t>
      </w:r>
      <w:r w:rsidR="00635CDD" w:rsidRPr="002F1DE9">
        <w:rPr>
          <w:rFonts w:ascii="Arial" w:hAnsi="Arial" w:cs="Arial"/>
        </w:rPr>
        <w:t xml:space="preserve"> každé </w:t>
      </w:r>
      <w:r w:rsidR="006339F7" w:rsidRPr="002F1DE9">
        <w:rPr>
          <w:rFonts w:ascii="Arial" w:hAnsi="Arial" w:cs="Arial"/>
        </w:rPr>
        <w:t xml:space="preserve">služby </w:t>
      </w:r>
      <w:r w:rsidR="00635CDD" w:rsidRPr="002F1DE9">
        <w:rPr>
          <w:rFonts w:ascii="Arial" w:hAnsi="Arial" w:cs="Arial"/>
        </w:rPr>
        <w:t xml:space="preserve">alespoň </w:t>
      </w:r>
      <w:r w:rsidRPr="002F1DE9">
        <w:rPr>
          <w:rFonts w:ascii="Arial" w:hAnsi="Arial" w:cs="Arial"/>
        </w:rPr>
        <w:t>350</w:t>
      </w:r>
      <w:r w:rsidR="00635CDD" w:rsidRPr="002F1DE9">
        <w:rPr>
          <w:rFonts w:ascii="Arial" w:hAnsi="Arial" w:cs="Arial"/>
        </w:rPr>
        <w:t xml:space="preserve"> 000,00 Kč bez DPH</w:t>
      </w:r>
      <w:r w:rsidRPr="002F1DE9">
        <w:rPr>
          <w:rFonts w:ascii="Arial" w:hAnsi="Arial" w:cs="Arial"/>
        </w:rPr>
        <w:t>;</w:t>
      </w:r>
    </w:p>
    <w:p w14:paraId="76DA9B99" w14:textId="306C4ACF" w:rsidR="002F1DE9" w:rsidRPr="002F1DE9" w:rsidRDefault="002F1DE9" w:rsidP="002F1DE9">
      <w:pPr>
        <w:pStyle w:val="Odstavecseseznamem"/>
        <w:numPr>
          <w:ilvl w:val="0"/>
          <w:numId w:val="10"/>
        </w:numPr>
        <w:ind w:left="709" w:hanging="218"/>
        <w:jc w:val="both"/>
        <w:rPr>
          <w:rFonts w:ascii="Arial" w:hAnsi="Arial" w:cs="Arial"/>
        </w:rPr>
      </w:pPr>
      <w:r w:rsidRPr="002F1DE9">
        <w:rPr>
          <w:rFonts w:ascii="Arial" w:hAnsi="Arial" w:cs="Arial"/>
        </w:rPr>
        <w:t xml:space="preserve">s uvedením </w:t>
      </w:r>
      <w:r w:rsidRPr="002F1DE9">
        <w:rPr>
          <w:rFonts w:ascii="Arial" w:hAnsi="Arial" w:cs="Arial"/>
        </w:rPr>
        <w:t>názv</w:t>
      </w:r>
      <w:r w:rsidRPr="002F1DE9">
        <w:rPr>
          <w:rFonts w:ascii="Arial" w:hAnsi="Arial" w:cs="Arial"/>
        </w:rPr>
        <w:t>u</w:t>
      </w:r>
      <w:r w:rsidRPr="002F1DE9">
        <w:rPr>
          <w:rFonts w:ascii="Arial" w:hAnsi="Arial" w:cs="Arial"/>
        </w:rPr>
        <w:t xml:space="preserve"> stavby, investiční</w:t>
      </w:r>
      <w:r w:rsidRPr="002F1DE9">
        <w:rPr>
          <w:rFonts w:ascii="Arial" w:hAnsi="Arial" w:cs="Arial"/>
        </w:rPr>
        <w:t>ch</w:t>
      </w:r>
      <w:r w:rsidRPr="002F1DE9">
        <w:rPr>
          <w:rFonts w:ascii="Arial" w:hAnsi="Arial" w:cs="Arial"/>
        </w:rPr>
        <w:t xml:space="preserve"> náklad</w:t>
      </w:r>
      <w:r w:rsidRPr="002F1DE9">
        <w:rPr>
          <w:rFonts w:ascii="Arial" w:hAnsi="Arial" w:cs="Arial"/>
        </w:rPr>
        <w:t>ů</w:t>
      </w:r>
      <w:r w:rsidRPr="002F1DE9">
        <w:rPr>
          <w:rFonts w:ascii="Arial" w:hAnsi="Arial" w:cs="Arial"/>
        </w:rPr>
        <w:t xml:space="preserve"> projektovan</w:t>
      </w:r>
      <w:r w:rsidRPr="002F1DE9">
        <w:rPr>
          <w:rFonts w:ascii="Arial" w:hAnsi="Arial" w:cs="Arial"/>
        </w:rPr>
        <w:t>é</w:t>
      </w:r>
      <w:r w:rsidRPr="002F1DE9">
        <w:rPr>
          <w:rFonts w:ascii="Arial" w:hAnsi="Arial" w:cs="Arial"/>
        </w:rPr>
        <w:t xml:space="preserve"> stavby, názv</w:t>
      </w:r>
      <w:r w:rsidRPr="002F1DE9">
        <w:rPr>
          <w:rFonts w:ascii="Arial" w:hAnsi="Arial" w:cs="Arial"/>
        </w:rPr>
        <w:t>u</w:t>
      </w:r>
      <w:r w:rsidRPr="002F1DE9">
        <w:rPr>
          <w:rFonts w:ascii="Arial" w:hAnsi="Arial" w:cs="Arial"/>
        </w:rPr>
        <w:t xml:space="preserve"> objednatele, dat</w:t>
      </w:r>
      <w:r w:rsidRPr="002F1DE9">
        <w:rPr>
          <w:rFonts w:ascii="Arial" w:hAnsi="Arial" w:cs="Arial"/>
        </w:rPr>
        <w:t>a</w:t>
      </w:r>
      <w:r w:rsidRPr="002F1DE9">
        <w:rPr>
          <w:rFonts w:ascii="Arial" w:hAnsi="Arial" w:cs="Arial"/>
        </w:rPr>
        <w:t xml:space="preserve"> odevzdání projektových dokumentací</w:t>
      </w:r>
      <w:r w:rsidRPr="002F1DE9">
        <w:rPr>
          <w:rFonts w:ascii="Arial" w:hAnsi="Arial" w:cs="Arial"/>
        </w:rPr>
        <w:t>.</w:t>
      </w:r>
    </w:p>
    <w:p w14:paraId="28B41F57" w14:textId="77777777" w:rsidR="00DE1100" w:rsidRDefault="00DE1100" w:rsidP="00DE1100">
      <w:pPr>
        <w:jc w:val="both"/>
        <w:rPr>
          <w:rFonts w:ascii="Arial" w:hAnsi="Arial" w:cs="Arial"/>
        </w:rPr>
      </w:pPr>
    </w:p>
    <w:p w14:paraId="77197E37" w14:textId="77777777" w:rsidR="00265372" w:rsidRDefault="00265372" w:rsidP="00265372">
      <w:pPr>
        <w:jc w:val="both"/>
        <w:rPr>
          <w:rFonts w:ascii="Arial" w:hAnsi="Arial" w:cs="Arial"/>
        </w:rPr>
      </w:pPr>
    </w:p>
    <w:p w14:paraId="700B35DC" w14:textId="77777777" w:rsidR="00265372" w:rsidRPr="00265372" w:rsidRDefault="00265372" w:rsidP="00265372">
      <w:pPr>
        <w:jc w:val="both"/>
        <w:rPr>
          <w:rFonts w:ascii="Arial" w:hAnsi="Arial" w:cs="Arial"/>
        </w:rPr>
      </w:pPr>
    </w:p>
    <w:p w14:paraId="407FB8A5" w14:textId="77777777" w:rsidR="005F2308" w:rsidRPr="00975272" w:rsidRDefault="005F2308" w:rsidP="00975272">
      <w:pPr>
        <w:jc w:val="both"/>
        <w:rPr>
          <w:rFonts w:ascii="Arial" w:hAnsi="Arial" w:cs="Arial"/>
        </w:rPr>
      </w:pPr>
    </w:p>
    <w:p w14:paraId="7F8062E7" w14:textId="77777777" w:rsidR="005C48E6" w:rsidRDefault="005C48E6" w:rsidP="005C48E6">
      <w:pPr>
        <w:pStyle w:val="Zkladntext"/>
        <w:jc w:val="center"/>
        <w:rPr>
          <w:rFonts w:cs="Arial"/>
          <w:sz w:val="20"/>
        </w:rPr>
      </w:pPr>
    </w:p>
    <w:p w14:paraId="50A8F931" w14:textId="77777777" w:rsidR="00317D1C" w:rsidRDefault="00317D1C" w:rsidP="005C48E6">
      <w:pPr>
        <w:pStyle w:val="Zkladntext"/>
        <w:jc w:val="center"/>
        <w:rPr>
          <w:rFonts w:cs="Arial"/>
          <w:sz w:val="20"/>
        </w:rPr>
      </w:pPr>
    </w:p>
    <w:p w14:paraId="25501DA5" w14:textId="77777777" w:rsidR="00317D1C" w:rsidRDefault="00317D1C" w:rsidP="005C48E6">
      <w:pPr>
        <w:pStyle w:val="Zkladntext"/>
        <w:jc w:val="center"/>
        <w:rPr>
          <w:rFonts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48E6" w14:paraId="01C5F06B" w14:textId="77777777">
        <w:tc>
          <w:tcPr>
            <w:tcW w:w="4644" w:type="dxa"/>
          </w:tcPr>
          <w:p w14:paraId="7B5F42E8" w14:textId="77777777" w:rsidR="005C48E6" w:rsidRPr="00F74544" w:rsidRDefault="005C48E6">
            <w:pPr>
              <w:pStyle w:val="Zkladntext"/>
              <w:tabs>
                <w:tab w:val="left" w:pos="4962"/>
              </w:tabs>
              <w:jc w:val="left"/>
              <w:rPr>
                <w:rFonts w:cs="Arial"/>
                <w:sz w:val="20"/>
              </w:rPr>
            </w:pPr>
            <w:proofErr w:type="gramStart"/>
            <w:r w:rsidRPr="00F74544">
              <w:rPr>
                <w:rFonts w:cs="Arial"/>
                <w:sz w:val="20"/>
              </w:rPr>
              <w:t>Datum:  …</w:t>
            </w:r>
            <w:proofErr w:type="gramEnd"/>
            <w:r w:rsidRPr="00F74544">
              <w:rPr>
                <w:rFonts w:cs="Arial"/>
                <w:sz w:val="20"/>
              </w:rPr>
              <w:t>……………………</w:t>
            </w:r>
          </w:p>
        </w:tc>
        <w:tc>
          <w:tcPr>
            <w:tcW w:w="4644" w:type="dxa"/>
          </w:tcPr>
          <w:p w14:paraId="1096BC64" w14:textId="77777777" w:rsidR="005C48E6" w:rsidRPr="00F74544" w:rsidRDefault="005C48E6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  <w:r w:rsidRPr="00F74544">
              <w:rPr>
                <w:rFonts w:cs="Arial"/>
                <w:sz w:val="20"/>
              </w:rPr>
              <w:t>…………………………………………………….</w:t>
            </w:r>
          </w:p>
        </w:tc>
      </w:tr>
      <w:tr w:rsidR="005C48E6" w14:paraId="493E8ECE" w14:textId="77777777">
        <w:tc>
          <w:tcPr>
            <w:tcW w:w="4644" w:type="dxa"/>
          </w:tcPr>
          <w:p w14:paraId="21A4F32B" w14:textId="77777777" w:rsidR="005C48E6" w:rsidRPr="00CF76CE" w:rsidRDefault="005C48E6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644" w:type="dxa"/>
          </w:tcPr>
          <w:p w14:paraId="5011783D" w14:textId="57F0553D" w:rsidR="005C48E6" w:rsidRPr="00CF76CE" w:rsidRDefault="005D7651">
            <w:pPr>
              <w:pStyle w:val="Zkladntex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Iveta </w:t>
            </w:r>
            <w:proofErr w:type="spellStart"/>
            <w:r>
              <w:rPr>
                <w:rFonts w:cs="Arial"/>
                <w:sz w:val="20"/>
              </w:rPr>
              <w:t>Dunovská</w:t>
            </w:r>
            <w:proofErr w:type="spellEnd"/>
          </w:p>
        </w:tc>
      </w:tr>
      <w:tr w:rsidR="005C48E6" w14:paraId="0EF81636" w14:textId="77777777">
        <w:tc>
          <w:tcPr>
            <w:tcW w:w="4644" w:type="dxa"/>
          </w:tcPr>
          <w:p w14:paraId="7FF95C15" w14:textId="77777777" w:rsidR="005C48E6" w:rsidRPr="001C3799" w:rsidRDefault="005C48E6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644" w:type="dxa"/>
          </w:tcPr>
          <w:p w14:paraId="1C4E9D5F" w14:textId="65DB38E4" w:rsidR="005C48E6" w:rsidRPr="00F74544" w:rsidRDefault="005C48E6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předseda komise</w:t>
            </w:r>
          </w:p>
        </w:tc>
      </w:tr>
    </w:tbl>
    <w:p w14:paraId="3F52BDBB" w14:textId="77777777" w:rsidR="005931B3" w:rsidRDefault="005931B3" w:rsidP="005931B3">
      <w:pPr>
        <w:pStyle w:val="Zkladntext"/>
        <w:jc w:val="center"/>
        <w:rPr>
          <w:rFonts w:cs="Arial"/>
          <w:sz w:val="20"/>
        </w:rPr>
      </w:pPr>
    </w:p>
    <w:p w14:paraId="0E747021" w14:textId="77777777" w:rsidR="00317D1C" w:rsidRDefault="00317D1C" w:rsidP="005931B3">
      <w:pPr>
        <w:pStyle w:val="Zkladntext"/>
        <w:jc w:val="center"/>
        <w:rPr>
          <w:rFonts w:cs="Arial"/>
          <w:sz w:val="20"/>
        </w:rPr>
      </w:pPr>
    </w:p>
    <w:p w14:paraId="15346EA3" w14:textId="77777777" w:rsidR="00317D1C" w:rsidRDefault="00317D1C" w:rsidP="005931B3">
      <w:pPr>
        <w:pStyle w:val="Zkladntext"/>
        <w:jc w:val="center"/>
        <w:rPr>
          <w:rFonts w:cs="Arial"/>
          <w:sz w:val="20"/>
        </w:rPr>
      </w:pPr>
    </w:p>
    <w:p w14:paraId="3A25D965" w14:textId="77777777" w:rsidR="00317D1C" w:rsidRDefault="00317D1C" w:rsidP="005931B3">
      <w:pPr>
        <w:pStyle w:val="Zkladntext"/>
        <w:jc w:val="center"/>
        <w:rPr>
          <w:rFonts w:cs="Arial"/>
          <w:sz w:val="20"/>
        </w:rPr>
      </w:pPr>
    </w:p>
    <w:p w14:paraId="589A5CC0" w14:textId="77777777" w:rsidR="005931B3" w:rsidRDefault="005931B3" w:rsidP="005931B3">
      <w:pPr>
        <w:pStyle w:val="Zkladntext"/>
        <w:jc w:val="center"/>
        <w:rPr>
          <w:rFonts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55ED4" w:rsidRPr="00F74544" w14:paraId="19621CFC" w14:textId="77777777">
        <w:tc>
          <w:tcPr>
            <w:tcW w:w="4644" w:type="dxa"/>
          </w:tcPr>
          <w:p w14:paraId="178D1E0A" w14:textId="77777777" w:rsidR="00B55ED4" w:rsidRPr="00F74544" w:rsidRDefault="00B55ED4">
            <w:pPr>
              <w:pStyle w:val="Zkladntext"/>
              <w:tabs>
                <w:tab w:val="left" w:pos="4962"/>
              </w:tabs>
              <w:jc w:val="left"/>
              <w:rPr>
                <w:rFonts w:cs="Arial"/>
                <w:sz w:val="20"/>
              </w:rPr>
            </w:pPr>
            <w:proofErr w:type="gramStart"/>
            <w:r w:rsidRPr="00F74544">
              <w:rPr>
                <w:rFonts w:cs="Arial"/>
                <w:sz w:val="20"/>
              </w:rPr>
              <w:t>Datum:  …</w:t>
            </w:r>
            <w:proofErr w:type="gramEnd"/>
            <w:r w:rsidRPr="00F74544">
              <w:rPr>
                <w:rFonts w:cs="Arial"/>
                <w:sz w:val="20"/>
              </w:rPr>
              <w:t>……………………</w:t>
            </w:r>
          </w:p>
        </w:tc>
        <w:tc>
          <w:tcPr>
            <w:tcW w:w="4644" w:type="dxa"/>
          </w:tcPr>
          <w:p w14:paraId="1BC616B7" w14:textId="77777777" w:rsidR="00B55ED4" w:rsidRPr="00F74544" w:rsidRDefault="00B55ED4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  <w:r w:rsidRPr="00F74544">
              <w:rPr>
                <w:rFonts w:cs="Arial"/>
                <w:sz w:val="20"/>
              </w:rPr>
              <w:t>…………………………………………………….</w:t>
            </w:r>
          </w:p>
        </w:tc>
      </w:tr>
      <w:tr w:rsidR="00B55ED4" w:rsidRPr="00CF76CE" w14:paraId="7E8E26BF" w14:textId="77777777">
        <w:tc>
          <w:tcPr>
            <w:tcW w:w="4644" w:type="dxa"/>
          </w:tcPr>
          <w:p w14:paraId="63FEB35B" w14:textId="77777777" w:rsidR="00B55ED4" w:rsidRPr="00CF76CE" w:rsidRDefault="00B55ED4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644" w:type="dxa"/>
          </w:tcPr>
          <w:p w14:paraId="3D3392A9" w14:textId="44D3C5FC" w:rsidR="00B55ED4" w:rsidRPr="00CF76CE" w:rsidRDefault="00494EAD">
            <w:pPr>
              <w:pStyle w:val="Zkladntext"/>
              <w:jc w:val="center"/>
              <w:rPr>
                <w:rFonts w:cs="Arial"/>
                <w:sz w:val="20"/>
              </w:rPr>
            </w:pPr>
            <w:r w:rsidRPr="00494EAD">
              <w:rPr>
                <w:rFonts w:cs="Arial"/>
                <w:sz w:val="20"/>
              </w:rPr>
              <w:t>Karel Rosenbaum</w:t>
            </w:r>
          </w:p>
        </w:tc>
      </w:tr>
      <w:tr w:rsidR="00B55ED4" w:rsidRPr="00F74544" w14:paraId="6B0002E7" w14:textId="77777777">
        <w:tc>
          <w:tcPr>
            <w:tcW w:w="4644" w:type="dxa"/>
          </w:tcPr>
          <w:p w14:paraId="2E7166EC" w14:textId="77777777" w:rsidR="00B55ED4" w:rsidRPr="001C3799" w:rsidRDefault="00B55ED4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644" w:type="dxa"/>
          </w:tcPr>
          <w:p w14:paraId="4F863730" w14:textId="42A64F1E" w:rsidR="00B55ED4" w:rsidRPr="00F74544" w:rsidRDefault="00B55ED4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gestor</w:t>
            </w:r>
          </w:p>
        </w:tc>
      </w:tr>
    </w:tbl>
    <w:p w14:paraId="5F40340E" w14:textId="77777777" w:rsidR="005931B3" w:rsidRDefault="005931B3" w:rsidP="005931B3">
      <w:pPr>
        <w:pStyle w:val="Zkladntext"/>
        <w:jc w:val="center"/>
        <w:rPr>
          <w:rFonts w:cs="Arial"/>
          <w:sz w:val="20"/>
        </w:rPr>
      </w:pPr>
    </w:p>
    <w:p w14:paraId="3BB152B1" w14:textId="77777777" w:rsidR="00494EAD" w:rsidRDefault="00494EAD" w:rsidP="005931B3">
      <w:pPr>
        <w:pStyle w:val="Zkladntext"/>
        <w:jc w:val="center"/>
        <w:rPr>
          <w:rFonts w:cs="Arial"/>
          <w:sz w:val="20"/>
        </w:rPr>
      </w:pPr>
    </w:p>
    <w:p w14:paraId="3D19E7EF" w14:textId="77777777" w:rsidR="005931B3" w:rsidRDefault="005931B3" w:rsidP="005931B3">
      <w:pPr>
        <w:pStyle w:val="Zkladntext"/>
        <w:jc w:val="center"/>
        <w:rPr>
          <w:rFonts w:cs="Arial"/>
          <w:sz w:val="20"/>
        </w:rPr>
      </w:pPr>
    </w:p>
    <w:p w14:paraId="25E3966A" w14:textId="77777777" w:rsidR="005931B3" w:rsidRDefault="005931B3" w:rsidP="005931B3">
      <w:pPr>
        <w:pStyle w:val="Zkladntext"/>
        <w:jc w:val="center"/>
        <w:rPr>
          <w:rFonts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48E6" w:rsidRPr="00F74544" w14:paraId="5A5251A6" w14:textId="77777777">
        <w:tc>
          <w:tcPr>
            <w:tcW w:w="4644" w:type="dxa"/>
          </w:tcPr>
          <w:p w14:paraId="04E5A8A9" w14:textId="77777777" w:rsidR="005C48E6" w:rsidRPr="00F74544" w:rsidRDefault="005C48E6">
            <w:pPr>
              <w:pStyle w:val="Zkladntext"/>
              <w:tabs>
                <w:tab w:val="left" w:pos="4962"/>
              </w:tabs>
              <w:jc w:val="left"/>
              <w:rPr>
                <w:rFonts w:cs="Arial"/>
                <w:sz w:val="20"/>
              </w:rPr>
            </w:pPr>
            <w:proofErr w:type="gramStart"/>
            <w:r w:rsidRPr="00F74544">
              <w:rPr>
                <w:rFonts w:cs="Arial"/>
                <w:sz w:val="20"/>
              </w:rPr>
              <w:t>Datum:  …</w:t>
            </w:r>
            <w:proofErr w:type="gramEnd"/>
            <w:r w:rsidRPr="00F74544">
              <w:rPr>
                <w:rFonts w:cs="Arial"/>
                <w:sz w:val="20"/>
              </w:rPr>
              <w:t>……………………</w:t>
            </w:r>
          </w:p>
        </w:tc>
        <w:tc>
          <w:tcPr>
            <w:tcW w:w="4644" w:type="dxa"/>
          </w:tcPr>
          <w:p w14:paraId="79840F77" w14:textId="77777777" w:rsidR="005C48E6" w:rsidRPr="00F74544" w:rsidRDefault="005C48E6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  <w:r w:rsidRPr="00F74544">
              <w:rPr>
                <w:rFonts w:cs="Arial"/>
                <w:sz w:val="20"/>
              </w:rPr>
              <w:t>…………………………………………………….</w:t>
            </w:r>
          </w:p>
        </w:tc>
      </w:tr>
      <w:tr w:rsidR="005C48E6" w:rsidRPr="00CF76CE" w14:paraId="3C13BA7E" w14:textId="77777777">
        <w:tc>
          <w:tcPr>
            <w:tcW w:w="4644" w:type="dxa"/>
          </w:tcPr>
          <w:p w14:paraId="23132C3E" w14:textId="77777777" w:rsidR="005C48E6" w:rsidRPr="00CF76CE" w:rsidRDefault="005C48E6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644" w:type="dxa"/>
          </w:tcPr>
          <w:p w14:paraId="3194FF52" w14:textId="7698F5B2" w:rsidR="005C48E6" w:rsidRPr="00CF76CE" w:rsidRDefault="00494EAD">
            <w:pPr>
              <w:pStyle w:val="Zkladntext"/>
              <w:jc w:val="center"/>
              <w:rPr>
                <w:rFonts w:cs="Arial"/>
                <w:sz w:val="20"/>
              </w:rPr>
            </w:pPr>
            <w:r w:rsidRPr="00494EAD">
              <w:rPr>
                <w:rFonts w:cs="Arial"/>
                <w:sz w:val="20"/>
              </w:rPr>
              <w:t>Bc. Dušan Černohorský</w:t>
            </w:r>
          </w:p>
        </w:tc>
      </w:tr>
      <w:tr w:rsidR="005C48E6" w:rsidRPr="00F74544" w14:paraId="222623E6" w14:textId="77777777">
        <w:tc>
          <w:tcPr>
            <w:tcW w:w="4644" w:type="dxa"/>
          </w:tcPr>
          <w:p w14:paraId="5BE6351C" w14:textId="77777777" w:rsidR="005C48E6" w:rsidRPr="001C3799" w:rsidRDefault="005C48E6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4644" w:type="dxa"/>
          </w:tcPr>
          <w:p w14:paraId="29905C00" w14:textId="641E9392" w:rsidR="005C48E6" w:rsidRPr="00F74544" w:rsidRDefault="005C48E6">
            <w:pPr>
              <w:pStyle w:val="Zkladntext"/>
              <w:tabs>
                <w:tab w:val="left" w:pos="4962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oprávněný vedoucí zaměstnanec</w:t>
            </w:r>
          </w:p>
        </w:tc>
      </w:tr>
    </w:tbl>
    <w:p w14:paraId="22A33F73" w14:textId="0000BEFE" w:rsidR="00000AEB" w:rsidRDefault="00000AEB" w:rsidP="003B6C6D">
      <w:pPr>
        <w:pStyle w:val="Zkladntext"/>
        <w:tabs>
          <w:tab w:val="left" w:pos="851"/>
          <w:tab w:val="center" w:pos="6663"/>
        </w:tabs>
        <w:rPr>
          <w:rFonts w:ascii="Tahoma" w:hAnsi="Tahoma"/>
          <w:sz w:val="20"/>
        </w:rPr>
      </w:pPr>
    </w:p>
    <w:p w14:paraId="41B9C707" w14:textId="77777777" w:rsidR="00635CDD" w:rsidRDefault="00635CDD" w:rsidP="003B6C6D">
      <w:pPr>
        <w:pStyle w:val="Zkladntext"/>
        <w:tabs>
          <w:tab w:val="left" w:pos="851"/>
          <w:tab w:val="center" w:pos="6663"/>
        </w:tabs>
        <w:rPr>
          <w:rFonts w:ascii="Tahoma" w:hAnsi="Tahoma"/>
          <w:sz w:val="20"/>
        </w:rPr>
      </w:pPr>
    </w:p>
    <w:p w14:paraId="38449216" w14:textId="6458E799" w:rsidR="00000AEB" w:rsidRDefault="00000AEB" w:rsidP="003B6C6D">
      <w:pPr>
        <w:pStyle w:val="Zkladntext"/>
        <w:tabs>
          <w:tab w:val="left" w:pos="851"/>
          <w:tab w:val="center" w:pos="6663"/>
        </w:tabs>
        <w:rPr>
          <w:rFonts w:ascii="Tahoma" w:hAnsi="Tahoma"/>
          <w:sz w:val="20"/>
        </w:rPr>
      </w:pPr>
      <w:r w:rsidRPr="00000AEB">
        <w:rPr>
          <w:rFonts w:ascii="Tahoma" w:hAnsi="Tahoma"/>
          <w:sz w:val="20"/>
        </w:rPr>
        <w:t xml:space="preserve">Příloha: </w:t>
      </w:r>
      <w:r>
        <w:rPr>
          <w:rFonts w:ascii="Tahoma" w:hAnsi="Tahoma"/>
          <w:sz w:val="20"/>
        </w:rPr>
        <w:tab/>
      </w:r>
      <w:r w:rsidRPr="00000AEB">
        <w:rPr>
          <w:rFonts w:ascii="Tahoma" w:hAnsi="Tahoma"/>
          <w:sz w:val="20"/>
        </w:rPr>
        <w:t>1. Zpráva o hodnocení nabídek</w:t>
      </w:r>
    </w:p>
    <w:p w14:paraId="4ED9CB6D" w14:textId="3B7C17A1" w:rsidR="00000AEB" w:rsidRDefault="00000AEB" w:rsidP="003B6C6D">
      <w:pPr>
        <w:pStyle w:val="Zkladntext"/>
        <w:tabs>
          <w:tab w:val="left" w:pos="851"/>
          <w:tab w:val="center" w:pos="6663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 w:rsidRPr="00000AEB">
        <w:rPr>
          <w:rFonts w:ascii="Tahoma" w:hAnsi="Tahoma"/>
          <w:sz w:val="20"/>
        </w:rPr>
        <w:t>2. Výpis ze seznamu nespolehlivých dodavatelů</w:t>
      </w:r>
    </w:p>
    <w:sectPr w:rsidR="00000AEB" w:rsidSect="0018029F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BFB3" w14:textId="77777777" w:rsidR="00287A9C" w:rsidRDefault="00287A9C">
      <w:r>
        <w:separator/>
      </w:r>
    </w:p>
  </w:endnote>
  <w:endnote w:type="continuationSeparator" w:id="0">
    <w:p w14:paraId="099026DE" w14:textId="77777777" w:rsidR="00287A9C" w:rsidRDefault="00287A9C">
      <w:r>
        <w:continuationSeparator/>
      </w:r>
    </w:p>
  </w:endnote>
  <w:endnote w:type="continuationNotice" w:id="1">
    <w:p w14:paraId="1582EECB" w14:textId="77777777" w:rsidR="00287A9C" w:rsidRDefault="00287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5D56" w14:textId="77777777" w:rsidR="00287A9C" w:rsidRDefault="00287A9C">
      <w:r>
        <w:separator/>
      </w:r>
    </w:p>
  </w:footnote>
  <w:footnote w:type="continuationSeparator" w:id="0">
    <w:p w14:paraId="79C9026A" w14:textId="77777777" w:rsidR="00287A9C" w:rsidRDefault="00287A9C">
      <w:r>
        <w:continuationSeparator/>
      </w:r>
    </w:p>
  </w:footnote>
  <w:footnote w:type="continuationNotice" w:id="1">
    <w:p w14:paraId="3DA7B018" w14:textId="77777777" w:rsidR="00287A9C" w:rsidRDefault="00287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2E5F" w14:textId="5BDE775E" w:rsidR="002434AE" w:rsidRPr="002434AE" w:rsidRDefault="002434AE" w:rsidP="002434AE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E66"/>
    <w:multiLevelType w:val="hybridMultilevel"/>
    <w:tmpl w:val="CDA258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47B"/>
    <w:multiLevelType w:val="hybridMultilevel"/>
    <w:tmpl w:val="02027300"/>
    <w:lvl w:ilvl="0" w:tplc="27ECD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6E7"/>
    <w:multiLevelType w:val="hybridMultilevel"/>
    <w:tmpl w:val="937EC318"/>
    <w:lvl w:ilvl="0" w:tplc="2BC474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37701"/>
    <w:multiLevelType w:val="hybridMultilevel"/>
    <w:tmpl w:val="F2484ABE"/>
    <w:lvl w:ilvl="0" w:tplc="11E044C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36992"/>
    <w:multiLevelType w:val="hybridMultilevel"/>
    <w:tmpl w:val="681A4DA8"/>
    <w:lvl w:ilvl="0" w:tplc="2AE63C08">
      <w:start w:val="2"/>
      <w:numFmt w:val="lowerLetter"/>
      <w:lvlText w:val="%1)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 w15:restartNumberingAfterBreak="0">
    <w:nsid w:val="2CEF136A"/>
    <w:multiLevelType w:val="hybridMultilevel"/>
    <w:tmpl w:val="172E8BE6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604D6"/>
    <w:multiLevelType w:val="hybridMultilevel"/>
    <w:tmpl w:val="5220E78E"/>
    <w:lvl w:ilvl="0" w:tplc="9A74F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716A9"/>
    <w:multiLevelType w:val="hybridMultilevel"/>
    <w:tmpl w:val="1BB0847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ACE6CDB"/>
    <w:multiLevelType w:val="hybridMultilevel"/>
    <w:tmpl w:val="D4E85D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7B05C7"/>
    <w:multiLevelType w:val="hybridMultilevel"/>
    <w:tmpl w:val="9F48FAD8"/>
    <w:lvl w:ilvl="0" w:tplc="6004FB0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427327">
    <w:abstractNumId w:val="2"/>
  </w:num>
  <w:num w:numId="2" w16cid:durableId="420176460">
    <w:abstractNumId w:val="3"/>
  </w:num>
  <w:num w:numId="3" w16cid:durableId="1685397242">
    <w:abstractNumId w:val="9"/>
  </w:num>
  <w:num w:numId="4" w16cid:durableId="2097169803">
    <w:abstractNumId w:val="0"/>
  </w:num>
  <w:num w:numId="5" w16cid:durableId="1789855619">
    <w:abstractNumId w:val="6"/>
  </w:num>
  <w:num w:numId="6" w16cid:durableId="1708604212">
    <w:abstractNumId w:val="1"/>
  </w:num>
  <w:num w:numId="7" w16cid:durableId="688414102">
    <w:abstractNumId w:val="8"/>
  </w:num>
  <w:num w:numId="8" w16cid:durableId="1493180454">
    <w:abstractNumId w:val="4"/>
  </w:num>
  <w:num w:numId="9" w16cid:durableId="1880049058">
    <w:abstractNumId w:val="5"/>
  </w:num>
  <w:num w:numId="10" w16cid:durableId="1181696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5DE"/>
    <w:rsid w:val="00000AEB"/>
    <w:rsid w:val="0000473F"/>
    <w:rsid w:val="00034946"/>
    <w:rsid w:val="00036444"/>
    <w:rsid w:val="000367AE"/>
    <w:rsid w:val="00051C00"/>
    <w:rsid w:val="00051F61"/>
    <w:rsid w:val="000714FF"/>
    <w:rsid w:val="000771C5"/>
    <w:rsid w:val="000860D2"/>
    <w:rsid w:val="00086B22"/>
    <w:rsid w:val="00087BD8"/>
    <w:rsid w:val="000903D9"/>
    <w:rsid w:val="00095695"/>
    <w:rsid w:val="000A29E7"/>
    <w:rsid w:val="000A72A0"/>
    <w:rsid w:val="000B0AF0"/>
    <w:rsid w:val="000B187D"/>
    <w:rsid w:val="000B2D6B"/>
    <w:rsid w:val="000B658F"/>
    <w:rsid w:val="000C64B8"/>
    <w:rsid w:val="000D30FD"/>
    <w:rsid w:val="000D7B91"/>
    <w:rsid w:val="000F26B9"/>
    <w:rsid w:val="000F5923"/>
    <w:rsid w:val="000F6F4D"/>
    <w:rsid w:val="001037E6"/>
    <w:rsid w:val="00117E5E"/>
    <w:rsid w:val="001219A3"/>
    <w:rsid w:val="00160475"/>
    <w:rsid w:val="00161A7F"/>
    <w:rsid w:val="00164E1E"/>
    <w:rsid w:val="00170A76"/>
    <w:rsid w:val="00174463"/>
    <w:rsid w:val="00177558"/>
    <w:rsid w:val="001779A5"/>
    <w:rsid w:val="0018029F"/>
    <w:rsid w:val="001B4E13"/>
    <w:rsid w:val="001C713F"/>
    <w:rsid w:val="001C75B3"/>
    <w:rsid w:val="001E3E67"/>
    <w:rsid w:val="00201A0B"/>
    <w:rsid w:val="00203FA8"/>
    <w:rsid w:val="00204EFE"/>
    <w:rsid w:val="002169F4"/>
    <w:rsid w:val="00230D74"/>
    <w:rsid w:val="002326F3"/>
    <w:rsid w:val="002355E4"/>
    <w:rsid w:val="00236712"/>
    <w:rsid w:val="002434AE"/>
    <w:rsid w:val="002559A7"/>
    <w:rsid w:val="00265372"/>
    <w:rsid w:val="00267955"/>
    <w:rsid w:val="00267DEE"/>
    <w:rsid w:val="00281B3C"/>
    <w:rsid w:val="00287A9C"/>
    <w:rsid w:val="002901EF"/>
    <w:rsid w:val="002933B9"/>
    <w:rsid w:val="002943EA"/>
    <w:rsid w:val="002A152F"/>
    <w:rsid w:val="002C74A6"/>
    <w:rsid w:val="002D604E"/>
    <w:rsid w:val="002E05B2"/>
    <w:rsid w:val="002E4A98"/>
    <w:rsid w:val="002F1DE9"/>
    <w:rsid w:val="003006F5"/>
    <w:rsid w:val="00314AEE"/>
    <w:rsid w:val="00317D1C"/>
    <w:rsid w:val="00327662"/>
    <w:rsid w:val="003310BF"/>
    <w:rsid w:val="00357E53"/>
    <w:rsid w:val="00364007"/>
    <w:rsid w:val="003640D5"/>
    <w:rsid w:val="00365FC5"/>
    <w:rsid w:val="00374C77"/>
    <w:rsid w:val="00376820"/>
    <w:rsid w:val="00380DCA"/>
    <w:rsid w:val="003937B4"/>
    <w:rsid w:val="003973E1"/>
    <w:rsid w:val="003B23D3"/>
    <w:rsid w:val="003B6C6D"/>
    <w:rsid w:val="003C1324"/>
    <w:rsid w:val="003C1EEF"/>
    <w:rsid w:val="003E376B"/>
    <w:rsid w:val="003F0F3B"/>
    <w:rsid w:val="003F56E4"/>
    <w:rsid w:val="00425D4C"/>
    <w:rsid w:val="004606D1"/>
    <w:rsid w:val="004663D6"/>
    <w:rsid w:val="00471854"/>
    <w:rsid w:val="00480932"/>
    <w:rsid w:val="0048553C"/>
    <w:rsid w:val="00487FB0"/>
    <w:rsid w:val="0049493A"/>
    <w:rsid w:val="00494EAD"/>
    <w:rsid w:val="00496417"/>
    <w:rsid w:val="004B59C0"/>
    <w:rsid w:val="004C1A60"/>
    <w:rsid w:val="004E43D4"/>
    <w:rsid w:val="004E5DFC"/>
    <w:rsid w:val="004F5E15"/>
    <w:rsid w:val="00500FE9"/>
    <w:rsid w:val="00502364"/>
    <w:rsid w:val="00516D40"/>
    <w:rsid w:val="00531AF7"/>
    <w:rsid w:val="00536943"/>
    <w:rsid w:val="00536DE6"/>
    <w:rsid w:val="00542772"/>
    <w:rsid w:val="00547CFD"/>
    <w:rsid w:val="00552099"/>
    <w:rsid w:val="005578B5"/>
    <w:rsid w:val="00563228"/>
    <w:rsid w:val="0058002C"/>
    <w:rsid w:val="00581B62"/>
    <w:rsid w:val="00586ED9"/>
    <w:rsid w:val="00587ACE"/>
    <w:rsid w:val="0059291F"/>
    <w:rsid w:val="005931B3"/>
    <w:rsid w:val="00593639"/>
    <w:rsid w:val="005946E5"/>
    <w:rsid w:val="005B0C62"/>
    <w:rsid w:val="005C48E6"/>
    <w:rsid w:val="005D10FF"/>
    <w:rsid w:val="005D7651"/>
    <w:rsid w:val="005E3E05"/>
    <w:rsid w:val="005E6085"/>
    <w:rsid w:val="005F0528"/>
    <w:rsid w:val="005F1ED4"/>
    <w:rsid w:val="005F2308"/>
    <w:rsid w:val="0060415A"/>
    <w:rsid w:val="006202B0"/>
    <w:rsid w:val="006339F7"/>
    <w:rsid w:val="00634E42"/>
    <w:rsid w:val="00635CDD"/>
    <w:rsid w:val="006372DF"/>
    <w:rsid w:val="0064488F"/>
    <w:rsid w:val="006504E5"/>
    <w:rsid w:val="00652530"/>
    <w:rsid w:val="00660443"/>
    <w:rsid w:val="00663E62"/>
    <w:rsid w:val="00664E44"/>
    <w:rsid w:val="00673FAB"/>
    <w:rsid w:val="00682418"/>
    <w:rsid w:val="006A1D09"/>
    <w:rsid w:val="006A6EAE"/>
    <w:rsid w:val="006B080D"/>
    <w:rsid w:val="006B4A64"/>
    <w:rsid w:val="006C762C"/>
    <w:rsid w:val="006E4AA6"/>
    <w:rsid w:val="00736DB1"/>
    <w:rsid w:val="007411B8"/>
    <w:rsid w:val="007513F1"/>
    <w:rsid w:val="0076037F"/>
    <w:rsid w:val="0076593F"/>
    <w:rsid w:val="00773CBE"/>
    <w:rsid w:val="00781D4D"/>
    <w:rsid w:val="0078227C"/>
    <w:rsid w:val="007A27C0"/>
    <w:rsid w:val="007A5BB9"/>
    <w:rsid w:val="007B795E"/>
    <w:rsid w:val="007C3084"/>
    <w:rsid w:val="007C3AEA"/>
    <w:rsid w:val="007C5C45"/>
    <w:rsid w:val="007D0183"/>
    <w:rsid w:val="007D18A9"/>
    <w:rsid w:val="007D36A0"/>
    <w:rsid w:val="0080068C"/>
    <w:rsid w:val="008107A7"/>
    <w:rsid w:val="008123B7"/>
    <w:rsid w:val="00814081"/>
    <w:rsid w:val="00822C92"/>
    <w:rsid w:val="00823588"/>
    <w:rsid w:val="00826CB7"/>
    <w:rsid w:val="0083349C"/>
    <w:rsid w:val="00834F7B"/>
    <w:rsid w:val="00837BCB"/>
    <w:rsid w:val="00837D14"/>
    <w:rsid w:val="00847457"/>
    <w:rsid w:val="00852016"/>
    <w:rsid w:val="0085286A"/>
    <w:rsid w:val="008751BB"/>
    <w:rsid w:val="00882F71"/>
    <w:rsid w:val="008A086D"/>
    <w:rsid w:val="008A5FC0"/>
    <w:rsid w:val="008A6929"/>
    <w:rsid w:val="008B0002"/>
    <w:rsid w:val="008B3EFD"/>
    <w:rsid w:val="008D1FA8"/>
    <w:rsid w:val="008D3FF0"/>
    <w:rsid w:val="008E2725"/>
    <w:rsid w:val="008F06BE"/>
    <w:rsid w:val="008F1F18"/>
    <w:rsid w:val="008F3E27"/>
    <w:rsid w:val="008F451C"/>
    <w:rsid w:val="008F6FB6"/>
    <w:rsid w:val="009000CD"/>
    <w:rsid w:val="00901597"/>
    <w:rsid w:val="009108A1"/>
    <w:rsid w:val="00910A17"/>
    <w:rsid w:val="00914CC3"/>
    <w:rsid w:val="00916AF9"/>
    <w:rsid w:val="0092095F"/>
    <w:rsid w:val="00924F83"/>
    <w:rsid w:val="00925831"/>
    <w:rsid w:val="00930A67"/>
    <w:rsid w:val="0094493D"/>
    <w:rsid w:val="0095648E"/>
    <w:rsid w:val="00961D9D"/>
    <w:rsid w:val="00971719"/>
    <w:rsid w:val="00971EED"/>
    <w:rsid w:val="00972827"/>
    <w:rsid w:val="00973EF8"/>
    <w:rsid w:val="00975272"/>
    <w:rsid w:val="00990222"/>
    <w:rsid w:val="009903E7"/>
    <w:rsid w:val="0099541C"/>
    <w:rsid w:val="00996287"/>
    <w:rsid w:val="009A04CA"/>
    <w:rsid w:val="009A137E"/>
    <w:rsid w:val="009A3C34"/>
    <w:rsid w:val="009A41A8"/>
    <w:rsid w:val="009A4895"/>
    <w:rsid w:val="009F0A06"/>
    <w:rsid w:val="009F2AF3"/>
    <w:rsid w:val="009F626C"/>
    <w:rsid w:val="00A065DE"/>
    <w:rsid w:val="00A45D01"/>
    <w:rsid w:val="00A611B0"/>
    <w:rsid w:val="00A67DC0"/>
    <w:rsid w:val="00A83935"/>
    <w:rsid w:val="00A842F0"/>
    <w:rsid w:val="00AA09E4"/>
    <w:rsid w:val="00AA0F08"/>
    <w:rsid w:val="00AA6970"/>
    <w:rsid w:val="00AB0178"/>
    <w:rsid w:val="00AB1A5E"/>
    <w:rsid w:val="00B046B8"/>
    <w:rsid w:val="00B06C66"/>
    <w:rsid w:val="00B216E6"/>
    <w:rsid w:val="00B22BED"/>
    <w:rsid w:val="00B3503D"/>
    <w:rsid w:val="00B45BBB"/>
    <w:rsid w:val="00B47F7F"/>
    <w:rsid w:val="00B55ED4"/>
    <w:rsid w:val="00B65059"/>
    <w:rsid w:val="00B70D65"/>
    <w:rsid w:val="00B74E85"/>
    <w:rsid w:val="00B808F1"/>
    <w:rsid w:val="00B81B90"/>
    <w:rsid w:val="00B81FD2"/>
    <w:rsid w:val="00B90573"/>
    <w:rsid w:val="00B9582D"/>
    <w:rsid w:val="00BA140F"/>
    <w:rsid w:val="00BA19C1"/>
    <w:rsid w:val="00BB1B24"/>
    <w:rsid w:val="00BB4F97"/>
    <w:rsid w:val="00BC00F8"/>
    <w:rsid w:val="00BC0AF0"/>
    <w:rsid w:val="00BC77C3"/>
    <w:rsid w:val="00BC7955"/>
    <w:rsid w:val="00BD6FD6"/>
    <w:rsid w:val="00BE2005"/>
    <w:rsid w:val="00BE2F84"/>
    <w:rsid w:val="00BE2FE2"/>
    <w:rsid w:val="00BF085D"/>
    <w:rsid w:val="00C004D6"/>
    <w:rsid w:val="00C00A77"/>
    <w:rsid w:val="00C10B62"/>
    <w:rsid w:val="00C17DE4"/>
    <w:rsid w:val="00C25610"/>
    <w:rsid w:val="00C25939"/>
    <w:rsid w:val="00C42843"/>
    <w:rsid w:val="00C53314"/>
    <w:rsid w:val="00C569DA"/>
    <w:rsid w:val="00C64673"/>
    <w:rsid w:val="00C76516"/>
    <w:rsid w:val="00C923C8"/>
    <w:rsid w:val="00C932EF"/>
    <w:rsid w:val="00CB5ACA"/>
    <w:rsid w:val="00CC07C2"/>
    <w:rsid w:val="00CC0F59"/>
    <w:rsid w:val="00CC5B72"/>
    <w:rsid w:val="00CE6482"/>
    <w:rsid w:val="00CF4814"/>
    <w:rsid w:val="00D07010"/>
    <w:rsid w:val="00D15DF7"/>
    <w:rsid w:val="00D1752A"/>
    <w:rsid w:val="00D213E0"/>
    <w:rsid w:val="00D334DB"/>
    <w:rsid w:val="00D3623D"/>
    <w:rsid w:val="00D37368"/>
    <w:rsid w:val="00D4266B"/>
    <w:rsid w:val="00D50610"/>
    <w:rsid w:val="00D54362"/>
    <w:rsid w:val="00D76185"/>
    <w:rsid w:val="00D7692E"/>
    <w:rsid w:val="00D84C9B"/>
    <w:rsid w:val="00D93643"/>
    <w:rsid w:val="00D9750E"/>
    <w:rsid w:val="00DA3ABE"/>
    <w:rsid w:val="00DA3B37"/>
    <w:rsid w:val="00DA57C9"/>
    <w:rsid w:val="00DA6CD2"/>
    <w:rsid w:val="00DB4F44"/>
    <w:rsid w:val="00DB73AE"/>
    <w:rsid w:val="00DC0560"/>
    <w:rsid w:val="00DC0E3A"/>
    <w:rsid w:val="00DC2955"/>
    <w:rsid w:val="00DD6336"/>
    <w:rsid w:val="00DE1100"/>
    <w:rsid w:val="00DF7D1F"/>
    <w:rsid w:val="00E02E9E"/>
    <w:rsid w:val="00E041D6"/>
    <w:rsid w:val="00E152E0"/>
    <w:rsid w:val="00E21D83"/>
    <w:rsid w:val="00E33FFD"/>
    <w:rsid w:val="00E56E50"/>
    <w:rsid w:val="00E65D0B"/>
    <w:rsid w:val="00E716DC"/>
    <w:rsid w:val="00E7184C"/>
    <w:rsid w:val="00E73096"/>
    <w:rsid w:val="00E81DC7"/>
    <w:rsid w:val="00E83A01"/>
    <w:rsid w:val="00E90A7C"/>
    <w:rsid w:val="00E90E98"/>
    <w:rsid w:val="00EA227A"/>
    <w:rsid w:val="00EA4B94"/>
    <w:rsid w:val="00EA7FAE"/>
    <w:rsid w:val="00EB551A"/>
    <w:rsid w:val="00ED0DFB"/>
    <w:rsid w:val="00ED3B6F"/>
    <w:rsid w:val="00EF089D"/>
    <w:rsid w:val="00F03708"/>
    <w:rsid w:val="00F22EFF"/>
    <w:rsid w:val="00F2365B"/>
    <w:rsid w:val="00F24530"/>
    <w:rsid w:val="00F24DB9"/>
    <w:rsid w:val="00F27045"/>
    <w:rsid w:val="00F304A0"/>
    <w:rsid w:val="00F33DA0"/>
    <w:rsid w:val="00F50C67"/>
    <w:rsid w:val="00F55A3B"/>
    <w:rsid w:val="00F56CBC"/>
    <w:rsid w:val="00F63386"/>
    <w:rsid w:val="00F7016F"/>
    <w:rsid w:val="00F70F1A"/>
    <w:rsid w:val="00F774A2"/>
    <w:rsid w:val="00F82542"/>
    <w:rsid w:val="00F94804"/>
    <w:rsid w:val="00F962A9"/>
    <w:rsid w:val="00FB0F04"/>
    <w:rsid w:val="00FB73B3"/>
    <w:rsid w:val="00FD5BEC"/>
    <w:rsid w:val="00FD5D81"/>
    <w:rsid w:val="00FE34E2"/>
    <w:rsid w:val="00FE43A4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712FA"/>
  <w15:docId w15:val="{55D1B65D-FC71-4E60-80AB-736DB4D6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5DFC"/>
  </w:style>
  <w:style w:type="paragraph" w:styleId="Nadpis3">
    <w:name w:val="heading 3"/>
    <w:basedOn w:val="Normln"/>
    <w:next w:val="Normln"/>
    <w:qFormat/>
    <w:rsid w:val="00B90573"/>
    <w:pPr>
      <w:keepNext/>
      <w:outlineLvl w:val="2"/>
    </w:pPr>
    <w:rPr>
      <w:b/>
      <w:i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A09E4"/>
    <w:pPr>
      <w:jc w:val="both"/>
    </w:pPr>
    <w:rPr>
      <w:rFonts w:ascii="Arial" w:hAnsi="Arial"/>
      <w:sz w:val="24"/>
    </w:rPr>
  </w:style>
  <w:style w:type="character" w:styleId="Hypertextovodkaz">
    <w:name w:val="Hyperlink"/>
    <w:basedOn w:val="Standardnpsmoodstavce"/>
    <w:rsid w:val="000C64B8"/>
    <w:rPr>
      <w:color w:val="0000FF"/>
      <w:u w:val="single"/>
    </w:rPr>
  </w:style>
  <w:style w:type="paragraph" w:styleId="Zhlav">
    <w:name w:val="header"/>
    <w:basedOn w:val="Normln"/>
    <w:rsid w:val="00A45D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5D0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A6CD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B90573"/>
    <w:pPr>
      <w:spacing w:after="120" w:line="480" w:lineRule="auto"/>
    </w:pPr>
  </w:style>
  <w:style w:type="paragraph" w:styleId="Zkladntext3">
    <w:name w:val="Body Text 3"/>
    <w:basedOn w:val="Normln"/>
    <w:rsid w:val="00B90573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B6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E3E05"/>
    <w:rPr>
      <w:rFonts w:ascii="Arial" w:hAnsi="Arial"/>
      <w:sz w:val="24"/>
    </w:rPr>
  </w:style>
  <w:style w:type="paragraph" w:styleId="Revize">
    <w:name w:val="Revision"/>
    <w:hidden/>
    <w:uiPriority w:val="99"/>
    <w:semiHidden/>
    <w:rsid w:val="00971719"/>
  </w:style>
  <w:style w:type="paragraph" w:styleId="Odstavecseseznamem">
    <w:name w:val="List Paragraph"/>
    <w:basedOn w:val="Normln"/>
    <w:uiPriority w:val="34"/>
    <w:qFormat/>
    <w:rsid w:val="0011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F4BD19-636E-AF4C-9B64-F8D952BE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3290</CharactersWithSpaces>
  <SharedDoc>false</SharedDoc>
  <HLinks>
    <vt:vector size="6" baseType="variant">
      <vt:variant>
        <vt:i4>786497</vt:i4>
      </vt:variant>
      <vt:variant>
        <vt:i4>0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Město Litvínov</cp:lastModifiedBy>
  <cp:revision>6</cp:revision>
  <cp:lastPrinted>2025-11-24T14:47:00Z</cp:lastPrinted>
  <dcterms:created xsi:type="dcterms:W3CDTF">2018-04-12T06:05:00Z</dcterms:created>
  <dcterms:modified xsi:type="dcterms:W3CDTF">2025-11-24T14:52:00Z</dcterms:modified>
</cp:coreProperties>
</file>