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46C" w:rsidRPr="0072346C" w:rsidRDefault="00424737" w:rsidP="0072346C">
      <w:pPr>
        <w:rPr>
          <w:b/>
        </w:rPr>
      </w:pPr>
      <w:r>
        <w:rPr>
          <w:b/>
        </w:rPr>
        <w:t>Příloha č. 2</w:t>
      </w:r>
    </w:p>
    <w:p w:rsidR="00680C6C" w:rsidRDefault="00424737" w:rsidP="00680C6C"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KRYCÍ</w:t>
      </w:r>
      <w:r w:rsidR="00680C6C">
        <w:rPr>
          <w:b/>
          <w:sz w:val="52"/>
          <w:szCs w:val="52"/>
        </w:rPr>
        <w:t xml:space="preserve"> LIST</w:t>
      </w:r>
    </w:p>
    <w:p w:rsidR="00ED3ACF" w:rsidRDefault="00D95F72" w:rsidP="00ED3ACF">
      <w:pPr>
        <w:jc w:val="center"/>
        <w:rPr>
          <w:b/>
        </w:rPr>
      </w:pPr>
      <w:r>
        <w:rPr>
          <w:bCs/>
        </w:rPr>
        <w:t xml:space="preserve"> </w:t>
      </w:r>
    </w:p>
    <w:p w:rsidR="00424737" w:rsidRPr="00424737" w:rsidRDefault="00755C12" w:rsidP="00424737">
      <w:pPr>
        <w:widowControl w:val="0"/>
        <w:tabs>
          <w:tab w:val="left" w:pos="1595"/>
        </w:tabs>
        <w:suppressAutoHyphens/>
        <w:autoSpaceDN w:val="0"/>
        <w:jc w:val="center"/>
        <w:textAlignment w:val="baseline"/>
        <w:rPr>
          <w:rFonts w:ascii="Arial" w:eastAsia="SimSun" w:hAnsi="Arial" w:cs="Arial"/>
          <w:b/>
          <w:bCs/>
          <w:kern w:val="3"/>
          <w:sz w:val="20"/>
          <w:szCs w:val="20"/>
          <w:lang w:bidi="hi-IN"/>
        </w:rPr>
      </w:pPr>
      <w:r w:rsidRPr="00424737">
        <w:rPr>
          <w:rFonts w:eastAsia="Arial"/>
          <w:b/>
          <w:bCs/>
          <w:spacing w:val="-1"/>
        </w:rPr>
        <w:t>„</w:t>
      </w:r>
      <w:r w:rsidR="00424737" w:rsidRPr="00424737">
        <w:rPr>
          <w:b/>
        </w:rPr>
        <w:t>Dodávka knih pro jazykovku Litvínov</w:t>
      </w:r>
      <w:r w:rsidR="00424737" w:rsidRPr="00424737">
        <w:rPr>
          <w:b/>
        </w:rPr>
        <w:t>“</w:t>
      </w:r>
    </w:p>
    <w:p w:rsidR="00424737" w:rsidRDefault="00424737" w:rsidP="00680C6C">
      <w:pPr>
        <w:rPr>
          <w:b/>
          <w:u w:val="single"/>
        </w:rPr>
      </w:pPr>
      <w:r w:rsidRPr="00424737">
        <w:rPr>
          <w:b/>
          <w:u w:val="single"/>
        </w:rPr>
        <w:t>Uchazeč</w:t>
      </w:r>
      <w:r w:rsidR="00680C6C" w:rsidRPr="00424737">
        <w:rPr>
          <w:b/>
          <w:u w:val="single"/>
        </w:rPr>
        <w:t xml:space="preserve">   </w:t>
      </w:r>
    </w:p>
    <w:p w:rsidR="00680C6C" w:rsidRPr="00424737" w:rsidRDefault="00680C6C" w:rsidP="00680C6C">
      <w:pPr>
        <w:rPr>
          <w:b/>
          <w:u w:val="single"/>
        </w:rPr>
      </w:pPr>
      <w:r w:rsidRPr="00424737">
        <w:rPr>
          <w:b/>
          <w:u w:val="single"/>
        </w:rPr>
        <w:t xml:space="preserve">                                                       </w:t>
      </w:r>
    </w:p>
    <w:p w:rsidR="00680C6C" w:rsidRDefault="00680C6C" w:rsidP="00680C6C">
      <w:r>
        <w:t>Název firmy, organizace</w:t>
      </w:r>
      <w:r>
        <w:tab/>
        <w:t>:</w:t>
      </w:r>
      <w:r>
        <w:tab/>
        <w:t>……………………………………………………………</w:t>
      </w:r>
    </w:p>
    <w:p w:rsidR="00680C6C" w:rsidRDefault="00680C6C" w:rsidP="00680C6C">
      <w:r>
        <w:t xml:space="preserve">                                                           </w:t>
      </w:r>
    </w:p>
    <w:p w:rsidR="00680C6C" w:rsidRDefault="00424737" w:rsidP="00680C6C">
      <w:r>
        <w:t>Adresa</w:t>
      </w:r>
      <w:r>
        <w:tab/>
      </w:r>
      <w:r w:rsidR="00680C6C">
        <w:tab/>
      </w:r>
      <w:r w:rsidR="00680C6C">
        <w:tab/>
      </w:r>
      <w:r w:rsidR="00680C6C">
        <w:tab/>
        <w:t>:</w:t>
      </w:r>
      <w:r w:rsidR="00680C6C">
        <w:tab/>
        <w:t>……………………………………………………………</w:t>
      </w:r>
    </w:p>
    <w:p w:rsidR="00680C6C" w:rsidRDefault="00680C6C" w:rsidP="00680C6C">
      <w:r>
        <w:t xml:space="preserve">                                                           </w:t>
      </w:r>
    </w:p>
    <w:p w:rsidR="00680C6C" w:rsidRDefault="00424737" w:rsidP="00680C6C">
      <w:r>
        <w:t>Zastoupený</w:t>
      </w:r>
      <w:r w:rsidR="00680C6C">
        <w:tab/>
      </w:r>
      <w:r w:rsidR="00680C6C">
        <w:tab/>
      </w:r>
      <w:r w:rsidR="00680C6C">
        <w:tab/>
        <w:t>:</w:t>
      </w:r>
      <w:r w:rsidR="00680C6C">
        <w:tab/>
        <w:t>……………………………………………………………</w:t>
      </w:r>
    </w:p>
    <w:p w:rsidR="00680C6C" w:rsidRDefault="00680C6C" w:rsidP="00680C6C"/>
    <w:p w:rsidR="00680C6C" w:rsidRDefault="00680C6C" w:rsidP="00680C6C">
      <w:r>
        <w:t>IČ</w:t>
      </w:r>
      <w:r>
        <w:tab/>
      </w:r>
      <w:r>
        <w:tab/>
        <w:t xml:space="preserve">       </w:t>
      </w:r>
      <w:r>
        <w:tab/>
      </w:r>
      <w:r>
        <w:tab/>
        <w:t>:</w:t>
      </w:r>
      <w:r>
        <w:tab/>
        <w:t>……………………</w:t>
      </w:r>
      <w:r>
        <w:tab/>
      </w:r>
      <w:proofErr w:type="gramStart"/>
      <w:r>
        <w:t xml:space="preserve">DIČ : </w:t>
      </w:r>
      <w:r>
        <w:tab/>
        <w:t>…</w:t>
      </w:r>
      <w:proofErr w:type="gramEnd"/>
      <w:r>
        <w:t>…………………………</w:t>
      </w:r>
    </w:p>
    <w:p w:rsidR="00680C6C" w:rsidRDefault="00680C6C" w:rsidP="00680C6C">
      <w:r>
        <w:t xml:space="preserve">                                                           </w:t>
      </w:r>
    </w:p>
    <w:p w:rsidR="00755C12" w:rsidRDefault="00680C6C" w:rsidP="00755C12">
      <w:r>
        <w:t>Telefon</w:t>
      </w:r>
      <w:r>
        <w:tab/>
      </w:r>
      <w:r>
        <w:tab/>
      </w:r>
      <w:r>
        <w:tab/>
        <w:t>:</w:t>
      </w:r>
      <w:r>
        <w:tab/>
        <w:t>……………………</w:t>
      </w:r>
      <w:r>
        <w:tab/>
      </w:r>
      <w:r w:rsidR="00424737">
        <w:t>E-mail</w:t>
      </w:r>
      <w:r w:rsidR="00755C12">
        <w:t>:</w:t>
      </w:r>
      <w:r w:rsidR="00755C12">
        <w:tab/>
      </w:r>
      <w:r w:rsidR="00424737">
        <w:t>……………………</w:t>
      </w:r>
    </w:p>
    <w:p w:rsidR="00680C6C" w:rsidRDefault="00680C6C" w:rsidP="00680C6C">
      <w:r>
        <w:t xml:space="preserve">                          </w:t>
      </w:r>
      <w:r w:rsidR="00424737">
        <w:t xml:space="preserve">                      </w:t>
      </w:r>
    </w:p>
    <w:p w:rsidR="00680C6C" w:rsidRDefault="00680C6C" w:rsidP="00680C6C">
      <w:r>
        <w:t>Obchodní rejstřík</w:t>
      </w:r>
      <w:r>
        <w:tab/>
      </w:r>
      <w:r>
        <w:tab/>
        <w:t>:</w:t>
      </w:r>
      <w:r>
        <w:tab/>
        <w:t>……………………………………………………………</w:t>
      </w:r>
    </w:p>
    <w:p w:rsidR="00680C6C" w:rsidRDefault="00680C6C" w:rsidP="00680C6C"/>
    <w:p w:rsidR="00680C6C" w:rsidRDefault="00424737" w:rsidP="00680C6C">
      <w:r>
        <w:t>Kontaktní osoba</w:t>
      </w:r>
      <w:r w:rsidR="00680C6C">
        <w:tab/>
      </w:r>
      <w:r w:rsidR="00680C6C">
        <w:tab/>
        <w:t>:</w:t>
      </w:r>
      <w:r w:rsidR="00680C6C">
        <w:tab/>
        <w:t>……………………………………………………………</w:t>
      </w:r>
    </w:p>
    <w:p w:rsidR="005F6FFD" w:rsidRDefault="005F6FFD" w:rsidP="00680C6C"/>
    <w:p w:rsidR="005F6FFD" w:rsidRDefault="005F6FFD" w:rsidP="00680C6C">
      <w:r>
        <w:t>Záruční doba</w:t>
      </w:r>
      <w:r>
        <w:tab/>
      </w:r>
      <w:r>
        <w:tab/>
      </w:r>
      <w:r>
        <w:tab/>
        <w:t>:</w:t>
      </w:r>
      <w:r>
        <w:tab/>
        <w:t>……………………………………………………………</w:t>
      </w:r>
    </w:p>
    <w:p w:rsidR="00680C6C" w:rsidRDefault="00680C6C" w:rsidP="00680C6C">
      <w:pPr>
        <w:pBdr>
          <w:bottom w:val="single" w:sz="6" w:space="1" w:color="auto"/>
        </w:pBdr>
      </w:pPr>
    </w:p>
    <w:p w:rsidR="00680C6C" w:rsidRDefault="00680C6C" w:rsidP="00680C6C"/>
    <w:p w:rsidR="00305F19" w:rsidRDefault="00305F19" w:rsidP="00680C6C"/>
    <w:p w:rsidR="00680C6C" w:rsidRDefault="00424737" w:rsidP="00680C6C">
      <w:r>
        <w:t>Nabídková c</w:t>
      </w:r>
      <w:r w:rsidR="00680C6C">
        <w:t>elk</w:t>
      </w:r>
      <w:r w:rsidR="005F6FFD">
        <w:t>ová cena bez DPH</w:t>
      </w:r>
      <w:r w:rsidR="005F6FFD">
        <w:tab/>
        <w:t>:</w:t>
      </w:r>
      <w:r w:rsidR="005F6FFD">
        <w:tab/>
        <w:t>………………………</w:t>
      </w:r>
    </w:p>
    <w:p w:rsidR="00680C6C" w:rsidRDefault="00680C6C" w:rsidP="00680C6C"/>
    <w:p w:rsidR="00680C6C" w:rsidRDefault="005F6FFD" w:rsidP="00680C6C">
      <w:r>
        <w:t>DPH …………… %</w:t>
      </w:r>
      <w:r>
        <w:tab/>
      </w:r>
      <w:r>
        <w:tab/>
      </w:r>
      <w:r w:rsidR="00424737">
        <w:tab/>
      </w:r>
      <w:r>
        <w:t>:</w:t>
      </w:r>
      <w:r>
        <w:tab/>
        <w:t>………………………</w:t>
      </w:r>
    </w:p>
    <w:p w:rsidR="00680C6C" w:rsidRDefault="00680C6C" w:rsidP="00680C6C"/>
    <w:p w:rsidR="00680C6C" w:rsidRDefault="00680C6C" w:rsidP="00680C6C">
      <w:r>
        <w:t>Cel</w:t>
      </w:r>
      <w:r w:rsidR="005F6FFD">
        <w:t xml:space="preserve">ková </w:t>
      </w:r>
      <w:r w:rsidR="00424737">
        <w:t>nabídková cena s DPH</w:t>
      </w:r>
      <w:r w:rsidR="00424737">
        <w:tab/>
      </w:r>
      <w:r w:rsidR="005F6FFD">
        <w:t>:</w:t>
      </w:r>
      <w:r w:rsidR="005F6FFD">
        <w:tab/>
        <w:t>……………………</w:t>
      </w:r>
      <w:r w:rsidR="00424737">
        <w:t>…</w:t>
      </w:r>
      <w:bookmarkStart w:id="0" w:name="_GoBack"/>
      <w:bookmarkEnd w:id="0"/>
    </w:p>
    <w:p w:rsidR="0089632C" w:rsidRDefault="0089632C"/>
    <w:p w:rsidR="005F6FFD" w:rsidRDefault="005F6FFD"/>
    <w:p w:rsidR="00424737" w:rsidRDefault="00424737"/>
    <w:p w:rsidR="00424737" w:rsidRDefault="00424737"/>
    <w:p w:rsidR="005F6FFD" w:rsidRDefault="005F6FFD"/>
    <w:p w:rsidR="005F6FFD" w:rsidRDefault="005F6FFD">
      <w:r>
        <w:t>V …………</w:t>
      </w:r>
      <w:proofErr w:type="gramStart"/>
      <w:r>
        <w:t>….. dne</w:t>
      </w:r>
      <w:proofErr w:type="gramEnd"/>
      <w:r>
        <w:t>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podpis a razítko</w:t>
      </w:r>
    </w:p>
    <w:sectPr w:rsidR="005F6FFD" w:rsidSect="009A0D7E">
      <w:headerReference w:type="default" r:id="rId7"/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5F19" w:rsidRDefault="00305F19" w:rsidP="00680C6C">
      <w:r>
        <w:separator/>
      </w:r>
    </w:p>
  </w:endnote>
  <w:endnote w:type="continuationSeparator" w:id="0">
    <w:p w:rsidR="00305F19" w:rsidRDefault="00305F19" w:rsidP="00680C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F19" w:rsidRPr="00680C6C" w:rsidRDefault="00424737" w:rsidP="00680C6C">
    <w:pPr>
      <w:rPr>
        <w:sz w:val="20"/>
        <w:szCs w:val="20"/>
      </w:rPr>
    </w:pPr>
    <w:r>
      <w:rPr>
        <w:color w:val="0000FF"/>
      </w:rPr>
      <w:pict>
        <v:rect id="_x0000_i1026" style="width:0;height:1.5pt" o:hralign="center" o:hrstd="t" o:hr="t" fillcolor="gray" stroked="f"/>
      </w:pict>
    </w:r>
  </w:p>
  <w:p w:rsidR="00305F19" w:rsidRDefault="00424737">
    <w:pPr>
      <w:pStyle w:val="Zpat"/>
    </w:pPr>
    <w:r>
      <w:rPr>
        <w:b/>
      </w:rPr>
      <w:t>Příloha č. 2</w:t>
    </w:r>
    <w:r w:rsidR="009A0D7E">
      <w:rPr>
        <w:b/>
      </w:rPr>
      <w:t xml:space="preserve"> – </w:t>
    </w:r>
    <w:proofErr w:type="gramStart"/>
    <w:r>
      <w:rPr>
        <w:b/>
      </w:rPr>
      <w:t xml:space="preserve">Krycí </w:t>
    </w:r>
    <w:r w:rsidR="009A0D7E">
      <w:rPr>
        <w:b/>
      </w:rPr>
      <w:t xml:space="preserve"> list</w:t>
    </w:r>
    <w:proofErr w:type="gram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5F19" w:rsidRDefault="00305F19" w:rsidP="00680C6C">
      <w:r>
        <w:separator/>
      </w:r>
    </w:p>
  </w:footnote>
  <w:footnote w:type="continuationSeparator" w:id="0">
    <w:p w:rsidR="00305F19" w:rsidRDefault="00305F19" w:rsidP="00680C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737" w:rsidRPr="00424737" w:rsidRDefault="00424737" w:rsidP="00424737">
    <w:pPr>
      <w:tabs>
        <w:tab w:val="center" w:pos="4536"/>
        <w:tab w:val="right" w:pos="9072"/>
      </w:tabs>
    </w:pPr>
    <w:r>
      <w:rPr>
        <w:noProof/>
      </w:rPr>
      <w:drawing>
        <wp:anchor distT="0" distB="0" distL="0" distR="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-327660</wp:posOffset>
          </wp:positionV>
          <wp:extent cx="6144895" cy="1501140"/>
          <wp:effectExtent l="0" t="0" r="8255" b="3810"/>
          <wp:wrapSquare wrapText="largest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895" cy="150114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05F19" w:rsidRDefault="00424737" w:rsidP="0072346C">
    <w:pPr>
      <w:spacing w:line="276" w:lineRule="auto"/>
      <w:jc w:val="center"/>
    </w:pPr>
    <w:r>
      <w:rPr>
        <w:color w:val="0000FF"/>
      </w:rPr>
      <w:pict>
        <v:rect id="_x0000_i1025" style="width:0;height:1.5pt" o:hralign="center" o:hrstd="t" o:hr="t" fillcolor="gray" stroked="f"/>
      </w:pict>
    </w:r>
  </w:p>
  <w:p w:rsidR="00305F19" w:rsidRDefault="00305F19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hyphenationZone w:val="425"/>
  <w:characterSpacingControl w:val="doNotCompress"/>
  <w:hdrShapeDefaults>
    <o:shapedefaults v:ext="edit" spidmax="1434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C6C"/>
    <w:rsid w:val="000D6AFC"/>
    <w:rsid w:val="000F0F2B"/>
    <w:rsid w:val="002B346B"/>
    <w:rsid w:val="00305F19"/>
    <w:rsid w:val="004174D9"/>
    <w:rsid w:val="00424737"/>
    <w:rsid w:val="005F6FFD"/>
    <w:rsid w:val="00653FE8"/>
    <w:rsid w:val="00680C6C"/>
    <w:rsid w:val="0072346C"/>
    <w:rsid w:val="00755C12"/>
    <w:rsid w:val="007D140A"/>
    <w:rsid w:val="0080165A"/>
    <w:rsid w:val="00884631"/>
    <w:rsid w:val="0089632C"/>
    <w:rsid w:val="00982716"/>
    <w:rsid w:val="009A0D7E"/>
    <w:rsid w:val="009C6250"/>
    <w:rsid w:val="00A92411"/>
    <w:rsid w:val="00AF018B"/>
    <w:rsid w:val="00C72175"/>
    <w:rsid w:val="00D95F72"/>
    <w:rsid w:val="00D97882"/>
    <w:rsid w:val="00ED3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4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80C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titul">
    <w:name w:val="Subtitle"/>
    <w:basedOn w:val="Normln"/>
    <w:link w:val="PodtitulChar"/>
    <w:qFormat/>
    <w:rsid w:val="00680C6C"/>
    <w:pPr>
      <w:jc w:val="center"/>
    </w:pPr>
    <w:rPr>
      <w:rFonts w:ascii="Tahoma" w:hAnsi="Tahoma"/>
      <w:b/>
      <w:sz w:val="20"/>
      <w:szCs w:val="20"/>
    </w:rPr>
  </w:style>
  <w:style w:type="character" w:customStyle="1" w:styleId="PodtitulChar">
    <w:name w:val="Podtitul Char"/>
    <w:basedOn w:val="Standardnpsmoodstavce"/>
    <w:link w:val="Podtitul"/>
    <w:rsid w:val="00680C6C"/>
    <w:rPr>
      <w:rFonts w:ascii="Tahoma" w:eastAsia="Times New Roman" w:hAnsi="Tahoma" w:cs="Times New Roman"/>
      <w:b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680C6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80C6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80C6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80C6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80C6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80C6C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80C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titul">
    <w:name w:val="Subtitle"/>
    <w:basedOn w:val="Normln"/>
    <w:link w:val="PodtitulChar"/>
    <w:qFormat/>
    <w:rsid w:val="00680C6C"/>
    <w:pPr>
      <w:jc w:val="center"/>
    </w:pPr>
    <w:rPr>
      <w:rFonts w:ascii="Tahoma" w:hAnsi="Tahoma"/>
      <w:b/>
      <w:sz w:val="20"/>
      <w:szCs w:val="20"/>
    </w:rPr>
  </w:style>
  <w:style w:type="character" w:customStyle="1" w:styleId="PodtitulChar">
    <w:name w:val="Podtitul Char"/>
    <w:basedOn w:val="Standardnpsmoodstavce"/>
    <w:link w:val="Podtitul"/>
    <w:rsid w:val="00680C6C"/>
    <w:rPr>
      <w:rFonts w:ascii="Tahoma" w:eastAsia="Times New Roman" w:hAnsi="Tahoma" w:cs="Times New Roman"/>
      <w:b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680C6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80C6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80C6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80C6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80C6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80C6C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Mladice</cp:lastModifiedBy>
  <cp:revision>2</cp:revision>
  <cp:lastPrinted>2014-04-09T08:41:00Z</cp:lastPrinted>
  <dcterms:created xsi:type="dcterms:W3CDTF">2015-09-13T22:38:00Z</dcterms:created>
  <dcterms:modified xsi:type="dcterms:W3CDTF">2015-09-13T22:38:00Z</dcterms:modified>
</cp:coreProperties>
</file>