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3E599" w14:textId="63256715" w:rsidR="008E0C47" w:rsidRPr="008E0C47" w:rsidRDefault="008E0C47" w:rsidP="008E0C47">
      <w:pPr>
        <w:keepNext/>
        <w:spacing w:after="0" w:line="240" w:lineRule="auto"/>
        <w:ind w:left="432"/>
        <w:jc w:val="center"/>
        <w:outlineLvl w:val="0"/>
        <w:rPr>
          <w:rFonts w:ascii="Arial" w:hAnsi="Arial"/>
          <w:b/>
          <w:snapToGrid w:val="0"/>
          <w:sz w:val="28"/>
          <w:szCs w:val="28"/>
        </w:rPr>
      </w:pPr>
      <w:bookmarkStart w:id="0" w:name="_Toc531167321"/>
      <w:bookmarkStart w:id="1" w:name="_Toc62651254"/>
      <w:bookmarkStart w:id="2" w:name="_Toc69730718"/>
      <w:r w:rsidRPr="008E0C47">
        <w:rPr>
          <w:rFonts w:ascii="Arial" w:hAnsi="Arial"/>
          <w:b/>
          <w:snapToGrid w:val="0"/>
          <w:sz w:val="28"/>
          <w:szCs w:val="28"/>
        </w:rPr>
        <w:t>Smlouva na plnění veřejné zakázky č. KT/……</w:t>
      </w:r>
      <w:r w:rsidR="00FF3C10">
        <w:rPr>
          <w:rFonts w:ascii="Arial" w:hAnsi="Arial"/>
          <w:b/>
          <w:snapToGrid w:val="0"/>
          <w:sz w:val="28"/>
          <w:szCs w:val="28"/>
        </w:rPr>
        <w:t>/</w:t>
      </w:r>
      <w:r w:rsidRPr="008E0C47">
        <w:rPr>
          <w:rFonts w:ascii="Arial" w:hAnsi="Arial"/>
          <w:b/>
          <w:snapToGrid w:val="0"/>
          <w:sz w:val="28"/>
          <w:szCs w:val="28"/>
        </w:rPr>
        <w:t>2</w:t>
      </w:r>
      <w:r w:rsidR="00401A18">
        <w:rPr>
          <w:rFonts w:ascii="Arial" w:hAnsi="Arial"/>
          <w:b/>
          <w:snapToGrid w:val="0"/>
          <w:sz w:val="28"/>
          <w:szCs w:val="28"/>
        </w:rPr>
        <w:t>6</w:t>
      </w:r>
    </w:p>
    <w:bookmarkEnd w:id="0"/>
    <w:bookmarkEnd w:id="1"/>
    <w:bookmarkEnd w:id="2"/>
    <w:p w14:paraId="030C156C" w14:textId="77777777" w:rsidR="008E0C47" w:rsidRPr="008E0C47" w:rsidRDefault="008E0C47" w:rsidP="008E0C47">
      <w:pPr>
        <w:widowControl w:val="0"/>
        <w:spacing w:after="0" w:line="240" w:lineRule="auto"/>
        <w:jc w:val="center"/>
        <w:rPr>
          <w:rFonts w:ascii="Arial" w:hAnsi="Arial" w:cs="Arial"/>
          <w:b/>
          <w:bCs/>
          <w:snapToGrid w:val="0"/>
          <w:sz w:val="24"/>
          <w:szCs w:val="24"/>
        </w:rPr>
      </w:pPr>
      <w:r w:rsidRPr="008E0C47">
        <w:rPr>
          <w:rFonts w:ascii="Arial" w:hAnsi="Arial" w:cs="Arial"/>
          <w:b/>
          <w:bCs/>
          <w:snapToGrid w:val="0"/>
          <w:sz w:val="24"/>
          <w:szCs w:val="24"/>
        </w:rPr>
        <w:t>(návrh)</w:t>
      </w:r>
    </w:p>
    <w:p w14:paraId="019E8703" w14:textId="77777777" w:rsidR="008E0C47" w:rsidRPr="008E0C47" w:rsidRDefault="008E0C47" w:rsidP="008E0C47">
      <w:pPr>
        <w:widowControl w:val="0"/>
        <w:spacing w:after="0" w:line="240" w:lineRule="auto"/>
        <w:jc w:val="center"/>
        <w:rPr>
          <w:rFonts w:ascii="Arial" w:hAnsi="Arial" w:cs="Arial"/>
          <w:snapToGrid w:val="0"/>
          <w:sz w:val="20"/>
          <w:szCs w:val="20"/>
        </w:rPr>
      </w:pPr>
      <w:r w:rsidRPr="008E0C47">
        <w:rPr>
          <w:rFonts w:ascii="Arial" w:hAnsi="Arial" w:cs="Arial"/>
          <w:snapToGrid w:val="0"/>
          <w:sz w:val="20"/>
          <w:szCs w:val="20"/>
        </w:rPr>
        <w:t xml:space="preserve">     na realizaci akce</w:t>
      </w:r>
    </w:p>
    <w:p w14:paraId="39AE291A" w14:textId="77777777" w:rsidR="008E0C47" w:rsidRPr="008E0C47" w:rsidRDefault="008E0C47" w:rsidP="008E0C47">
      <w:pPr>
        <w:widowControl w:val="0"/>
        <w:spacing w:after="0" w:line="240" w:lineRule="auto"/>
        <w:jc w:val="center"/>
        <w:rPr>
          <w:rFonts w:ascii="Arial" w:hAnsi="Arial" w:cs="Arial"/>
          <w:snapToGrid w:val="0"/>
          <w:sz w:val="20"/>
          <w:szCs w:val="20"/>
        </w:rPr>
      </w:pPr>
    </w:p>
    <w:p w14:paraId="696B9EF5" w14:textId="77777777" w:rsidR="008E0C47" w:rsidRPr="00CE5A4E" w:rsidRDefault="008E0C47" w:rsidP="008E0C47">
      <w:pPr>
        <w:keepNext/>
        <w:spacing w:after="0" w:line="240" w:lineRule="auto"/>
        <w:ind w:left="432"/>
        <w:jc w:val="center"/>
        <w:outlineLvl w:val="0"/>
        <w:rPr>
          <w:rFonts w:ascii="Arial" w:hAnsi="Arial"/>
          <w:b/>
          <w:bCs/>
          <w:snapToGrid w:val="0"/>
          <w:sz w:val="24"/>
          <w:szCs w:val="24"/>
        </w:rPr>
      </w:pPr>
      <w:r w:rsidRPr="008E0C47">
        <w:rPr>
          <w:rFonts w:ascii="Arial" w:hAnsi="Arial"/>
          <w:b/>
          <w:snapToGrid w:val="0"/>
          <w:sz w:val="24"/>
          <w:szCs w:val="24"/>
        </w:rPr>
        <w:t>„</w:t>
      </w:r>
      <w:r w:rsidRPr="00CE5A4E">
        <w:rPr>
          <w:rFonts w:ascii="Arial" w:hAnsi="Arial"/>
          <w:b/>
          <w:bCs/>
          <w:snapToGrid w:val="0"/>
          <w:sz w:val="24"/>
          <w:szCs w:val="24"/>
        </w:rPr>
        <w:t>Údržba strojního zařízení na Zimním stadionu Ivana Hlinky v Litvínově</w:t>
      </w:r>
    </w:p>
    <w:p w14:paraId="60BE05E7" w14:textId="02F295AA" w:rsidR="008E0C47" w:rsidRPr="0043660D" w:rsidRDefault="008E0C47" w:rsidP="008E0C47">
      <w:pPr>
        <w:keepNext/>
        <w:spacing w:after="0" w:line="240" w:lineRule="auto"/>
        <w:ind w:left="432"/>
        <w:jc w:val="center"/>
        <w:outlineLvl w:val="0"/>
        <w:rPr>
          <w:rFonts w:ascii="Arial" w:hAnsi="Arial"/>
          <w:b/>
          <w:snapToGrid w:val="0"/>
          <w:color w:val="FF0000"/>
          <w:sz w:val="24"/>
          <w:szCs w:val="24"/>
        </w:rPr>
      </w:pPr>
      <w:r w:rsidRPr="00CE5A4E">
        <w:rPr>
          <w:rFonts w:ascii="Arial" w:hAnsi="Arial"/>
          <w:b/>
          <w:bCs/>
          <w:snapToGrid w:val="0"/>
          <w:sz w:val="24"/>
          <w:szCs w:val="24"/>
        </w:rPr>
        <w:t>202</w:t>
      </w:r>
      <w:r w:rsidR="00401A18" w:rsidRPr="00CE5A4E">
        <w:rPr>
          <w:rFonts w:ascii="Arial" w:hAnsi="Arial"/>
          <w:b/>
          <w:bCs/>
          <w:snapToGrid w:val="0"/>
          <w:sz w:val="24"/>
          <w:szCs w:val="24"/>
        </w:rPr>
        <w:t>6</w:t>
      </w:r>
      <w:r w:rsidRPr="00CE5A4E">
        <w:rPr>
          <w:rFonts w:ascii="Arial" w:hAnsi="Arial"/>
          <w:b/>
          <w:bCs/>
          <w:snapToGrid w:val="0"/>
          <w:sz w:val="24"/>
          <w:szCs w:val="24"/>
        </w:rPr>
        <w:t>/202</w:t>
      </w:r>
      <w:r w:rsidR="00401A18" w:rsidRPr="00CE5A4E">
        <w:rPr>
          <w:rFonts w:ascii="Arial" w:hAnsi="Arial"/>
          <w:b/>
          <w:bCs/>
          <w:snapToGrid w:val="0"/>
          <w:sz w:val="24"/>
          <w:szCs w:val="24"/>
        </w:rPr>
        <w:t>7</w:t>
      </w:r>
      <w:r w:rsidRPr="00CE5A4E">
        <w:rPr>
          <w:rFonts w:ascii="Arial" w:hAnsi="Arial"/>
          <w:b/>
          <w:bCs/>
          <w:snapToGrid w:val="0"/>
          <w:sz w:val="24"/>
          <w:szCs w:val="24"/>
        </w:rPr>
        <w:t>“</w:t>
      </w:r>
      <w:r w:rsidRPr="0043660D">
        <w:rPr>
          <w:rFonts w:ascii="Arial" w:hAnsi="Arial"/>
          <w:b/>
          <w:snapToGrid w:val="0"/>
          <w:color w:val="FF0000"/>
          <w:sz w:val="24"/>
          <w:szCs w:val="24"/>
        </w:rPr>
        <w:tab/>
      </w:r>
    </w:p>
    <w:p w14:paraId="74F55425" w14:textId="77777777" w:rsidR="008E0C47" w:rsidRPr="008E0C47" w:rsidRDefault="008E0C47" w:rsidP="008E0C47">
      <w:pPr>
        <w:widowControl w:val="0"/>
        <w:spacing w:after="0" w:line="240" w:lineRule="auto"/>
        <w:ind w:hanging="284"/>
        <w:jc w:val="center"/>
        <w:rPr>
          <w:rFonts w:ascii="Arial" w:hAnsi="Arial" w:cs="Arial"/>
          <w:snapToGrid w:val="0"/>
          <w:sz w:val="20"/>
        </w:rPr>
      </w:pPr>
      <w:r w:rsidRPr="008E0C47">
        <w:rPr>
          <w:rFonts w:ascii="Arial" w:hAnsi="Arial" w:cs="Arial"/>
          <w:snapToGrid w:val="0"/>
          <w:sz w:val="20"/>
        </w:rPr>
        <w:t xml:space="preserve">uzavřená podle příslušných ustanovení zákona č. </w:t>
      </w:r>
      <w:r w:rsidRPr="008E0C47">
        <w:rPr>
          <w:rFonts w:ascii="Arial" w:hAnsi="Arial" w:cs="Arial"/>
          <w:b/>
          <w:snapToGrid w:val="0"/>
          <w:sz w:val="20"/>
        </w:rPr>
        <w:t>89/2012</w:t>
      </w:r>
      <w:r w:rsidRPr="008E0C47">
        <w:rPr>
          <w:rFonts w:ascii="Arial" w:hAnsi="Arial" w:cs="Arial"/>
          <w:snapToGrid w:val="0"/>
          <w:sz w:val="20"/>
        </w:rPr>
        <w:t xml:space="preserve"> Sb.</w:t>
      </w:r>
    </w:p>
    <w:p w14:paraId="02A9F87F" w14:textId="77777777" w:rsidR="008E0C47" w:rsidRPr="008E0C47" w:rsidRDefault="008E0C47" w:rsidP="008E0C47">
      <w:pPr>
        <w:widowControl w:val="0"/>
        <w:spacing w:after="0" w:line="240" w:lineRule="auto"/>
        <w:jc w:val="center"/>
        <w:rPr>
          <w:rFonts w:ascii="Arial" w:hAnsi="Arial" w:cs="Arial"/>
          <w:b/>
          <w:snapToGrid w:val="0"/>
          <w:sz w:val="20"/>
        </w:rPr>
      </w:pPr>
      <w:r w:rsidRPr="008E0C47">
        <w:rPr>
          <w:rFonts w:ascii="Arial" w:hAnsi="Arial" w:cs="Arial"/>
          <w:snapToGrid w:val="0"/>
          <w:sz w:val="20"/>
        </w:rPr>
        <w:t xml:space="preserve">(dále jen </w:t>
      </w:r>
      <w:r w:rsidRPr="008E0C47">
        <w:rPr>
          <w:rFonts w:ascii="Arial" w:hAnsi="Arial" w:cs="Arial"/>
          <w:b/>
          <w:snapToGrid w:val="0"/>
          <w:sz w:val="20"/>
        </w:rPr>
        <w:t>Občanský</w:t>
      </w:r>
      <w:r w:rsidRPr="008E0C47">
        <w:rPr>
          <w:rFonts w:ascii="Arial" w:hAnsi="Arial" w:cs="Arial"/>
          <w:snapToGrid w:val="0"/>
          <w:sz w:val="20"/>
        </w:rPr>
        <w:t xml:space="preserve"> </w:t>
      </w:r>
      <w:r w:rsidRPr="008E0C47">
        <w:rPr>
          <w:rFonts w:ascii="Arial" w:hAnsi="Arial" w:cs="Arial"/>
          <w:b/>
          <w:bCs/>
          <w:snapToGrid w:val="0"/>
          <w:sz w:val="20"/>
        </w:rPr>
        <w:t>zákoník</w:t>
      </w:r>
      <w:r w:rsidRPr="008E0C47">
        <w:rPr>
          <w:rFonts w:ascii="Arial" w:hAnsi="Arial" w:cs="Arial"/>
          <w:snapToGrid w:val="0"/>
          <w:sz w:val="20"/>
        </w:rPr>
        <w:t xml:space="preserve"> </w:t>
      </w:r>
      <w:r w:rsidRPr="008E0C47">
        <w:rPr>
          <w:rFonts w:ascii="Arial" w:hAnsi="Arial" w:cs="Arial"/>
          <w:b/>
          <w:snapToGrid w:val="0"/>
          <w:sz w:val="20"/>
        </w:rPr>
        <w:t>v platném znění</w:t>
      </w:r>
      <w:r w:rsidRPr="008E0C47">
        <w:rPr>
          <w:rFonts w:ascii="Arial" w:hAnsi="Arial" w:cs="Arial"/>
          <w:snapToGrid w:val="0"/>
          <w:sz w:val="20"/>
        </w:rPr>
        <w:t>)</w:t>
      </w:r>
    </w:p>
    <w:p w14:paraId="4DAEC6B9" w14:textId="77777777" w:rsidR="008E0C47" w:rsidRPr="008E0C47" w:rsidRDefault="008E0C47" w:rsidP="008E0C47">
      <w:pPr>
        <w:widowControl w:val="0"/>
        <w:spacing w:after="0" w:line="240" w:lineRule="auto"/>
        <w:jc w:val="center"/>
        <w:rPr>
          <w:rFonts w:ascii="Arial" w:hAnsi="Arial" w:cs="Arial"/>
          <w:snapToGrid w:val="0"/>
        </w:rPr>
      </w:pPr>
    </w:p>
    <w:p w14:paraId="450A95F4" w14:textId="77777777" w:rsidR="008E0C47" w:rsidRPr="008E0C47" w:rsidRDefault="008E0C47" w:rsidP="008E0C47">
      <w:pPr>
        <w:widowControl w:val="0"/>
        <w:spacing w:after="0" w:line="240" w:lineRule="auto"/>
        <w:jc w:val="center"/>
        <w:rPr>
          <w:rFonts w:ascii="Arial" w:hAnsi="Arial" w:cs="Arial"/>
          <w:b/>
          <w:snapToGrid w:val="0"/>
        </w:rPr>
      </w:pPr>
      <w:r w:rsidRPr="008E0C47">
        <w:rPr>
          <w:rFonts w:ascii="Arial" w:hAnsi="Arial" w:cs="Arial"/>
          <w:b/>
          <w:snapToGrid w:val="0"/>
          <w:sz w:val="20"/>
          <w:szCs w:val="20"/>
        </w:rPr>
        <w:t>I</w:t>
      </w:r>
      <w:r w:rsidRPr="008E0C47">
        <w:rPr>
          <w:rFonts w:ascii="Arial" w:hAnsi="Arial" w:cs="Arial"/>
          <w:b/>
          <w:snapToGrid w:val="0"/>
        </w:rPr>
        <w:t>.</w:t>
      </w:r>
    </w:p>
    <w:p w14:paraId="42278DF4" w14:textId="77777777" w:rsidR="008E0C47" w:rsidRPr="008E0C47" w:rsidRDefault="008E0C47" w:rsidP="008E0C47">
      <w:pPr>
        <w:widowControl w:val="0"/>
        <w:spacing w:after="0" w:line="240" w:lineRule="auto"/>
        <w:jc w:val="center"/>
        <w:rPr>
          <w:rFonts w:ascii="Arial" w:hAnsi="Arial" w:cs="Arial"/>
          <w:b/>
          <w:snapToGrid w:val="0"/>
          <w:sz w:val="20"/>
          <w:szCs w:val="20"/>
        </w:rPr>
      </w:pPr>
      <w:r w:rsidRPr="008E0C47">
        <w:rPr>
          <w:rFonts w:ascii="Arial" w:hAnsi="Arial" w:cs="Arial"/>
          <w:b/>
          <w:snapToGrid w:val="0"/>
          <w:sz w:val="20"/>
          <w:szCs w:val="20"/>
        </w:rPr>
        <w:t>Smluvní strany</w:t>
      </w:r>
    </w:p>
    <w:p w14:paraId="027D9B17" w14:textId="77777777" w:rsidR="008E0C47" w:rsidRPr="008E0C47" w:rsidRDefault="008E0C47" w:rsidP="008E0C47">
      <w:pPr>
        <w:widowControl w:val="0"/>
        <w:spacing w:after="0" w:line="240" w:lineRule="auto"/>
        <w:rPr>
          <w:rFonts w:ascii="Arial" w:hAnsi="Arial" w:cs="Arial"/>
          <w:snapToGrid w:val="0"/>
        </w:rPr>
      </w:pPr>
    </w:p>
    <w:p w14:paraId="27B385D7" w14:textId="77777777" w:rsidR="008E0C47" w:rsidRPr="008E0C47" w:rsidRDefault="008E0C47" w:rsidP="00BF2464">
      <w:pPr>
        <w:widowControl w:val="0"/>
        <w:numPr>
          <w:ilvl w:val="1"/>
          <w:numId w:val="21"/>
        </w:numPr>
        <w:tabs>
          <w:tab w:val="left" w:pos="426"/>
        </w:tabs>
        <w:spacing w:after="120" w:line="240" w:lineRule="auto"/>
        <w:ind w:left="567" w:hanging="567"/>
        <w:jc w:val="both"/>
        <w:rPr>
          <w:rFonts w:ascii="Arial" w:hAnsi="Arial" w:cs="Arial"/>
          <w:b/>
          <w:bCs/>
          <w:snapToGrid w:val="0"/>
          <w:sz w:val="20"/>
        </w:rPr>
      </w:pPr>
      <w:r w:rsidRPr="008E0C47">
        <w:rPr>
          <w:rFonts w:ascii="Arial" w:hAnsi="Arial" w:cs="Arial"/>
          <w:b/>
          <w:bCs/>
          <w:snapToGrid w:val="0"/>
          <w:sz w:val="20"/>
        </w:rPr>
        <w:t>Město Litvínov</w:t>
      </w:r>
    </w:p>
    <w:p w14:paraId="2D2263B3" w14:textId="4874B243" w:rsidR="008E0C47" w:rsidRPr="008E0C47" w:rsidRDefault="008E0C47" w:rsidP="008E0C47">
      <w:pPr>
        <w:widowControl w:val="0"/>
        <w:tabs>
          <w:tab w:val="left" w:pos="3261"/>
        </w:tabs>
        <w:spacing w:after="0" w:line="240" w:lineRule="auto"/>
        <w:ind w:left="426"/>
        <w:rPr>
          <w:rFonts w:ascii="Arial" w:hAnsi="Arial" w:cs="Arial"/>
          <w:snapToGrid w:val="0"/>
          <w:sz w:val="20"/>
        </w:rPr>
      </w:pPr>
      <w:r w:rsidRPr="008E0C47">
        <w:rPr>
          <w:rFonts w:ascii="Arial" w:hAnsi="Arial" w:cs="Arial"/>
          <w:snapToGrid w:val="0"/>
          <w:sz w:val="20"/>
        </w:rPr>
        <w:t>se sídlem:</w:t>
      </w:r>
      <w:r>
        <w:rPr>
          <w:rFonts w:ascii="Arial" w:hAnsi="Arial" w:cs="Arial"/>
          <w:snapToGrid w:val="0"/>
          <w:sz w:val="20"/>
        </w:rPr>
        <w:tab/>
      </w:r>
      <w:r w:rsidRPr="008E0C47">
        <w:rPr>
          <w:rFonts w:ascii="Arial" w:hAnsi="Arial" w:cs="Arial"/>
          <w:snapToGrid w:val="0"/>
          <w:sz w:val="20"/>
        </w:rPr>
        <w:t>Městský úřad Litvínov, náměstí Míru 11, 436 01, Litvínov</w:t>
      </w:r>
    </w:p>
    <w:p w14:paraId="1B57854C" w14:textId="3CBA5027" w:rsidR="008E0C47" w:rsidRPr="008E0C47" w:rsidRDefault="008E0C47" w:rsidP="008E0C47">
      <w:pPr>
        <w:widowControl w:val="0"/>
        <w:tabs>
          <w:tab w:val="left" w:pos="3261"/>
        </w:tabs>
        <w:spacing w:after="0" w:line="240" w:lineRule="auto"/>
        <w:ind w:left="426"/>
        <w:rPr>
          <w:rFonts w:ascii="Arial" w:hAnsi="Arial" w:cs="Arial"/>
          <w:snapToGrid w:val="0"/>
          <w:sz w:val="20"/>
        </w:rPr>
      </w:pPr>
      <w:r w:rsidRPr="008E0C47">
        <w:rPr>
          <w:rFonts w:ascii="Arial" w:hAnsi="Arial" w:cs="Arial"/>
          <w:snapToGrid w:val="0"/>
          <w:sz w:val="20"/>
        </w:rPr>
        <w:t>zastoupené:</w:t>
      </w:r>
      <w:r w:rsidRPr="008E0C47">
        <w:rPr>
          <w:rFonts w:ascii="Arial" w:hAnsi="Arial" w:cs="Arial"/>
          <w:snapToGrid w:val="0"/>
          <w:sz w:val="20"/>
        </w:rPr>
        <w:tab/>
        <w:t>Karlem Rosenbaumem, 1. místostarostou města</w:t>
      </w:r>
    </w:p>
    <w:p w14:paraId="07A18217" w14:textId="46CB47DC" w:rsidR="008E0C47" w:rsidRPr="008E0C47" w:rsidRDefault="008E0C47" w:rsidP="008E0C47">
      <w:pPr>
        <w:widowControl w:val="0"/>
        <w:tabs>
          <w:tab w:val="left" w:pos="3261"/>
        </w:tabs>
        <w:spacing w:after="0" w:line="240" w:lineRule="auto"/>
        <w:ind w:left="426"/>
        <w:rPr>
          <w:rFonts w:ascii="Arial" w:hAnsi="Arial" w:cs="Arial"/>
          <w:snapToGrid w:val="0"/>
          <w:sz w:val="20"/>
        </w:rPr>
      </w:pPr>
      <w:r w:rsidRPr="008E0C47">
        <w:rPr>
          <w:rFonts w:ascii="Arial" w:hAnsi="Arial" w:cs="Arial"/>
          <w:snapToGrid w:val="0"/>
          <w:sz w:val="20"/>
        </w:rPr>
        <w:t xml:space="preserve">IČO: </w:t>
      </w:r>
      <w:r w:rsidRPr="008E0C47">
        <w:rPr>
          <w:rFonts w:ascii="Arial" w:hAnsi="Arial" w:cs="Arial"/>
          <w:snapToGrid w:val="0"/>
          <w:sz w:val="20"/>
        </w:rPr>
        <w:tab/>
        <w:t>002 66 027</w:t>
      </w:r>
    </w:p>
    <w:p w14:paraId="5A0858C9" w14:textId="3BE2214F" w:rsidR="008E0C47" w:rsidRPr="008E0C47" w:rsidRDefault="008E0C47" w:rsidP="008E0C47">
      <w:pPr>
        <w:widowControl w:val="0"/>
        <w:tabs>
          <w:tab w:val="left" w:pos="3261"/>
        </w:tabs>
        <w:spacing w:after="0" w:line="240" w:lineRule="auto"/>
        <w:ind w:left="426"/>
        <w:rPr>
          <w:rFonts w:ascii="Arial" w:hAnsi="Arial" w:cs="Arial"/>
          <w:snapToGrid w:val="0"/>
          <w:sz w:val="20"/>
        </w:rPr>
      </w:pPr>
      <w:r w:rsidRPr="008E0C47">
        <w:rPr>
          <w:rFonts w:ascii="Arial" w:hAnsi="Arial" w:cs="Arial"/>
          <w:snapToGrid w:val="0"/>
          <w:sz w:val="20"/>
        </w:rPr>
        <w:t xml:space="preserve">DIČ: </w:t>
      </w:r>
      <w:r w:rsidRPr="008E0C47">
        <w:rPr>
          <w:rFonts w:ascii="Arial" w:hAnsi="Arial" w:cs="Arial"/>
          <w:snapToGrid w:val="0"/>
          <w:sz w:val="20"/>
        </w:rPr>
        <w:tab/>
        <w:t>CZ00266027</w:t>
      </w:r>
    </w:p>
    <w:p w14:paraId="0D430C36" w14:textId="481C54A3" w:rsidR="008E0C47" w:rsidRPr="008E0C47" w:rsidRDefault="008E0C47" w:rsidP="008E0C47">
      <w:pPr>
        <w:widowControl w:val="0"/>
        <w:tabs>
          <w:tab w:val="left" w:pos="3261"/>
        </w:tabs>
        <w:spacing w:after="0" w:line="240" w:lineRule="auto"/>
        <w:ind w:left="426"/>
        <w:rPr>
          <w:rFonts w:ascii="Arial" w:hAnsi="Arial" w:cs="Arial"/>
          <w:snapToGrid w:val="0"/>
          <w:sz w:val="20"/>
        </w:rPr>
      </w:pPr>
      <w:r w:rsidRPr="008E0C47">
        <w:rPr>
          <w:rFonts w:ascii="Arial" w:hAnsi="Arial" w:cs="Arial"/>
          <w:snapToGrid w:val="0"/>
          <w:sz w:val="20"/>
        </w:rPr>
        <w:t xml:space="preserve">bankovní účet: </w:t>
      </w:r>
      <w:r w:rsidRPr="008E0C47">
        <w:rPr>
          <w:rFonts w:ascii="Arial" w:hAnsi="Arial" w:cs="Arial"/>
          <w:snapToGrid w:val="0"/>
          <w:sz w:val="20"/>
        </w:rPr>
        <w:tab/>
        <w:t xml:space="preserve">Komerční banka, a.s., č. </w:t>
      </w:r>
      <w:proofErr w:type="spellStart"/>
      <w:r w:rsidRPr="008E0C47">
        <w:rPr>
          <w:rFonts w:ascii="Arial" w:hAnsi="Arial" w:cs="Arial"/>
          <w:snapToGrid w:val="0"/>
          <w:sz w:val="20"/>
        </w:rPr>
        <w:t>ú.</w:t>
      </w:r>
      <w:proofErr w:type="spellEnd"/>
      <w:r w:rsidRPr="008E0C47">
        <w:rPr>
          <w:rFonts w:ascii="Arial" w:hAnsi="Arial" w:cs="Arial"/>
          <w:snapToGrid w:val="0"/>
          <w:sz w:val="20"/>
        </w:rPr>
        <w:t xml:space="preserve"> 921491/0100</w:t>
      </w:r>
    </w:p>
    <w:p w14:paraId="60382A63" w14:textId="6C8B9128" w:rsidR="008E0C47" w:rsidRPr="008E0C47" w:rsidRDefault="008E0C47" w:rsidP="008E0C47">
      <w:pPr>
        <w:widowControl w:val="0"/>
        <w:tabs>
          <w:tab w:val="left" w:pos="3261"/>
        </w:tabs>
        <w:spacing w:after="0" w:line="240" w:lineRule="auto"/>
        <w:ind w:left="426"/>
        <w:rPr>
          <w:rFonts w:ascii="Arial" w:hAnsi="Arial" w:cs="Arial"/>
          <w:snapToGrid w:val="0"/>
          <w:sz w:val="20"/>
        </w:rPr>
      </w:pPr>
      <w:r w:rsidRPr="008E0C47">
        <w:rPr>
          <w:rFonts w:ascii="Arial" w:hAnsi="Arial" w:cs="Arial"/>
          <w:snapToGrid w:val="0"/>
          <w:sz w:val="20"/>
        </w:rPr>
        <w:t>datová schránka:</w:t>
      </w:r>
      <w:r w:rsidRPr="008E0C47">
        <w:rPr>
          <w:rFonts w:ascii="Arial" w:hAnsi="Arial" w:cs="Arial"/>
          <w:snapToGrid w:val="0"/>
          <w:sz w:val="20"/>
        </w:rPr>
        <w:tab/>
        <w:t>8tybqzk</w:t>
      </w:r>
    </w:p>
    <w:p w14:paraId="65BF0FB3" w14:textId="414CA54A" w:rsidR="008E0C47" w:rsidRPr="008E0C47" w:rsidRDefault="008E0C47" w:rsidP="008E0C47">
      <w:pPr>
        <w:widowControl w:val="0"/>
        <w:tabs>
          <w:tab w:val="left" w:pos="3261"/>
        </w:tabs>
        <w:spacing w:after="0" w:line="240" w:lineRule="auto"/>
        <w:ind w:left="426"/>
        <w:rPr>
          <w:rFonts w:ascii="Arial" w:hAnsi="Arial" w:cs="Arial"/>
          <w:snapToGrid w:val="0"/>
          <w:sz w:val="20"/>
        </w:rPr>
      </w:pPr>
      <w:r w:rsidRPr="008E0C47">
        <w:rPr>
          <w:rFonts w:ascii="Arial" w:hAnsi="Arial" w:cs="Arial"/>
          <w:snapToGrid w:val="0"/>
          <w:sz w:val="20"/>
        </w:rPr>
        <w:t>telefon:</w:t>
      </w:r>
      <w:r w:rsidRPr="008E0C47">
        <w:rPr>
          <w:rFonts w:ascii="Arial" w:hAnsi="Arial" w:cs="Arial"/>
          <w:snapToGrid w:val="0"/>
          <w:sz w:val="20"/>
        </w:rPr>
        <w:tab/>
        <w:t>+420 476 767 620</w:t>
      </w:r>
    </w:p>
    <w:p w14:paraId="6DCA29E7" w14:textId="77777777" w:rsidR="008E0C47" w:rsidRPr="008E0C47" w:rsidRDefault="008E0C47" w:rsidP="008E0C47">
      <w:pPr>
        <w:widowControl w:val="0"/>
        <w:tabs>
          <w:tab w:val="left" w:pos="3261"/>
        </w:tabs>
        <w:spacing w:after="0" w:line="240" w:lineRule="auto"/>
        <w:ind w:left="426"/>
        <w:rPr>
          <w:rFonts w:ascii="Arial" w:hAnsi="Arial" w:cs="Arial"/>
          <w:snapToGrid w:val="0"/>
          <w:sz w:val="20"/>
        </w:rPr>
      </w:pPr>
      <w:r w:rsidRPr="008E0C47">
        <w:rPr>
          <w:rFonts w:ascii="Arial" w:hAnsi="Arial" w:cs="Arial"/>
          <w:snapToGrid w:val="0"/>
          <w:sz w:val="20"/>
        </w:rPr>
        <w:t>e-mail:</w:t>
      </w:r>
      <w:r w:rsidRPr="008E0C47">
        <w:rPr>
          <w:rFonts w:ascii="Arial" w:hAnsi="Arial" w:cs="Arial"/>
          <w:snapToGrid w:val="0"/>
          <w:sz w:val="20"/>
        </w:rPr>
        <w:tab/>
        <w:t>info@mulitvinov.cz</w:t>
      </w:r>
      <w:r w:rsidRPr="008E0C47">
        <w:rPr>
          <w:rFonts w:ascii="Arial" w:hAnsi="Arial" w:cs="Arial"/>
          <w:snapToGrid w:val="0"/>
          <w:sz w:val="20"/>
        </w:rPr>
        <w:tab/>
      </w:r>
    </w:p>
    <w:p w14:paraId="7FB687FD" w14:textId="77777777" w:rsidR="008E0C47" w:rsidRPr="00401A18" w:rsidRDefault="008E0C47" w:rsidP="008E0C47">
      <w:pPr>
        <w:widowControl w:val="0"/>
        <w:tabs>
          <w:tab w:val="left" w:pos="3261"/>
        </w:tabs>
        <w:spacing w:after="0" w:line="240" w:lineRule="auto"/>
        <w:ind w:left="426"/>
        <w:rPr>
          <w:rFonts w:ascii="Arial" w:hAnsi="Arial" w:cs="Arial"/>
          <w:snapToGrid w:val="0"/>
          <w:sz w:val="10"/>
          <w:szCs w:val="10"/>
        </w:rPr>
      </w:pPr>
    </w:p>
    <w:p w14:paraId="6328389E" w14:textId="77777777" w:rsidR="00401A18" w:rsidRDefault="008E0C47" w:rsidP="00401A18">
      <w:pPr>
        <w:widowControl w:val="0"/>
        <w:spacing w:after="0" w:line="240" w:lineRule="auto"/>
        <w:ind w:left="3540" w:hanging="3114"/>
        <w:rPr>
          <w:rFonts w:ascii="Arial" w:hAnsi="Arial" w:cs="Arial"/>
          <w:snapToGrid w:val="0"/>
          <w:sz w:val="20"/>
        </w:rPr>
      </w:pPr>
      <w:r w:rsidRPr="00AE28BC">
        <w:rPr>
          <w:rFonts w:ascii="Arial" w:hAnsi="Arial" w:cs="Arial"/>
          <w:snapToGrid w:val="0"/>
          <w:sz w:val="20"/>
        </w:rPr>
        <w:t xml:space="preserve">zástupce ve věcech smluvních: </w:t>
      </w:r>
      <w:r w:rsidR="00401A18">
        <w:rPr>
          <w:rFonts w:ascii="Arial" w:hAnsi="Arial" w:cs="Arial"/>
          <w:snapToGrid w:val="0"/>
          <w:sz w:val="20"/>
        </w:rPr>
        <w:tab/>
      </w:r>
      <w:r w:rsidRPr="00AE28BC">
        <w:rPr>
          <w:rFonts w:ascii="Arial" w:hAnsi="Arial" w:cs="Arial"/>
          <w:snapToGrid w:val="0"/>
          <w:sz w:val="20"/>
        </w:rPr>
        <w:t>Ing. Renáta Zárubová, Ph.D.,</w:t>
      </w:r>
    </w:p>
    <w:p w14:paraId="188BE588" w14:textId="7E38C69C" w:rsidR="008E0C47" w:rsidRPr="00AE28BC" w:rsidRDefault="008E0C47" w:rsidP="00401A18">
      <w:pPr>
        <w:widowControl w:val="0"/>
        <w:spacing w:after="0" w:line="240" w:lineRule="auto"/>
        <w:ind w:left="3540"/>
        <w:rPr>
          <w:rFonts w:ascii="Arial" w:hAnsi="Arial" w:cs="Arial"/>
          <w:snapToGrid w:val="0"/>
          <w:sz w:val="20"/>
        </w:rPr>
      </w:pPr>
      <w:r w:rsidRPr="00AE28BC">
        <w:rPr>
          <w:rFonts w:ascii="Arial" w:hAnsi="Arial" w:cs="Arial"/>
          <w:snapToGrid w:val="0"/>
          <w:sz w:val="20"/>
        </w:rPr>
        <w:t>vedoucí odboru nakládání s majetkem</w:t>
      </w:r>
    </w:p>
    <w:p w14:paraId="0EBA6C6A" w14:textId="77777777" w:rsidR="00130F9E" w:rsidRDefault="008E0C47" w:rsidP="008E0C47">
      <w:pPr>
        <w:widowControl w:val="0"/>
        <w:spacing w:after="0" w:line="240" w:lineRule="auto"/>
        <w:ind w:left="426"/>
        <w:rPr>
          <w:rFonts w:ascii="Arial" w:hAnsi="Arial" w:cs="Arial"/>
          <w:snapToGrid w:val="0"/>
          <w:sz w:val="20"/>
        </w:rPr>
      </w:pPr>
      <w:r w:rsidRPr="00AE28BC">
        <w:rPr>
          <w:rFonts w:ascii="Arial" w:hAnsi="Arial" w:cs="Arial"/>
          <w:snapToGrid w:val="0"/>
          <w:sz w:val="20"/>
        </w:rPr>
        <w:t xml:space="preserve">zástupce ve věcech technických: </w:t>
      </w:r>
      <w:r w:rsidR="00401A18">
        <w:rPr>
          <w:rFonts w:ascii="Arial" w:hAnsi="Arial" w:cs="Arial"/>
          <w:snapToGrid w:val="0"/>
          <w:sz w:val="20"/>
        </w:rPr>
        <w:tab/>
      </w:r>
      <w:r w:rsidRPr="00AE28BC">
        <w:rPr>
          <w:rFonts w:ascii="Arial" w:hAnsi="Arial" w:cs="Arial"/>
          <w:snapToGrid w:val="0"/>
          <w:sz w:val="20"/>
        </w:rPr>
        <w:t>Martin Nosek,</w:t>
      </w:r>
    </w:p>
    <w:p w14:paraId="49F1462E" w14:textId="377E98D8" w:rsidR="008E0C47" w:rsidRPr="00AE28BC" w:rsidRDefault="008E0C47" w:rsidP="00130F9E">
      <w:pPr>
        <w:widowControl w:val="0"/>
        <w:spacing w:after="0" w:line="240" w:lineRule="auto"/>
        <w:ind w:left="3258" w:firstLine="282"/>
        <w:rPr>
          <w:rFonts w:ascii="Arial" w:hAnsi="Arial" w:cs="Arial"/>
          <w:snapToGrid w:val="0"/>
          <w:sz w:val="20"/>
        </w:rPr>
      </w:pPr>
      <w:r w:rsidRPr="00AE28BC">
        <w:rPr>
          <w:rFonts w:ascii="Arial" w:hAnsi="Arial" w:cs="Arial"/>
          <w:snapToGrid w:val="0"/>
          <w:sz w:val="20"/>
        </w:rPr>
        <w:t>vedoucí úseku střediska zimního stadionu</w:t>
      </w:r>
    </w:p>
    <w:p w14:paraId="4B93ECE2" w14:textId="77777777" w:rsidR="008E0C47" w:rsidRDefault="008E0C47" w:rsidP="008E0C47">
      <w:pPr>
        <w:spacing w:before="120" w:after="0" w:line="240" w:lineRule="auto"/>
        <w:jc w:val="both"/>
        <w:rPr>
          <w:rFonts w:ascii="Arial" w:hAnsi="Arial" w:cs="Arial"/>
          <w:sz w:val="20"/>
          <w:szCs w:val="20"/>
        </w:rPr>
      </w:pPr>
      <w:r w:rsidRPr="008E0C47">
        <w:rPr>
          <w:rFonts w:ascii="Arial" w:hAnsi="Arial" w:cs="Arial"/>
          <w:sz w:val="20"/>
          <w:szCs w:val="20"/>
        </w:rPr>
        <w:t>na straně jedné (dále jen „</w:t>
      </w:r>
      <w:r w:rsidRPr="008E0C47">
        <w:rPr>
          <w:rFonts w:ascii="Arial" w:hAnsi="Arial" w:cs="Arial"/>
          <w:b/>
          <w:snapToGrid w:val="0"/>
          <w:sz w:val="20"/>
        </w:rPr>
        <w:t>Objednatel</w:t>
      </w:r>
      <w:r w:rsidRPr="008E0C47">
        <w:rPr>
          <w:rFonts w:ascii="Arial" w:hAnsi="Arial" w:cs="Arial"/>
          <w:sz w:val="20"/>
          <w:szCs w:val="20"/>
        </w:rPr>
        <w:t>“)</w:t>
      </w:r>
    </w:p>
    <w:p w14:paraId="04F369D4" w14:textId="77777777" w:rsidR="008E0C47" w:rsidRPr="008E0C47" w:rsidRDefault="008E0C47" w:rsidP="008E0C47">
      <w:pPr>
        <w:spacing w:after="0" w:line="240" w:lineRule="auto"/>
        <w:rPr>
          <w:rFonts w:ascii="Arial" w:hAnsi="Arial" w:cs="Arial"/>
          <w:b/>
          <w:bCs/>
          <w:sz w:val="20"/>
          <w:szCs w:val="20"/>
        </w:rPr>
      </w:pPr>
    </w:p>
    <w:p w14:paraId="092FA7AF" w14:textId="6AC897D1" w:rsidR="008E0C47" w:rsidRPr="00401A18" w:rsidRDefault="008E0C47" w:rsidP="00BF2464">
      <w:pPr>
        <w:widowControl w:val="0"/>
        <w:numPr>
          <w:ilvl w:val="1"/>
          <w:numId w:val="21"/>
        </w:numPr>
        <w:tabs>
          <w:tab w:val="left" w:pos="426"/>
        </w:tabs>
        <w:spacing w:after="120" w:line="240" w:lineRule="auto"/>
        <w:ind w:left="567" w:hanging="567"/>
        <w:jc w:val="both"/>
        <w:rPr>
          <w:rFonts w:ascii="Arial" w:hAnsi="Arial" w:cs="Arial"/>
          <w:b/>
          <w:bCs/>
          <w:snapToGrid w:val="0"/>
          <w:sz w:val="20"/>
          <w:highlight w:val="cyan"/>
        </w:rPr>
      </w:pPr>
      <w:r w:rsidRPr="00401A18">
        <w:rPr>
          <w:rFonts w:ascii="Arial" w:hAnsi="Arial" w:cs="Arial"/>
          <w:b/>
          <w:bCs/>
          <w:snapToGrid w:val="0"/>
          <w:sz w:val="20"/>
          <w:highlight w:val="cyan"/>
        </w:rPr>
        <w:t>[</w:t>
      </w:r>
      <w:r w:rsidR="00401A18" w:rsidRPr="00401A18">
        <w:rPr>
          <w:rFonts w:ascii="Arial" w:hAnsi="Arial" w:cs="Arial"/>
          <w:b/>
          <w:bCs/>
          <w:snapToGrid w:val="0"/>
          <w:sz w:val="20"/>
          <w:highlight w:val="cyan"/>
        </w:rPr>
        <w:t>doplní se před podpisem smlouvy</w:t>
      </w:r>
      <w:r w:rsidRPr="00401A18">
        <w:rPr>
          <w:rFonts w:ascii="Arial" w:hAnsi="Arial" w:cs="Arial"/>
          <w:b/>
          <w:bCs/>
          <w:snapToGrid w:val="0"/>
          <w:sz w:val="20"/>
          <w:highlight w:val="cyan"/>
        </w:rPr>
        <w:t>]</w:t>
      </w:r>
    </w:p>
    <w:p w14:paraId="0440AADC" w14:textId="1D613B99" w:rsidR="008E0C47" w:rsidRPr="008E0C47" w:rsidRDefault="008E0C47" w:rsidP="008E0C47">
      <w:pPr>
        <w:tabs>
          <w:tab w:val="left" w:pos="567"/>
          <w:tab w:val="left" w:pos="2977"/>
          <w:tab w:val="right" w:leader="underscore" w:pos="9072"/>
        </w:tabs>
        <w:spacing w:after="0" w:line="240" w:lineRule="auto"/>
        <w:ind w:left="3261" w:hanging="2835"/>
        <w:jc w:val="both"/>
        <w:rPr>
          <w:rFonts w:ascii="Arial" w:eastAsia="Arial" w:hAnsi="Arial" w:cs="Arial"/>
          <w:sz w:val="20"/>
          <w:szCs w:val="20"/>
          <w:lang w:eastAsia="en-US"/>
        </w:rPr>
      </w:pPr>
      <w:r w:rsidRPr="008E0C47">
        <w:rPr>
          <w:rFonts w:ascii="Arial" w:eastAsia="Arial" w:hAnsi="Arial" w:cs="Arial"/>
          <w:sz w:val="20"/>
          <w:szCs w:val="20"/>
          <w:lang w:eastAsia="en-US"/>
        </w:rPr>
        <w:t>se sídlem:</w:t>
      </w:r>
      <w:r w:rsidRPr="008E0C47">
        <w:rPr>
          <w:rFonts w:ascii="Arial" w:eastAsia="Arial" w:hAnsi="Arial" w:cs="Arial"/>
          <w:sz w:val="20"/>
          <w:szCs w:val="20"/>
          <w:lang w:eastAsia="en-US"/>
        </w:rPr>
        <w:tab/>
      </w:r>
      <w:r w:rsidRPr="008E0C47">
        <w:rPr>
          <w:rFonts w:ascii="Arial" w:eastAsia="Arial" w:hAnsi="Arial" w:cs="Arial"/>
          <w:sz w:val="20"/>
          <w:szCs w:val="20"/>
          <w:lang w:eastAsia="en-US"/>
        </w:rPr>
        <w:tab/>
      </w:r>
      <w:bookmarkStart w:id="3" w:name="_Hlk157430037"/>
      <w:r w:rsidRPr="00401A18">
        <w:rPr>
          <w:rFonts w:ascii="Arial" w:eastAsia="Arial" w:hAnsi="Arial" w:cs="Arial"/>
          <w:sz w:val="20"/>
          <w:szCs w:val="20"/>
          <w:highlight w:val="cyan"/>
          <w:lang w:eastAsia="en-US"/>
        </w:rPr>
        <w:t>[</w:t>
      </w:r>
      <w:r w:rsidR="00401A18" w:rsidRPr="00401A18">
        <w:rPr>
          <w:rFonts w:ascii="Arial" w:hAnsi="Arial" w:cs="Arial"/>
          <w:snapToGrid w:val="0"/>
          <w:sz w:val="20"/>
          <w:highlight w:val="cyan"/>
        </w:rPr>
        <w:t>doplní se před podpisem smlouvy</w:t>
      </w:r>
      <w:r w:rsidRPr="00401A18">
        <w:rPr>
          <w:rFonts w:ascii="Arial" w:eastAsia="Arial" w:hAnsi="Arial" w:cs="Arial"/>
          <w:sz w:val="20"/>
          <w:szCs w:val="20"/>
          <w:highlight w:val="cyan"/>
          <w:lang w:eastAsia="en-US"/>
        </w:rPr>
        <w:t>]</w:t>
      </w:r>
      <w:bookmarkEnd w:id="3"/>
    </w:p>
    <w:p w14:paraId="3FE77BEF" w14:textId="22762279" w:rsidR="008E0C47" w:rsidRPr="008E0C47" w:rsidRDefault="008E0C47" w:rsidP="008E0C47">
      <w:pPr>
        <w:tabs>
          <w:tab w:val="left" w:pos="567"/>
          <w:tab w:val="left" w:pos="2977"/>
          <w:tab w:val="right" w:leader="underscore" w:pos="9072"/>
        </w:tabs>
        <w:spacing w:after="0" w:line="240" w:lineRule="auto"/>
        <w:ind w:left="3261" w:hanging="2835"/>
        <w:jc w:val="both"/>
        <w:rPr>
          <w:rFonts w:ascii="Arial" w:eastAsia="Arial" w:hAnsi="Arial" w:cs="Arial"/>
          <w:sz w:val="20"/>
          <w:szCs w:val="20"/>
          <w:lang w:eastAsia="en-US"/>
        </w:rPr>
      </w:pPr>
      <w:r w:rsidRPr="008E0C47">
        <w:rPr>
          <w:rFonts w:ascii="Arial" w:eastAsia="Arial" w:hAnsi="Arial" w:cs="Arial"/>
          <w:sz w:val="20"/>
          <w:szCs w:val="20"/>
          <w:lang w:eastAsia="en-US"/>
        </w:rPr>
        <w:t>zastoupený:</w:t>
      </w:r>
      <w:r w:rsidRPr="008E0C47">
        <w:rPr>
          <w:rFonts w:ascii="Arial" w:eastAsia="Arial" w:hAnsi="Arial" w:cs="Arial"/>
          <w:sz w:val="20"/>
          <w:szCs w:val="20"/>
          <w:lang w:eastAsia="en-US"/>
        </w:rPr>
        <w:tab/>
      </w:r>
      <w:r w:rsidRPr="008E0C47">
        <w:rPr>
          <w:rFonts w:ascii="Arial" w:eastAsia="Arial" w:hAnsi="Arial" w:cs="Arial"/>
          <w:sz w:val="20"/>
          <w:szCs w:val="20"/>
          <w:lang w:eastAsia="en-US"/>
        </w:rPr>
        <w:tab/>
      </w:r>
      <w:r w:rsidRPr="00401A18">
        <w:rPr>
          <w:rFonts w:ascii="Arial" w:eastAsia="Arial" w:hAnsi="Arial" w:cs="Arial"/>
          <w:sz w:val="20"/>
          <w:szCs w:val="20"/>
          <w:highlight w:val="cyan"/>
          <w:lang w:eastAsia="en-US"/>
        </w:rPr>
        <w:t>[</w:t>
      </w:r>
      <w:r w:rsidR="00401A18" w:rsidRPr="00401A18">
        <w:rPr>
          <w:rFonts w:ascii="Arial" w:hAnsi="Arial" w:cs="Arial"/>
          <w:snapToGrid w:val="0"/>
          <w:sz w:val="20"/>
          <w:highlight w:val="cyan"/>
        </w:rPr>
        <w:t>doplní se před podpisem smlouvy</w:t>
      </w:r>
      <w:r w:rsidRPr="00401A18">
        <w:rPr>
          <w:rFonts w:ascii="Arial" w:eastAsia="Arial" w:hAnsi="Arial" w:cs="Arial"/>
          <w:sz w:val="20"/>
          <w:szCs w:val="20"/>
          <w:highlight w:val="cyan"/>
          <w:lang w:eastAsia="en-US"/>
        </w:rPr>
        <w:t>]</w:t>
      </w:r>
    </w:p>
    <w:p w14:paraId="2E8A5AA4" w14:textId="01796042" w:rsidR="008E0C47" w:rsidRPr="008E0C47" w:rsidRDefault="008E0C47" w:rsidP="008E0C47">
      <w:pPr>
        <w:tabs>
          <w:tab w:val="left" w:pos="567"/>
          <w:tab w:val="left" w:pos="2835"/>
          <w:tab w:val="right" w:leader="underscore" w:pos="9072"/>
        </w:tabs>
        <w:spacing w:after="0" w:line="240" w:lineRule="auto"/>
        <w:ind w:left="3261" w:hanging="2835"/>
        <w:jc w:val="both"/>
        <w:rPr>
          <w:rFonts w:ascii="Arial" w:eastAsia="Arial" w:hAnsi="Arial" w:cs="Arial"/>
          <w:sz w:val="20"/>
          <w:szCs w:val="20"/>
          <w:lang w:eastAsia="en-US"/>
        </w:rPr>
      </w:pPr>
      <w:r w:rsidRPr="008E0C47">
        <w:rPr>
          <w:rFonts w:ascii="Arial" w:eastAsia="Arial" w:hAnsi="Arial" w:cs="Arial"/>
          <w:sz w:val="20"/>
          <w:szCs w:val="20"/>
          <w:lang w:eastAsia="en-US"/>
        </w:rPr>
        <w:t>zapsaný:</w:t>
      </w:r>
      <w:r w:rsidRPr="008E0C47">
        <w:rPr>
          <w:rFonts w:ascii="Arial" w:eastAsia="Arial" w:hAnsi="Arial" w:cs="Arial"/>
          <w:sz w:val="20"/>
          <w:szCs w:val="20"/>
          <w:lang w:eastAsia="en-US"/>
        </w:rPr>
        <w:tab/>
      </w:r>
      <w:r w:rsidRPr="008E0C47">
        <w:rPr>
          <w:rFonts w:ascii="Arial" w:eastAsia="Arial" w:hAnsi="Arial" w:cs="Arial"/>
          <w:sz w:val="20"/>
          <w:szCs w:val="20"/>
          <w:lang w:eastAsia="en-US"/>
        </w:rPr>
        <w:tab/>
      </w:r>
      <w:r w:rsidRPr="00401A18">
        <w:rPr>
          <w:rFonts w:ascii="Arial" w:eastAsia="Arial" w:hAnsi="Arial" w:cs="Arial"/>
          <w:sz w:val="20"/>
          <w:szCs w:val="20"/>
          <w:highlight w:val="cyan"/>
          <w:lang w:eastAsia="en-US"/>
        </w:rPr>
        <w:t>[</w:t>
      </w:r>
      <w:r w:rsidR="00401A18" w:rsidRPr="00401A18">
        <w:rPr>
          <w:rFonts w:ascii="Arial" w:hAnsi="Arial" w:cs="Arial"/>
          <w:snapToGrid w:val="0"/>
          <w:sz w:val="20"/>
          <w:highlight w:val="cyan"/>
        </w:rPr>
        <w:t>doplní se před podpisem smlouvy</w:t>
      </w:r>
      <w:r w:rsidRPr="00401A18">
        <w:rPr>
          <w:rFonts w:ascii="Arial" w:eastAsia="Arial" w:hAnsi="Arial" w:cs="Arial"/>
          <w:sz w:val="20"/>
          <w:szCs w:val="20"/>
          <w:highlight w:val="cyan"/>
          <w:lang w:eastAsia="en-US"/>
        </w:rPr>
        <w:t>]</w:t>
      </w:r>
    </w:p>
    <w:p w14:paraId="0CC3FEC0" w14:textId="7217432F" w:rsidR="008E0C47" w:rsidRPr="008E0C47" w:rsidRDefault="008E0C47" w:rsidP="008E0C47">
      <w:pPr>
        <w:tabs>
          <w:tab w:val="left" w:pos="567"/>
          <w:tab w:val="left" w:pos="2835"/>
          <w:tab w:val="right" w:leader="underscore" w:pos="9072"/>
        </w:tabs>
        <w:spacing w:after="0" w:line="240" w:lineRule="auto"/>
        <w:ind w:left="3261" w:hanging="2835"/>
        <w:jc w:val="both"/>
        <w:rPr>
          <w:rFonts w:ascii="Arial" w:eastAsia="Arial" w:hAnsi="Arial" w:cs="Arial"/>
          <w:sz w:val="20"/>
          <w:szCs w:val="20"/>
          <w:lang w:eastAsia="en-US"/>
        </w:rPr>
      </w:pPr>
      <w:r w:rsidRPr="008E0C47">
        <w:rPr>
          <w:rFonts w:ascii="Arial" w:eastAsia="Arial" w:hAnsi="Arial" w:cs="Arial"/>
          <w:sz w:val="20"/>
          <w:szCs w:val="20"/>
          <w:lang w:eastAsia="en-US"/>
        </w:rPr>
        <w:t>IČO:</w:t>
      </w:r>
      <w:r w:rsidRPr="008E0C47">
        <w:rPr>
          <w:rFonts w:ascii="Arial" w:eastAsia="Arial" w:hAnsi="Arial" w:cs="Arial"/>
          <w:sz w:val="20"/>
          <w:szCs w:val="20"/>
          <w:lang w:eastAsia="en-US"/>
        </w:rPr>
        <w:tab/>
      </w:r>
      <w:r w:rsidRPr="008E0C47">
        <w:rPr>
          <w:rFonts w:ascii="Arial" w:eastAsia="Arial" w:hAnsi="Arial" w:cs="Arial"/>
          <w:sz w:val="20"/>
          <w:szCs w:val="20"/>
          <w:lang w:eastAsia="en-US"/>
        </w:rPr>
        <w:tab/>
      </w:r>
      <w:r w:rsidRPr="00401A18">
        <w:rPr>
          <w:rFonts w:ascii="Arial" w:eastAsia="Arial" w:hAnsi="Arial" w:cs="Arial"/>
          <w:sz w:val="20"/>
          <w:szCs w:val="20"/>
          <w:highlight w:val="cyan"/>
          <w:lang w:eastAsia="en-US"/>
        </w:rPr>
        <w:t>[</w:t>
      </w:r>
      <w:r w:rsidR="00401A18" w:rsidRPr="00401A18">
        <w:rPr>
          <w:rFonts w:ascii="Arial" w:hAnsi="Arial" w:cs="Arial"/>
          <w:snapToGrid w:val="0"/>
          <w:sz w:val="20"/>
          <w:highlight w:val="cyan"/>
        </w:rPr>
        <w:t>doplní se před podpisem smlouvy</w:t>
      </w:r>
      <w:r w:rsidRPr="00401A18">
        <w:rPr>
          <w:rFonts w:ascii="Arial" w:eastAsia="Arial" w:hAnsi="Arial" w:cs="Arial"/>
          <w:sz w:val="20"/>
          <w:szCs w:val="20"/>
          <w:highlight w:val="cyan"/>
          <w:lang w:eastAsia="en-US"/>
        </w:rPr>
        <w:t>]</w:t>
      </w:r>
    </w:p>
    <w:p w14:paraId="5610D5EE" w14:textId="5444E523" w:rsidR="008E0C47" w:rsidRPr="008E0C47" w:rsidRDefault="008E0C47" w:rsidP="008E0C47">
      <w:pPr>
        <w:tabs>
          <w:tab w:val="left" w:pos="567"/>
          <w:tab w:val="left" w:pos="2835"/>
          <w:tab w:val="right" w:leader="underscore" w:pos="9072"/>
        </w:tabs>
        <w:spacing w:after="0" w:line="240" w:lineRule="auto"/>
        <w:ind w:left="3261" w:hanging="2835"/>
        <w:jc w:val="both"/>
        <w:rPr>
          <w:rFonts w:ascii="Arial" w:eastAsia="Arial" w:hAnsi="Arial" w:cs="Arial"/>
          <w:sz w:val="20"/>
          <w:szCs w:val="20"/>
          <w:lang w:eastAsia="en-US"/>
        </w:rPr>
      </w:pPr>
      <w:r w:rsidRPr="008E0C47">
        <w:rPr>
          <w:rFonts w:ascii="Arial" w:eastAsia="Arial" w:hAnsi="Arial" w:cs="Arial"/>
          <w:sz w:val="20"/>
          <w:szCs w:val="20"/>
          <w:lang w:eastAsia="en-US"/>
        </w:rPr>
        <w:t>DIČ:</w:t>
      </w:r>
      <w:r w:rsidRPr="008E0C47">
        <w:rPr>
          <w:rFonts w:ascii="Arial" w:eastAsia="Arial" w:hAnsi="Arial" w:cs="Arial"/>
          <w:sz w:val="20"/>
          <w:szCs w:val="20"/>
          <w:lang w:eastAsia="en-US"/>
        </w:rPr>
        <w:tab/>
      </w:r>
      <w:r w:rsidRPr="008E0C47">
        <w:rPr>
          <w:rFonts w:ascii="Arial" w:eastAsia="Arial" w:hAnsi="Arial" w:cs="Arial"/>
          <w:sz w:val="20"/>
          <w:szCs w:val="20"/>
          <w:lang w:eastAsia="en-US"/>
        </w:rPr>
        <w:tab/>
      </w:r>
      <w:r w:rsidRPr="00401A18">
        <w:rPr>
          <w:rFonts w:ascii="Arial" w:eastAsia="Arial" w:hAnsi="Arial" w:cs="Arial"/>
          <w:sz w:val="20"/>
          <w:szCs w:val="20"/>
          <w:highlight w:val="cyan"/>
          <w:lang w:eastAsia="en-US"/>
        </w:rPr>
        <w:t>[</w:t>
      </w:r>
      <w:r w:rsidR="00401A18" w:rsidRPr="00401A18">
        <w:rPr>
          <w:rFonts w:ascii="Arial" w:hAnsi="Arial" w:cs="Arial"/>
          <w:snapToGrid w:val="0"/>
          <w:sz w:val="20"/>
          <w:highlight w:val="cyan"/>
        </w:rPr>
        <w:t>doplní se před podpisem smlouvy</w:t>
      </w:r>
      <w:r w:rsidRPr="00401A18">
        <w:rPr>
          <w:rFonts w:ascii="Arial" w:eastAsia="Arial" w:hAnsi="Arial" w:cs="Arial"/>
          <w:sz w:val="20"/>
          <w:szCs w:val="20"/>
          <w:highlight w:val="cyan"/>
          <w:lang w:eastAsia="en-US"/>
        </w:rPr>
        <w:t>]</w:t>
      </w:r>
    </w:p>
    <w:p w14:paraId="5EEBDE8E" w14:textId="021E0225" w:rsidR="008E0C47" w:rsidRPr="008E0C47" w:rsidRDefault="008E0C47" w:rsidP="008E0C47">
      <w:pPr>
        <w:tabs>
          <w:tab w:val="left" w:pos="567"/>
          <w:tab w:val="left" w:pos="2835"/>
          <w:tab w:val="right" w:leader="underscore" w:pos="9072"/>
        </w:tabs>
        <w:spacing w:after="0" w:line="240" w:lineRule="auto"/>
        <w:ind w:left="3261" w:hanging="2835"/>
        <w:jc w:val="both"/>
        <w:rPr>
          <w:rFonts w:ascii="Arial" w:eastAsia="Arial" w:hAnsi="Arial" w:cs="Arial"/>
          <w:sz w:val="20"/>
          <w:szCs w:val="20"/>
          <w:lang w:eastAsia="en-US"/>
        </w:rPr>
      </w:pPr>
      <w:r w:rsidRPr="008E0C47">
        <w:rPr>
          <w:rFonts w:ascii="Arial" w:eastAsia="Arial" w:hAnsi="Arial" w:cs="Arial"/>
          <w:sz w:val="20"/>
          <w:szCs w:val="20"/>
          <w:lang w:eastAsia="en-US"/>
        </w:rPr>
        <w:t>bankovní účet:</w:t>
      </w:r>
      <w:r w:rsidRPr="008E0C47">
        <w:rPr>
          <w:rFonts w:ascii="Arial" w:eastAsia="Arial" w:hAnsi="Arial" w:cs="Arial"/>
          <w:sz w:val="20"/>
          <w:szCs w:val="20"/>
          <w:lang w:eastAsia="en-US"/>
        </w:rPr>
        <w:tab/>
      </w:r>
      <w:r w:rsidRPr="008E0C47">
        <w:rPr>
          <w:rFonts w:ascii="Arial" w:eastAsia="Arial" w:hAnsi="Arial" w:cs="Arial"/>
          <w:sz w:val="20"/>
          <w:szCs w:val="20"/>
          <w:lang w:eastAsia="en-US"/>
        </w:rPr>
        <w:tab/>
      </w:r>
      <w:bookmarkStart w:id="4" w:name="_Hlk155171428"/>
      <w:r w:rsidRPr="00401A18">
        <w:rPr>
          <w:rFonts w:ascii="Arial" w:eastAsia="Arial" w:hAnsi="Arial" w:cs="Arial"/>
          <w:sz w:val="20"/>
          <w:szCs w:val="20"/>
          <w:highlight w:val="cyan"/>
          <w:lang w:eastAsia="en-US"/>
        </w:rPr>
        <w:t>[</w:t>
      </w:r>
      <w:r w:rsidR="00401A18" w:rsidRPr="00401A18">
        <w:rPr>
          <w:rFonts w:ascii="Arial" w:hAnsi="Arial" w:cs="Arial"/>
          <w:snapToGrid w:val="0"/>
          <w:sz w:val="20"/>
          <w:highlight w:val="cyan"/>
        </w:rPr>
        <w:t>doplní se před podpisem smlouvy</w:t>
      </w:r>
      <w:r w:rsidRPr="00401A18">
        <w:rPr>
          <w:rFonts w:ascii="Arial" w:eastAsia="Arial" w:hAnsi="Arial" w:cs="Arial"/>
          <w:sz w:val="20"/>
          <w:szCs w:val="20"/>
          <w:highlight w:val="cyan"/>
          <w:lang w:eastAsia="en-US"/>
        </w:rPr>
        <w:t>]</w:t>
      </w:r>
      <w:bookmarkEnd w:id="4"/>
    </w:p>
    <w:p w14:paraId="19C5D849" w14:textId="0B7E2A00" w:rsidR="008E0C47" w:rsidRPr="008E0C47" w:rsidRDefault="008E0C47" w:rsidP="008E0C47">
      <w:pPr>
        <w:tabs>
          <w:tab w:val="left" w:pos="567"/>
          <w:tab w:val="left" w:pos="2835"/>
          <w:tab w:val="right" w:leader="underscore" w:pos="9072"/>
        </w:tabs>
        <w:spacing w:after="0" w:line="240" w:lineRule="auto"/>
        <w:ind w:left="3261" w:hanging="2835"/>
        <w:jc w:val="both"/>
        <w:rPr>
          <w:rFonts w:ascii="Arial" w:eastAsia="Arial" w:hAnsi="Arial" w:cs="Arial"/>
          <w:sz w:val="20"/>
          <w:szCs w:val="20"/>
          <w:lang w:eastAsia="en-US"/>
        </w:rPr>
      </w:pPr>
      <w:r w:rsidRPr="008E0C47">
        <w:rPr>
          <w:rFonts w:ascii="Arial" w:eastAsia="Arial" w:hAnsi="Arial" w:cs="Arial"/>
          <w:sz w:val="20"/>
          <w:szCs w:val="20"/>
          <w:lang w:eastAsia="en-US"/>
        </w:rPr>
        <w:t>datová schránka:</w:t>
      </w:r>
      <w:r w:rsidRPr="008E0C47">
        <w:rPr>
          <w:rFonts w:ascii="Arial" w:eastAsia="Arial" w:hAnsi="Arial" w:cs="Arial"/>
          <w:sz w:val="20"/>
          <w:szCs w:val="20"/>
          <w:lang w:eastAsia="en-US"/>
        </w:rPr>
        <w:tab/>
      </w:r>
      <w:r w:rsidRPr="008E0C47">
        <w:rPr>
          <w:rFonts w:ascii="Arial" w:eastAsia="Arial" w:hAnsi="Arial" w:cs="Arial"/>
          <w:sz w:val="20"/>
          <w:szCs w:val="20"/>
          <w:lang w:eastAsia="en-US"/>
        </w:rPr>
        <w:tab/>
      </w:r>
      <w:r w:rsidRPr="00401A18">
        <w:rPr>
          <w:rFonts w:ascii="Arial" w:eastAsia="Arial" w:hAnsi="Arial" w:cs="Arial"/>
          <w:sz w:val="20"/>
          <w:szCs w:val="20"/>
          <w:highlight w:val="cyan"/>
          <w:lang w:eastAsia="en-US"/>
        </w:rPr>
        <w:t>[</w:t>
      </w:r>
      <w:r w:rsidR="00401A18" w:rsidRPr="00401A18">
        <w:rPr>
          <w:rFonts w:ascii="Arial" w:hAnsi="Arial" w:cs="Arial"/>
          <w:snapToGrid w:val="0"/>
          <w:sz w:val="20"/>
          <w:highlight w:val="cyan"/>
        </w:rPr>
        <w:t>doplní se před podpisem smlouvy</w:t>
      </w:r>
      <w:r w:rsidRPr="00401A18">
        <w:rPr>
          <w:rFonts w:ascii="Arial" w:eastAsia="Arial" w:hAnsi="Arial" w:cs="Arial"/>
          <w:sz w:val="20"/>
          <w:szCs w:val="20"/>
          <w:highlight w:val="cyan"/>
          <w:lang w:eastAsia="en-US"/>
        </w:rPr>
        <w:t>]</w:t>
      </w:r>
    </w:p>
    <w:p w14:paraId="5607352C" w14:textId="0957E1CD" w:rsidR="008E0C47" w:rsidRPr="008E0C47" w:rsidRDefault="008E0C47" w:rsidP="008E0C47">
      <w:pPr>
        <w:tabs>
          <w:tab w:val="left" w:pos="567"/>
          <w:tab w:val="left" w:pos="2268"/>
          <w:tab w:val="right" w:leader="underscore" w:pos="9072"/>
        </w:tabs>
        <w:spacing w:after="0" w:line="240" w:lineRule="auto"/>
        <w:ind w:left="3261" w:hanging="2835"/>
        <w:jc w:val="both"/>
        <w:rPr>
          <w:rFonts w:ascii="Arial" w:eastAsia="Arial" w:hAnsi="Arial"/>
          <w:sz w:val="20"/>
          <w:szCs w:val="20"/>
          <w:lang w:eastAsia="en-US"/>
        </w:rPr>
      </w:pPr>
      <w:r w:rsidRPr="008E0C47">
        <w:rPr>
          <w:rFonts w:ascii="Arial" w:eastAsia="Arial" w:hAnsi="Arial"/>
          <w:sz w:val="20"/>
          <w:szCs w:val="20"/>
          <w:lang w:eastAsia="en-US"/>
        </w:rPr>
        <w:t>telefon:</w:t>
      </w:r>
      <w:r w:rsidRPr="008E0C47">
        <w:rPr>
          <w:rFonts w:ascii="Arial" w:eastAsia="Arial" w:hAnsi="Arial"/>
          <w:sz w:val="20"/>
          <w:szCs w:val="20"/>
          <w:lang w:eastAsia="en-US"/>
        </w:rPr>
        <w:tab/>
      </w:r>
      <w:r w:rsidRPr="008E0C47">
        <w:rPr>
          <w:rFonts w:ascii="Arial" w:eastAsia="Arial" w:hAnsi="Arial"/>
          <w:sz w:val="20"/>
          <w:szCs w:val="20"/>
          <w:lang w:eastAsia="en-US"/>
        </w:rPr>
        <w:tab/>
      </w:r>
      <w:r w:rsidRPr="00401A18">
        <w:rPr>
          <w:rFonts w:ascii="Arial" w:eastAsia="Arial" w:hAnsi="Arial" w:cs="Arial"/>
          <w:sz w:val="20"/>
          <w:szCs w:val="20"/>
          <w:highlight w:val="cyan"/>
          <w:lang w:eastAsia="en-US"/>
        </w:rPr>
        <w:t>[</w:t>
      </w:r>
      <w:r w:rsidR="00401A18" w:rsidRPr="00401A18">
        <w:rPr>
          <w:rFonts w:ascii="Arial" w:eastAsia="Arial" w:hAnsi="Arial" w:cs="Arial"/>
          <w:sz w:val="20"/>
          <w:szCs w:val="20"/>
          <w:highlight w:val="cyan"/>
          <w:lang w:eastAsia="en-US"/>
        </w:rPr>
        <w:t>d</w:t>
      </w:r>
      <w:r w:rsidR="00401A18" w:rsidRPr="00401A18">
        <w:rPr>
          <w:rFonts w:ascii="Arial" w:hAnsi="Arial" w:cs="Arial"/>
          <w:snapToGrid w:val="0"/>
          <w:sz w:val="20"/>
          <w:highlight w:val="cyan"/>
        </w:rPr>
        <w:t>oplní se před podpisem smlouvy</w:t>
      </w:r>
      <w:r w:rsidRPr="00401A18">
        <w:rPr>
          <w:rFonts w:ascii="Arial" w:eastAsia="Arial" w:hAnsi="Arial" w:cs="Arial"/>
          <w:sz w:val="20"/>
          <w:szCs w:val="20"/>
          <w:highlight w:val="cyan"/>
          <w:lang w:eastAsia="en-US"/>
        </w:rPr>
        <w:t>]</w:t>
      </w:r>
    </w:p>
    <w:p w14:paraId="6D8FABDA" w14:textId="28FD50AF" w:rsidR="008E0C47" w:rsidRPr="008E0C47" w:rsidRDefault="008E0C47" w:rsidP="008E0C47">
      <w:pPr>
        <w:tabs>
          <w:tab w:val="left" w:pos="567"/>
          <w:tab w:val="left" w:pos="2835"/>
          <w:tab w:val="right" w:leader="underscore" w:pos="9072"/>
        </w:tabs>
        <w:spacing w:after="0" w:line="240" w:lineRule="auto"/>
        <w:ind w:left="3261" w:hanging="2835"/>
        <w:jc w:val="both"/>
        <w:rPr>
          <w:rFonts w:ascii="Arial" w:eastAsia="Arial" w:hAnsi="Arial"/>
          <w:sz w:val="20"/>
          <w:szCs w:val="20"/>
          <w:lang w:eastAsia="en-US"/>
        </w:rPr>
      </w:pPr>
      <w:r w:rsidRPr="008E0C47">
        <w:rPr>
          <w:rFonts w:ascii="Arial" w:eastAsia="Arial" w:hAnsi="Arial"/>
          <w:sz w:val="20"/>
          <w:szCs w:val="20"/>
          <w:lang w:eastAsia="en-US"/>
        </w:rPr>
        <w:t>e-mail:</w:t>
      </w:r>
      <w:r w:rsidRPr="008E0C47">
        <w:rPr>
          <w:rFonts w:ascii="Arial" w:eastAsia="Arial" w:hAnsi="Arial"/>
          <w:sz w:val="20"/>
          <w:szCs w:val="20"/>
          <w:lang w:eastAsia="en-US"/>
        </w:rPr>
        <w:tab/>
      </w:r>
      <w:r w:rsidRPr="008E0C47">
        <w:rPr>
          <w:rFonts w:ascii="Arial" w:eastAsia="Arial" w:hAnsi="Arial"/>
          <w:sz w:val="20"/>
          <w:szCs w:val="20"/>
          <w:lang w:eastAsia="en-US"/>
        </w:rPr>
        <w:tab/>
      </w:r>
      <w:r w:rsidRPr="00BF2464">
        <w:rPr>
          <w:rFonts w:ascii="Arial" w:eastAsia="Arial" w:hAnsi="Arial" w:cs="Arial"/>
          <w:sz w:val="20"/>
          <w:szCs w:val="20"/>
          <w:highlight w:val="cyan"/>
          <w:lang w:eastAsia="en-US"/>
        </w:rPr>
        <w:t>[</w:t>
      </w:r>
      <w:r w:rsidR="00401A18" w:rsidRPr="00BF2464">
        <w:rPr>
          <w:rFonts w:ascii="Arial" w:hAnsi="Arial" w:cs="Arial"/>
          <w:snapToGrid w:val="0"/>
          <w:sz w:val="20"/>
          <w:highlight w:val="cyan"/>
        </w:rPr>
        <w:t>doplní se před podpisem smlouvy</w:t>
      </w:r>
      <w:r w:rsidRPr="00BF2464">
        <w:rPr>
          <w:rFonts w:ascii="Arial" w:eastAsia="Arial" w:hAnsi="Arial" w:cs="Arial"/>
          <w:sz w:val="20"/>
          <w:szCs w:val="20"/>
          <w:highlight w:val="cyan"/>
          <w:lang w:eastAsia="en-US"/>
        </w:rPr>
        <w:t>]</w:t>
      </w:r>
    </w:p>
    <w:p w14:paraId="3BC0C65A" w14:textId="77777777" w:rsidR="008E0C47" w:rsidRPr="008E0C47" w:rsidRDefault="008E0C47" w:rsidP="008E0C47">
      <w:pPr>
        <w:tabs>
          <w:tab w:val="left" w:pos="567"/>
          <w:tab w:val="left" w:pos="2977"/>
          <w:tab w:val="left" w:pos="3047"/>
          <w:tab w:val="left" w:pos="4143"/>
          <w:tab w:val="right" w:leader="underscore" w:pos="9072"/>
        </w:tabs>
        <w:spacing w:after="0" w:line="240" w:lineRule="auto"/>
        <w:ind w:left="3261" w:hanging="2835"/>
        <w:jc w:val="both"/>
        <w:rPr>
          <w:rFonts w:ascii="Arial" w:eastAsia="Arial" w:hAnsi="Arial"/>
          <w:sz w:val="20"/>
          <w:szCs w:val="20"/>
          <w:lang w:eastAsia="en-US"/>
        </w:rPr>
      </w:pPr>
      <w:bookmarkStart w:id="5" w:name="_Hlk61277755"/>
    </w:p>
    <w:p w14:paraId="6D8643C8" w14:textId="53E0E8E4" w:rsidR="008E0C47" w:rsidRPr="008E0C47" w:rsidRDefault="008E0C47" w:rsidP="008E0C47">
      <w:pPr>
        <w:tabs>
          <w:tab w:val="left" w:pos="567"/>
          <w:tab w:val="left" w:pos="2977"/>
          <w:tab w:val="left" w:pos="3047"/>
          <w:tab w:val="left" w:pos="4143"/>
          <w:tab w:val="right" w:leader="underscore" w:pos="9072"/>
        </w:tabs>
        <w:spacing w:after="0" w:line="240" w:lineRule="auto"/>
        <w:ind w:left="3261" w:hanging="2835"/>
        <w:jc w:val="both"/>
        <w:rPr>
          <w:rFonts w:ascii="Arial" w:eastAsia="Arial" w:hAnsi="Arial"/>
          <w:sz w:val="20"/>
          <w:szCs w:val="20"/>
          <w:lang w:eastAsia="en-US"/>
        </w:rPr>
      </w:pPr>
      <w:r w:rsidRPr="008E0C47">
        <w:rPr>
          <w:rFonts w:ascii="Arial" w:eastAsia="Arial" w:hAnsi="Arial"/>
          <w:sz w:val="20"/>
          <w:szCs w:val="20"/>
          <w:lang w:eastAsia="en-US"/>
        </w:rPr>
        <w:t>zástupce ve věcech smluvních:</w:t>
      </w:r>
      <w:r w:rsidR="00401A18">
        <w:rPr>
          <w:rFonts w:ascii="Arial" w:eastAsia="Arial" w:hAnsi="Arial"/>
          <w:sz w:val="20"/>
          <w:szCs w:val="20"/>
          <w:lang w:eastAsia="en-US"/>
        </w:rPr>
        <w:t xml:space="preserve">    </w:t>
      </w:r>
      <w:r w:rsidRPr="00BF2464">
        <w:rPr>
          <w:rFonts w:ascii="Arial" w:eastAsia="Arial" w:hAnsi="Arial" w:cs="Arial"/>
          <w:sz w:val="20"/>
          <w:szCs w:val="20"/>
          <w:highlight w:val="cyan"/>
          <w:lang w:eastAsia="en-US"/>
        </w:rPr>
        <w:t>[</w:t>
      </w:r>
      <w:r w:rsidR="00401A18" w:rsidRPr="00BF2464">
        <w:rPr>
          <w:rFonts w:ascii="Arial" w:hAnsi="Arial" w:cs="Arial"/>
          <w:snapToGrid w:val="0"/>
          <w:sz w:val="20"/>
          <w:highlight w:val="cyan"/>
        </w:rPr>
        <w:t>doplní se před podpisem smlouvy</w:t>
      </w:r>
      <w:r w:rsidRPr="00BF2464">
        <w:rPr>
          <w:rFonts w:ascii="Arial" w:eastAsia="Arial" w:hAnsi="Arial" w:cs="Arial"/>
          <w:sz w:val="20"/>
          <w:szCs w:val="20"/>
          <w:highlight w:val="cyan"/>
          <w:lang w:eastAsia="en-US"/>
        </w:rPr>
        <w:t>]</w:t>
      </w:r>
    </w:p>
    <w:p w14:paraId="52E34EBC" w14:textId="1FAB6FB3" w:rsidR="008E0C47" w:rsidRPr="008E0C47" w:rsidRDefault="008E0C47" w:rsidP="008E0C47">
      <w:pPr>
        <w:tabs>
          <w:tab w:val="left" w:pos="567"/>
          <w:tab w:val="left" w:pos="2977"/>
          <w:tab w:val="right" w:leader="underscore" w:pos="9072"/>
        </w:tabs>
        <w:spacing w:after="0" w:line="240" w:lineRule="auto"/>
        <w:ind w:left="3261" w:hanging="2835"/>
        <w:jc w:val="both"/>
        <w:rPr>
          <w:rFonts w:ascii="Arial" w:eastAsia="Arial" w:hAnsi="Arial"/>
          <w:sz w:val="20"/>
          <w:szCs w:val="20"/>
          <w:lang w:eastAsia="en-US"/>
        </w:rPr>
      </w:pPr>
      <w:r w:rsidRPr="008E0C47">
        <w:rPr>
          <w:rFonts w:ascii="Arial" w:eastAsia="Arial" w:hAnsi="Arial"/>
          <w:sz w:val="20"/>
          <w:szCs w:val="20"/>
          <w:lang w:eastAsia="en-US"/>
        </w:rPr>
        <w:t>zástupce ve věcech technických:</w:t>
      </w:r>
      <w:r w:rsidR="00401A18">
        <w:rPr>
          <w:rFonts w:ascii="Arial" w:eastAsia="Arial" w:hAnsi="Arial"/>
          <w:sz w:val="20"/>
          <w:szCs w:val="20"/>
          <w:lang w:eastAsia="en-US"/>
        </w:rPr>
        <w:t xml:space="preserve"> </w:t>
      </w:r>
      <w:r w:rsidRPr="00BF2464">
        <w:rPr>
          <w:rFonts w:ascii="Arial" w:eastAsia="Arial" w:hAnsi="Arial" w:cs="Arial"/>
          <w:sz w:val="20"/>
          <w:szCs w:val="20"/>
          <w:highlight w:val="cyan"/>
          <w:lang w:eastAsia="en-US"/>
        </w:rPr>
        <w:t>[</w:t>
      </w:r>
      <w:r w:rsidR="00401A18" w:rsidRPr="00BF2464">
        <w:rPr>
          <w:rFonts w:ascii="Arial" w:hAnsi="Arial" w:cs="Arial"/>
          <w:snapToGrid w:val="0"/>
          <w:sz w:val="20"/>
          <w:highlight w:val="cyan"/>
        </w:rPr>
        <w:t>doplní se před podpisem smlouvy</w:t>
      </w:r>
      <w:r w:rsidRPr="00BF2464">
        <w:rPr>
          <w:rFonts w:ascii="Arial" w:eastAsia="Arial" w:hAnsi="Arial" w:cs="Arial"/>
          <w:sz w:val="20"/>
          <w:szCs w:val="20"/>
          <w:highlight w:val="cyan"/>
          <w:lang w:eastAsia="en-US"/>
        </w:rPr>
        <w:t>]</w:t>
      </w:r>
    </w:p>
    <w:bookmarkEnd w:id="5"/>
    <w:p w14:paraId="27477840" w14:textId="77777777" w:rsidR="008E0C47" w:rsidRPr="008E0C47" w:rsidRDefault="008E0C47" w:rsidP="008E0C47">
      <w:pPr>
        <w:snapToGrid w:val="0"/>
        <w:spacing w:before="120" w:after="0" w:line="240" w:lineRule="auto"/>
        <w:jc w:val="both"/>
        <w:rPr>
          <w:rFonts w:ascii="Arial" w:hAnsi="Arial" w:cs="Arial"/>
          <w:sz w:val="20"/>
          <w:szCs w:val="20"/>
        </w:rPr>
      </w:pPr>
      <w:r w:rsidRPr="008E0C47">
        <w:rPr>
          <w:rFonts w:ascii="Arial" w:hAnsi="Arial" w:cs="Arial"/>
          <w:sz w:val="20"/>
          <w:szCs w:val="20"/>
        </w:rPr>
        <w:t>na straně druhé (dále jen „</w:t>
      </w:r>
      <w:r w:rsidRPr="00742D33">
        <w:rPr>
          <w:rFonts w:ascii="Arial" w:hAnsi="Arial" w:cs="Arial"/>
          <w:b/>
          <w:bCs/>
          <w:sz w:val="20"/>
          <w:szCs w:val="20"/>
        </w:rPr>
        <w:t>Zhotovitel“</w:t>
      </w:r>
      <w:r w:rsidRPr="008E0C47">
        <w:rPr>
          <w:rFonts w:ascii="Arial" w:hAnsi="Arial" w:cs="Arial"/>
          <w:sz w:val="20"/>
          <w:szCs w:val="20"/>
        </w:rPr>
        <w:t>)</w:t>
      </w:r>
    </w:p>
    <w:p w14:paraId="7BDCF801" w14:textId="77777777" w:rsidR="008E0C47" w:rsidRPr="008E0C47" w:rsidRDefault="008E0C47" w:rsidP="008E0C47">
      <w:pPr>
        <w:snapToGrid w:val="0"/>
        <w:spacing w:before="120" w:after="0" w:line="240" w:lineRule="auto"/>
        <w:jc w:val="both"/>
        <w:rPr>
          <w:rFonts w:ascii="Arial" w:hAnsi="Arial" w:cs="Arial"/>
          <w:sz w:val="20"/>
          <w:szCs w:val="20"/>
        </w:rPr>
      </w:pPr>
      <w:r w:rsidRPr="008E0C47">
        <w:rPr>
          <w:rFonts w:ascii="Arial" w:hAnsi="Arial" w:cs="Arial"/>
          <w:sz w:val="20"/>
          <w:szCs w:val="20"/>
        </w:rPr>
        <w:t>(Objednatel a Zhotovitel dále též společně jako „</w:t>
      </w:r>
      <w:r w:rsidRPr="008E0C47">
        <w:rPr>
          <w:rFonts w:ascii="Arial" w:hAnsi="Arial" w:cs="Arial"/>
          <w:b/>
          <w:bCs/>
          <w:sz w:val="20"/>
          <w:szCs w:val="20"/>
        </w:rPr>
        <w:t>Smluvní strany</w:t>
      </w:r>
      <w:r w:rsidRPr="008E0C47">
        <w:rPr>
          <w:rFonts w:ascii="Arial" w:hAnsi="Arial" w:cs="Arial"/>
          <w:sz w:val="20"/>
          <w:szCs w:val="20"/>
        </w:rPr>
        <w:t>“)</w:t>
      </w:r>
    </w:p>
    <w:p w14:paraId="67232683" w14:textId="757A9582" w:rsidR="008E0C47" w:rsidRPr="008E0C47" w:rsidRDefault="008E0C47" w:rsidP="008E0C47">
      <w:pPr>
        <w:widowControl w:val="0"/>
        <w:spacing w:after="0" w:line="240" w:lineRule="auto"/>
        <w:rPr>
          <w:rFonts w:ascii="Arial" w:hAnsi="Arial" w:cs="Arial"/>
          <w:snapToGrid w:val="0"/>
          <w:sz w:val="20"/>
        </w:rPr>
      </w:pPr>
    </w:p>
    <w:p w14:paraId="4A895C03" w14:textId="57AE8730" w:rsidR="008E0C47" w:rsidRPr="008E0C47" w:rsidRDefault="008E0C47" w:rsidP="0043660D">
      <w:pPr>
        <w:widowControl w:val="0"/>
        <w:numPr>
          <w:ilvl w:val="1"/>
          <w:numId w:val="21"/>
        </w:numPr>
        <w:spacing w:before="120" w:after="0" w:line="240" w:lineRule="auto"/>
        <w:ind w:left="425" w:hanging="425"/>
        <w:jc w:val="both"/>
        <w:rPr>
          <w:rFonts w:ascii="Arial" w:hAnsi="Arial" w:cs="Arial"/>
          <w:snapToGrid w:val="0"/>
          <w:sz w:val="20"/>
        </w:rPr>
      </w:pPr>
      <w:r w:rsidRPr="008E0C47">
        <w:rPr>
          <w:rFonts w:ascii="Arial" w:hAnsi="Arial" w:cs="Arial"/>
          <w:snapToGrid w:val="0"/>
          <w:sz w:val="20"/>
        </w:rPr>
        <w:t xml:space="preserve">Smluvní strany se dohodly, že změnu osob, uvedených v bodu 1.1 a 1.2 této smlouvy, lze provést písemným oznámením druhé smluvní straně. </w:t>
      </w:r>
    </w:p>
    <w:p w14:paraId="6E0BFDC6" w14:textId="77777777" w:rsidR="008E0C47" w:rsidRDefault="008E0C47" w:rsidP="008E0C47">
      <w:pPr>
        <w:widowControl w:val="0"/>
        <w:jc w:val="center"/>
        <w:rPr>
          <w:rFonts w:cs="Arial"/>
          <w:b/>
          <w:snapToGrid w:val="0"/>
        </w:rPr>
      </w:pPr>
    </w:p>
    <w:p w14:paraId="2BCB67AC" w14:textId="77777777" w:rsidR="008E0C47" w:rsidRPr="008E0C47" w:rsidRDefault="008E0C47" w:rsidP="008E0C47">
      <w:pPr>
        <w:widowControl w:val="0"/>
        <w:spacing w:after="0" w:line="240" w:lineRule="auto"/>
        <w:jc w:val="center"/>
        <w:rPr>
          <w:rFonts w:ascii="Arial" w:hAnsi="Arial" w:cs="Arial"/>
          <w:b/>
          <w:snapToGrid w:val="0"/>
          <w:sz w:val="20"/>
        </w:rPr>
      </w:pPr>
      <w:r w:rsidRPr="008E0C47">
        <w:rPr>
          <w:rFonts w:ascii="Arial" w:hAnsi="Arial" w:cs="Arial"/>
          <w:b/>
          <w:snapToGrid w:val="0"/>
          <w:sz w:val="20"/>
        </w:rPr>
        <w:t>II.</w:t>
      </w:r>
    </w:p>
    <w:p w14:paraId="3554F06D" w14:textId="77777777" w:rsidR="008E0C47" w:rsidRPr="008E0C47" w:rsidRDefault="008E0C47" w:rsidP="008E0C47">
      <w:pPr>
        <w:widowControl w:val="0"/>
        <w:spacing w:after="0" w:line="240" w:lineRule="auto"/>
        <w:jc w:val="center"/>
        <w:rPr>
          <w:rFonts w:ascii="Arial" w:hAnsi="Arial" w:cs="Arial"/>
          <w:b/>
          <w:snapToGrid w:val="0"/>
          <w:sz w:val="20"/>
        </w:rPr>
      </w:pPr>
      <w:r w:rsidRPr="008E0C47">
        <w:rPr>
          <w:rFonts w:ascii="Arial" w:hAnsi="Arial" w:cs="Arial"/>
          <w:b/>
          <w:snapToGrid w:val="0"/>
          <w:sz w:val="20"/>
        </w:rPr>
        <w:t>Výchozí podklady a údaje</w:t>
      </w:r>
    </w:p>
    <w:p w14:paraId="4B02A653" w14:textId="61F10B3E" w:rsidR="008E0C47" w:rsidRPr="00CE5A4E" w:rsidRDefault="008E0C47" w:rsidP="0043660D">
      <w:pPr>
        <w:pStyle w:val="Odstavecseseznamem"/>
        <w:widowControl w:val="0"/>
        <w:numPr>
          <w:ilvl w:val="1"/>
          <w:numId w:val="23"/>
        </w:numPr>
        <w:spacing w:after="120" w:line="240" w:lineRule="auto"/>
        <w:ind w:left="357" w:hanging="357"/>
        <w:contextualSpacing w:val="0"/>
        <w:jc w:val="both"/>
        <w:rPr>
          <w:rFonts w:ascii="Arial" w:hAnsi="Arial" w:cs="Arial"/>
          <w:snapToGrid w:val="0"/>
          <w:sz w:val="20"/>
          <w:szCs w:val="20"/>
        </w:rPr>
      </w:pPr>
      <w:r w:rsidRPr="008E0C47">
        <w:rPr>
          <w:rFonts w:ascii="Arial" w:hAnsi="Arial" w:cs="Arial"/>
          <w:snapToGrid w:val="0"/>
          <w:sz w:val="20"/>
          <w:szCs w:val="20"/>
        </w:rPr>
        <w:t>Výchozí údaje</w:t>
      </w:r>
      <w:r w:rsidRPr="00CE5A4E">
        <w:rPr>
          <w:rFonts w:ascii="Arial" w:hAnsi="Arial" w:cs="Arial"/>
          <w:snapToGrid w:val="0"/>
          <w:sz w:val="20"/>
          <w:szCs w:val="20"/>
        </w:rPr>
        <w:t>:</w:t>
      </w:r>
    </w:p>
    <w:p w14:paraId="503E51B6" w14:textId="6F9D1A50" w:rsidR="008E0C47" w:rsidRPr="00AE28BC" w:rsidRDefault="008E0C47" w:rsidP="008E0C47">
      <w:pPr>
        <w:ind w:left="2" w:firstLine="1"/>
        <w:rPr>
          <w:rFonts w:ascii="Arial" w:hAnsi="Arial" w:cs="Arial"/>
          <w:sz w:val="20"/>
          <w:szCs w:val="20"/>
        </w:rPr>
      </w:pPr>
      <w:r w:rsidRPr="00CE5A4E">
        <w:rPr>
          <w:rFonts w:ascii="Arial" w:hAnsi="Arial" w:cs="Arial"/>
          <w:sz w:val="20"/>
          <w:szCs w:val="20"/>
        </w:rPr>
        <w:t xml:space="preserve">Název akce: </w:t>
      </w:r>
      <w:r w:rsidRPr="00CE5A4E">
        <w:rPr>
          <w:rFonts w:ascii="Arial" w:hAnsi="Arial" w:cs="Arial"/>
          <w:b/>
          <w:bCs/>
          <w:sz w:val="20"/>
          <w:szCs w:val="20"/>
        </w:rPr>
        <w:t>„</w:t>
      </w:r>
      <w:bookmarkStart w:id="6" w:name="_Hlk192496661"/>
      <w:r w:rsidRPr="00CE5A4E">
        <w:rPr>
          <w:rFonts w:ascii="Arial" w:hAnsi="Arial" w:cs="Arial"/>
          <w:b/>
          <w:bCs/>
          <w:sz w:val="20"/>
          <w:szCs w:val="20"/>
        </w:rPr>
        <w:t>Údržba strojního zařízení na Zimním stadionu Ivana Hlinky v Litvínově 202</w:t>
      </w:r>
      <w:r w:rsidR="00401A18" w:rsidRPr="00CE5A4E">
        <w:rPr>
          <w:rFonts w:ascii="Arial" w:hAnsi="Arial" w:cs="Arial"/>
          <w:b/>
          <w:bCs/>
          <w:sz w:val="20"/>
          <w:szCs w:val="20"/>
        </w:rPr>
        <w:t>6</w:t>
      </w:r>
      <w:r w:rsidRPr="00CE5A4E">
        <w:rPr>
          <w:rFonts w:ascii="Arial" w:hAnsi="Arial" w:cs="Arial"/>
          <w:b/>
          <w:bCs/>
          <w:sz w:val="20"/>
          <w:szCs w:val="20"/>
        </w:rPr>
        <w:t>/202</w:t>
      </w:r>
      <w:r w:rsidR="00401A18" w:rsidRPr="00CE5A4E">
        <w:rPr>
          <w:rFonts w:ascii="Arial" w:hAnsi="Arial" w:cs="Arial"/>
          <w:b/>
          <w:bCs/>
          <w:sz w:val="20"/>
          <w:szCs w:val="20"/>
        </w:rPr>
        <w:t>7</w:t>
      </w:r>
      <w:r w:rsidRPr="00AE28BC">
        <w:rPr>
          <w:rFonts w:ascii="Arial" w:hAnsi="Arial" w:cs="Arial"/>
          <w:b/>
          <w:bCs/>
          <w:sz w:val="20"/>
          <w:szCs w:val="20"/>
        </w:rPr>
        <w:t>“</w:t>
      </w:r>
      <w:bookmarkEnd w:id="6"/>
      <w:r w:rsidRPr="00AE28BC">
        <w:rPr>
          <w:rFonts w:ascii="Arial" w:hAnsi="Arial" w:cs="Arial"/>
          <w:b/>
          <w:bCs/>
          <w:sz w:val="20"/>
          <w:szCs w:val="20"/>
        </w:rPr>
        <w:t>.</w:t>
      </w:r>
    </w:p>
    <w:p w14:paraId="0403B3DD" w14:textId="2A907DDC" w:rsidR="008E0C47" w:rsidRPr="00AE28BC" w:rsidRDefault="008E0C47" w:rsidP="008E0C47">
      <w:pPr>
        <w:ind w:left="2" w:firstLine="1"/>
        <w:rPr>
          <w:rFonts w:ascii="Arial" w:hAnsi="Arial" w:cs="Arial"/>
          <w:sz w:val="20"/>
          <w:szCs w:val="20"/>
        </w:rPr>
      </w:pPr>
      <w:r w:rsidRPr="00AE28BC">
        <w:rPr>
          <w:rFonts w:ascii="Arial" w:hAnsi="Arial" w:cs="Arial"/>
          <w:sz w:val="20"/>
          <w:szCs w:val="20"/>
        </w:rPr>
        <w:t xml:space="preserve">Místo plnění: - hlavní hala Zimního stadionu Ivana Hlinky, S. K. Neumanna čp. 1598, Litvínov,                         </w:t>
      </w:r>
    </w:p>
    <w:p w14:paraId="1B169D41" w14:textId="7973EAAE" w:rsidR="00066F56" w:rsidRPr="00AE28BC" w:rsidRDefault="008E0C47" w:rsidP="008E0C47">
      <w:pPr>
        <w:ind w:left="2" w:firstLine="1"/>
        <w:rPr>
          <w:rFonts w:ascii="Arial" w:hAnsi="Arial" w:cs="Arial"/>
          <w:sz w:val="20"/>
          <w:szCs w:val="20"/>
        </w:rPr>
      </w:pPr>
      <w:r w:rsidRPr="00AE28BC">
        <w:rPr>
          <w:rFonts w:ascii="Arial" w:hAnsi="Arial" w:cs="Arial"/>
          <w:sz w:val="20"/>
          <w:szCs w:val="20"/>
        </w:rPr>
        <w:t xml:space="preserve">                     -  tréninková (malá) hala Zimního stadionu I. Hlinky, S. K. Neumanna čp. 1598, Litvínov.</w:t>
      </w:r>
    </w:p>
    <w:p w14:paraId="727D4891" w14:textId="77777777" w:rsidR="008E0C47" w:rsidRPr="008E0C47" w:rsidRDefault="008E0C47" w:rsidP="008E0C47">
      <w:pPr>
        <w:keepNext/>
        <w:widowControl w:val="0"/>
        <w:spacing w:after="0" w:line="240" w:lineRule="auto"/>
        <w:jc w:val="center"/>
        <w:rPr>
          <w:rFonts w:ascii="Arial" w:hAnsi="Arial" w:cs="Arial"/>
          <w:b/>
          <w:snapToGrid w:val="0"/>
          <w:sz w:val="20"/>
          <w:szCs w:val="20"/>
        </w:rPr>
      </w:pPr>
      <w:r w:rsidRPr="008E0C47">
        <w:rPr>
          <w:rFonts w:ascii="Arial" w:hAnsi="Arial" w:cs="Arial"/>
          <w:b/>
          <w:snapToGrid w:val="0"/>
          <w:sz w:val="20"/>
          <w:szCs w:val="20"/>
        </w:rPr>
        <w:lastRenderedPageBreak/>
        <w:t>III.</w:t>
      </w:r>
    </w:p>
    <w:p w14:paraId="4B55DF95" w14:textId="77777777" w:rsidR="008E0C47" w:rsidRPr="008E0C47" w:rsidRDefault="008E0C47" w:rsidP="008E0C47">
      <w:pPr>
        <w:keepNext/>
        <w:widowControl w:val="0"/>
        <w:spacing w:after="0" w:line="240" w:lineRule="auto"/>
        <w:jc w:val="center"/>
        <w:rPr>
          <w:rFonts w:ascii="Arial" w:hAnsi="Arial" w:cs="Arial"/>
          <w:b/>
          <w:snapToGrid w:val="0"/>
          <w:sz w:val="20"/>
          <w:szCs w:val="20"/>
        </w:rPr>
      </w:pPr>
      <w:r w:rsidRPr="008E0C47">
        <w:rPr>
          <w:rFonts w:ascii="Arial" w:hAnsi="Arial" w:cs="Arial"/>
          <w:b/>
          <w:snapToGrid w:val="0"/>
          <w:sz w:val="20"/>
          <w:szCs w:val="20"/>
        </w:rPr>
        <w:t>Předmět plnění</w:t>
      </w:r>
    </w:p>
    <w:p w14:paraId="386F292D" w14:textId="77777777" w:rsidR="008E0C47" w:rsidRPr="006E6747" w:rsidRDefault="008E0C47" w:rsidP="008E0C47">
      <w:pPr>
        <w:keepNext/>
        <w:widowControl w:val="0"/>
        <w:spacing w:after="0" w:line="240" w:lineRule="auto"/>
        <w:jc w:val="center"/>
        <w:rPr>
          <w:rFonts w:ascii="Arial" w:hAnsi="Arial" w:cs="Arial"/>
          <w:b/>
          <w:snapToGrid w:val="0"/>
          <w:sz w:val="20"/>
          <w:szCs w:val="20"/>
        </w:rPr>
      </w:pPr>
    </w:p>
    <w:p w14:paraId="50B612F7" w14:textId="62B0CE34" w:rsidR="008E0C47" w:rsidRPr="006E6747" w:rsidRDefault="008E0C47" w:rsidP="00792777">
      <w:pPr>
        <w:keepNext/>
        <w:widowControl w:val="0"/>
        <w:numPr>
          <w:ilvl w:val="1"/>
          <w:numId w:val="24"/>
        </w:numPr>
        <w:spacing w:after="0" w:line="240" w:lineRule="auto"/>
        <w:ind w:left="426" w:hanging="426"/>
        <w:jc w:val="both"/>
        <w:rPr>
          <w:rFonts w:ascii="Arial" w:hAnsi="Arial" w:cs="Arial"/>
          <w:sz w:val="20"/>
          <w:szCs w:val="20"/>
        </w:rPr>
      </w:pPr>
      <w:r w:rsidRPr="006E6747">
        <w:rPr>
          <w:rFonts w:ascii="Arial" w:hAnsi="Arial" w:cs="Arial"/>
          <w:sz w:val="20"/>
          <w:szCs w:val="20"/>
          <w:lang w:eastAsia="x-none"/>
        </w:rPr>
        <w:t xml:space="preserve">Předmětem </w:t>
      </w:r>
      <w:r w:rsidR="00C43568" w:rsidRPr="006E6747">
        <w:rPr>
          <w:rFonts w:ascii="Arial" w:hAnsi="Arial" w:cs="Arial"/>
          <w:sz w:val="20"/>
          <w:szCs w:val="20"/>
          <w:lang w:eastAsia="x-none"/>
        </w:rPr>
        <w:t>S</w:t>
      </w:r>
      <w:r w:rsidRPr="006E6747">
        <w:rPr>
          <w:rFonts w:ascii="Arial" w:hAnsi="Arial" w:cs="Arial"/>
          <w:sz w:val="20"/>
          <w:szCs w:val="20"/>
          <w:lang w:eastAsia="x-none"/>
        </w:rPr>
        <w:t>mlouvy</w:t>
      </w:r>
      <w:r w:rsidR="00C43568" w:rsidRPr="006E6747">
        <w:rPr>
          <w:rFonts w:ascii="Arial" w:hAnsi="Arial" w:cs="Arial"/>
          <w:sz w:val="20"/>
          <w:szCs w:val="20"/>
          <w:lang w:eastAsia="x-none"/>
        </w:rPr>
        <w:t xml:space="preserve"> (dále jen </w:t>
      </w:r>
      <w:r w:rsidR="00D55911" w:rsidRPr="006E6747">
        <w:rPr>
          <w:rFonts w:ascii="Arial" w:hAnsi="Arial" w:cs="Arial"/>
          <w:sz w:val="20"/>
          <w:szCs w:val="20"/>
          <w:lang w:eastAsia="x-none"/>
        </w:rPr>
        <w:t>„</w:t>
      </w:r>
      <w:r w:rsidR="00C43568" w:rsidRPr="006E6747">
        <w:rPr>
          <w:rFonts w:ascii="Arial" w:hAnsi="Arial" w:cs="Arial"/>
          <w:sz w:val="20"/>
          <w:szCs w:val="20"/>
          <w:lang w:eastAsia="x-none"/>
        </w:rPr>
        <w:t>Smlouva</w:t>
      </w:r>
      <w:r w:rsidR="00D55911" w:rsidRPr="006E6747">
        <w:rPr>
          <w:rFonts w:ascii="Arial" w:hAnsi="Arial" w:cs="Arial"/>
          <w:sz w:val="20"/>
          <w:szCs w:val="20"/>
          <w:lang w:eastAsia="x-none"/>
        </w:rPr>
        <w:t>“</w:t>
      </w:r>
      <w:r w:rsidR="00C43568" w:rsidRPr="006E6747">
        <w:rPr>
          <w:rFonts w:ascii="Arial" w:hAnsi="Arial" w:cs="Arial"/>
          <w:sz w:val="20"/>
          <w:szCs w:val="20"/>
          <w:lang w:eastAsia="x-none"/>
        </w:rPr>
        <w:t>)</w:t>
      </w:r>
      <w:r w:rsidRPr="006E6747">
        <w:rPr>
          <w:rFonts w:ascii="Arial" w:hAnsi="Arial" w:cs="Arial"/>
          <w:sz w:val="20"/>
          <w:szCs w:val="20"/>
          <w:lang w:eastAsia="x-none"/>
        </w:rPr>
        <w:t xml:space="preserve"> je stanovení podmínek pro provádění činností v areálu Zimního stadionu Ivana Hlinky v Litvínově, S. K. Neumanna čp. 1598, Litvínov, jak jsou uvedeny v této Smlouvě a v příloze č. 1 této Smlouvy </w:t>
      </w:r>
      <w:bookmarkStart w:id="7" w:name="_Hlk192507763"/>
      <w:r w:rsidRPr="006E6747">
        <w:rPr>
          <w:rFonts w:ascii="Arial" w:hAnsi="Arial" w:cs="Arial"/>
          <w:sz w:val="20"/>
          <w:szCs w:val="20"/>
          <w:lang w:eastAsia="x-none"/>
        </w:rPr>
        <w:t>– Nabídková cena včetně ceníku prací (samostatná příloha)</w:t>
      </w:r>
      <w:bookmarkEnd w:id="7"/>
      <w:r w:rsidRPr="006E6747">
        <w:rPr>
          <w:rFonts w:ascii="Arial" w:hAnsi="Arial" w:cs="Arial"/>
          <w:sz w:val="20"/>
          <w:szCs w:val="20"/>
          <w:lang w:eastAsia="x-none"/>
        </w:rPr>
        <w:t>.</w:t>
      </w:r>
    </w:p>
    <w:p w14:paraId="13265DB3" w14:textId="77777777" w:rsidR="00AF48BA" w:rsidRPr="006E6747" w:rsidRDefault="00AF48BA" w:rsidP="00AF48BA">
      <w:pPr>
        <w:keepNext/>
        <w:widowControl w:val="0"/>
        <w:spacing w:after="0" w:line="240" w:lineRule="auto"/>
        <w:ind w:left="426"/>
        <w:jc w:val="both"/>
        <w:rPr>
          <w:rFonts w:ascii="Arial" w:hAnsi="Arial" w:cs="Arial"/>
          <w:sz w:val="20"/>
          <w:szCs w:val="20"/>
        </w:rPr>
      </w:pPr>
    </w:p>
    <w:p w14:paraId="74025B5A" w14:textId="05FE098D" w:rsidR="008E0C47" w:rsidRPr="00CE5A4E" w:rsidRDefault="008E0C47" w:rsidP="008E0C47">
      <w:pPr>
        <w:keepNext/>
        <w:widowControl w:val="0"/>
        <w:numPr>
          <w:ilvl w:val="1"/>
          <w:numId w:val="24"/>
        </w:numPr>
        <w:spacing w:after="120" w:line="240" w:lineRule="auto"/>
        <w:ind w:left="425" w:hanging="425"/>
        <w:jc w:val="both"/>
        <w:rPr>
          <w:rFonts w:ascii="Arial" w:hAnsi="Arial" w:cs="Arial"/>
          <w:sz w:val="20"/>
          <w:szCs w:val="20"/>
        </w:rPr>
      </w:pPr>
      <w:bookmarkStart w:id="8" w:name="_Hlk189554407"/>
      <w:r w:rsidRPr="00CE5A4E">
        <w:rPr>
          <w:rFonts w:ascii="Arial" w:hAnsi="Arial" w:cs="Arial"/>
          <w:sz w:val="20"/>
          <w:szCs w:val="20"/>
        </w:rPr>
        <w:t xml:space="preserve">Zhotovitel provede pro Objednatele údržbu strojního zařízení a potrubních rozvodů, technickou činnost, revize a zkoušky včetně písemných protokolů, (revizních zpráv apod.) a případně další činnosti v průběhu letní odstávky, tzn. od </w:t>
      </w:r>
      <w:r w:rsidRPr="00CE5A4E">
        <w:rPr>
          <w:rFonts w:ascii="Arial" w:hAnsi="Arial" w:cs="Arial"/>
          <w:b/>
          <w:bCs/>
          <w:sz w:val="20"/>
          <w:szCs w:val="20"/>
          <w:u w:val="single"/>
        </w:rPr>
        <w:t>1.</w:t>
      </w:r>
      <w:r w:rsidR="006E6747" w:rsidRPr="00CE5A4E">
        <w:rPr>
          <w:rFonts w:ascii="Arial" w:hAnsi="Arial" w:cs="Arial"/>
          <w:b/>
          <w:bCs/>
          <w:sz w:val="20"/>
          <w:szCs w:val="20"/>
          <w:u w:val="single"/>
        </w:rPr>
        <w:t xml:space="preserve"> </w:t>
      </w:r>
      <w:r w:rsidRPr="00CE5A4E">
        <w:rPr>
          <w:rFonts w:ascii="Arial" w:hAnsi="Arial" w:cs="Arial"/>
          <w:b/>
          <w:bCs/>
          <w:sz w:val="20"/>
          <w:szCs w:val="20"/>
          <w:u w:val="single"/>
        </w:rPr>
        <w:t>5.</w:t>
      </w:r>
      <w:r w:rsidR="006E6747" w:rsidRPr="00CE5A4E">
        <w:rPr>
          <w:rFonts w:ascii="Arial" w:hAnsi="Arial" w:cs="Arial"/>
          <w:b/>
          <w:bCs/>
          <w:sz w:val="20"/>
          <w:szCs w:val="20"/>
          <w:u w:val="single"/>
        </w:rPr>
        <w:t xml:space="preserve"> </w:t>
      </w:r>
      <w:r w:rsidRPr="00CE5A4E">
        <w:rPr>
          <w:rFonts w:ascii="Arial" w:hAnsi="Arial" w:cs="Arial"/>
          <w:b/>
          <w:bCs/>
          <w:sz w:val="20"/>
          <w:szCs w:val="20"/>
          <w:u w:val="single"/>
        </w:rPr>
        <w:t>202</w:t>
      </w:r>
      <w:r w:rsidR="00130F9E" w:rsidRPr="00CE5A4E">
        <w:rPr>
          <w:rFonts w:ascii="Arial" w:hAnsi="Arial" w:cs="Arial"/>
          <w:b/>
          <w:bCs/>
          <w:sz w:val="20"/>
          <w:szCs w:val="20"/>
          <w:u w:val="single"/>
        </w:rPr>
        <w:t>6</w:t>
      </w:r>
      <w:r w:rsidRPr="00CE5A4E">
        <w:rPr>
          <w:rFonts w:ascii="Arial" w:hAnsi="Arial" w:cs="Arial"/>
          <w:b/>
          <w:bCs/>
          <w:sz w:val="20"/>
          <w:szCs w:val="20"/>
          <w:u w:val="single"/>
        </w:rPr>
        <w:t xml:space="preserve"> do 30.</w:t>
      </w:r>
      <w:r w:rsidR="006E6747" w:rsidRPr="00CE5A4E">
        <w:rPr>
          <w:rFonts w:ascii="Arial" w:hAnsi="Arial" w:cs="Arial"/>
          <w:b/>
          <w:bCs/>
          <w:sz w:val="20"/>
          <w:szCs w:val="20"/>
          <w:u w:val="single"/>
        </w:rPr>
        <w:t xml:space="preserve"> </w:t>
      </w:r>
      <w:r w:rsidRPr="00CE5A4E">
        <w:rPr>
          <w:rFonts w:ascii="Arial" w:hAnsi="Arial" w:cs="Arial"/>
          <w:b/>
          <w:bCs/>
          <w:sz w:val="20"/>
          <w:szCs w:val="20"/>
          <w:u w:val="single"/>
        </w:rPr>
        <w:t>6.</w:t>
      </w:r>
      <w:r w:rsidR="006E6747" w:rsidRPr="00CE5A4E">
        <w:rPr>
          <w:rFonts w:ascii="Arial" w:hAnsi="Arial" w:cs="Arial"/>
          <w:b/>
          <w:bCs/>
          <w:sz w:val="20"/>
          <w:szCs w:val="20"/>
          <w:u w:val="single"/>
        </w:rPr>
        <w:t xml:space="preserve"> </w:t>
      </w:r>
      <w:r w:rsidRPr="00CE5A4E">
        <w:rPr>
          <w:rFonts w:ascii="Arial" w:hAnsi="Arial" w:cs="Arial"/>
          <w:b/>
          <w:bCs/>
          <w:sz w:val="20"/>
          <w:szCs w:val="20"/>
          <w:u w:val="single"/>
        </w:rPr>
        <w:t>2026</w:t>
      </w:r>
      <w:r w:rsidRPr="00CE5A4E">
        <w:rPr>
          <w:rFonts w:ascii="Arial" w:hAnsi="Arial" w:cs="Arial"/>
          <w:sz w:val="20"/>
          <w:szCs w:val="20"/>
        </w:rPr>
        <w:t xml:space="preserve">, v rozsahu nacenění prací uvedených v Příloze č. 1 této Smlouvy – Nabídková cena včetně ceníku prací (samostatná příloha). </w:t>
      </w:r>
    </w:p>
    <w:bookmarkEnd w:id="8"/>
    <w:p w14:paraId="197792CB" w14:textId="13DF5956" w:rsidR="008E0C47" w:rsidRPr="00CE5A4E" w:rsidRDefault="008E0C47" w:rsidP="008E0C47">
      <w:pPr>
        <w:keepNext/>
        <w:widowControl w:val="0"/>
        <w:numPr>
          <w:ilvl w:val="1"/>
          <w:numId w:val="24"/>
        </w:numPr>
        <w:spacing w:after="120" w:line="240" w:lineRule="auto"/>
        <w:ind w:left="425" w:hanging="425"/>
        <w:jc w:val="both"/>
        <w:rPr>
          <w:rFonts w:ascii="Arial" w:hAnsi="Arial" w:cs="Arial"/>
          <w:b/>
          <w:bCs/>
          <w:snapToGrid w:val="0"/>
          <w:sz w:val="20"/>
          <w:szCs w:val="20"/>
        </w:rPr>
      </w:pPr>
      <w:r w:rsidRPr="00CE5A4E">
        <w:rPr>
          <w:rFonts w:ascii="Arial" w:hAnsi="Arial" w:cs="Arial"/>
          <w:snapToGrid w:val="0"/>
          <w:sz w:val="20"/>
          <w:szCs w:val="20"/>
        </w:rPr>
        <w:t xml:space="preserve">Zhotovitel bude dále zajišťovat pro potřeby Objednatele pohotovost 24 hod. denně a bude zajišťovat rovněž pohotovostní opravy strojního zařízení zimního stadionu dle pokynů Objednatele, a to v období od </w:t>
      </w:r>
      <w:r w:rsidRPr="00CE5A4E">
        <w:rPr>
          <w:rFonts w:ascii="Arial" w:hAnsi="Arial" w:cs="Arial"/>
          <w:b/>
          <w:bCs/>
          <w:snapToGrid w:val="0"/>
          <w:sz w:val="20"/>
          <w:szCs w:val="20"/>
          <w:u w:val="single"/>
        </w:rPr>
        <w:t>1.</w:t>
      </w:r>
      <w:r w:rsidR="006E6747" w:rsidRPr="00CE5A4E">
        <w:rPr>
          <w:rFonts w:ascii="Arial" w:hAnsi="Arial" w:cs="Arial"/>
          <w:b/>
          <w:bCs/>
          <w:snapToGrid w:val="0"/>
          <w:sz w:val="20"/>
          <w:szCs w:val="20"/>
          <w:u w:val="single"/>
        </w:rPr>
        <w:t xml:space="preserve"> </w:t>
      </w:r>
      <w:r w:rsidRPr="00CE5A4E">
        <w:rPr>
          <w:rFonts w:ascii="Arial" w:hAnsi="Arial" w:cs="Arial"/>
          <w:b/>
          <w:bCs/>
          <w:snapToGrid w:val="0"/>
          <w:sz w:val="20"/>
          <w:szCs w:val="20"/>
          <w:u w:val="single"/>
        </w:rPr>
        <w:t>7.</w:t>
      </w:r>
      <w:r w:rsidR="006E6747" w:rsidRPr="00CE5A4E">
        <w:rPr>
          <w:rFonts w:ascii="Arial" w:hAnsi="Arial" w:cs="Arial"/>
          <w:b/>
          <w:bCs/>
          <w:snapToGrid w:val="0"/>
          <w:sz w:val="20"/>
          <w:szCs w:val="20"/>
          <w:u w:val="single"/>
        </w:rPr>
        <w:t xml:space="preserve"> </w:t>
      </w:r>
      <w:r w:rsidRPr="00CE5A4E">
        <w:rPr>
          <w:rFonts w:ascii="Arial" w:hAnsi="Arial" w:cs="Arial"/>
          <w:b/>
          <w:bCs/>
          <w:snapToGrid w:val="0"/>
          <w:sz w:val="20"/>
          <w:szCs w:val="20"/>
          <w:u w:val="single"/>
        </w:rPr>
        <w:t>202</w:t>
      </w:r>
      <w:r w:rsidR="00130F9E" w:rsidRPr="00CE5A4E">
        <w:rPr>
          <w:rFonts w:ascii="Arial" w:hAnsi="Arial" w:cs="Arial"/>
          <w:b/>
          <w:bCs/>
          <w:snapToGrid w:val="0"/>
          <w:sz w:val="20"/>
          <w:szCs w:val="20"/>
          <w:u w:val="single"/>
        </w:rPr>
        <w:t>6</w:t>
      </w:r>
      <w:r w:rsidRPr="00CE5A4E">
        <w:rPr>
          <w:rFonts w:ascii="Arial" w:hAnsi="Arial" w:cs="Arial"/>
          <w:b/>
          <w:bCs/>
          <w:snapToGrid w:val="0"/>
          <w:sz w:val="20"/>
          <w:szCs w:val="20"/>
          <w:u w:val="single"/>
        </w:rPr>
        <w:t xml:space="preserve"> do 30.</w:t>
      </w:r>
      <w:r w:rsidR="006E6747" w:rsidRPr="00CE5A4E">
        <w:rPr>
          <w:rFonts w:ascii="Arial" w:hAnsi="Arial" w:cs="Arial"/>
          <w:b/>
          <w:bCs/>
          <w:snapToGrid w:val="0"/>
          <w:sz w:val="20"/>
          <w:szCs w:val="20"/>
          <w:u w:val="single"/>
        </w:rPr>
        <w:t xml:space="preserve"> </w:t>
      </w:r>
      <w:r w:rsidRPr="00CE5A4E">
        <w:rPr>
          <w:rFonts w:ascii="Arial" w:hAnsi="Arial" w:cs="Arial"/>
          <w:b/>
          <w:bCs/>
          <w:snapToGrid w:val="0"/>
          <w:sz w:val="20"/>
          <w:szCs w:val="20"/>
          <w:u w:val="single"/>
        </w:rPr>
        <w:t>4.</w:t>
      </w:r>
      <w:r w:rsidR="006E6747" w:rsidRPr="00CE5A4E">
        <w:rPr>
          <w:rFonts w:ascii="Arial" w:hAnsi="Arial" w:cs="Arial"/>
          <w:b/>
          <w:bCs/>
          <w:snapToGrid w:val="0"/>
          <w:sz w:val="20"/>
          <w:szCs w:val="20"/>
          <w:u w:val="single"/>
        </w:rPr>
        <w:t xml:space="preserve"> </w:t>
      </w:r>
      <w:r w:rsidRPr="00CE5A4E">
        <w:rPr>
          <w:rFonts w:ascii="Arial" w:hAnsi="Arial" w:cs="Arial"/>
          <w:b/>
          <w:bCs/>
          <w:snapToGrid w:val="0"/>
          <w:sz w:val="20"/>
          <w:szCs w:val="20"/>
          <w:u w:val="single"/>
        </w:rPr>
        <w:t>202</w:t>
      </w:r>
      <w:r w:rsidR="00130F9E" w:rsidRPr="00CE5A4E">
        <w:rPr>
          <w:rFonts w:ascii="Arial" w:hAnsi="Arial" w:cs="Arial"/>
          <w:b/>
          <w:bCs/>
          <w:snapToGrid w:val="0"/>
          <w:sz w:val="20"/>
          <w:szCs w:val="20"/>
          <w:u w:val="single"/>
        </w:rPr>
        <w:t>7</w:t>
      </w:r>
      <w:r w:rsidRPr="00CE5A4E">
        <w:rPr>
          <w:rFonts w:ascii="Arial" w:hAnsi="Arial" w:cs="Arial"/>
          <w:b/>
          <w:bCs/>
          <w:snapToGrid w:val="0"/>
          <w:sz w:val="20"/>
          <w:szCs w:val="20"/>
        </w:rPr>
        <w:t>.</w:t>
      </w:r>
    </w:p>
    <w:p w14:paraId="1B473C68" w14:textId="77777777" w:rsidR="008E0C47" w:rsidRPr="006E6747" w:rsidRDefault="008E0C47" w:rsidP="008E0C47">
      <w:pPr>
        <w:widowControl w:val="0"/>
        <w:numPr>
          <w:ilvl w:val="1"/>
          <w:numId w:val="24"/>
        </w:numPr>
        <w:tabs>
          <w:tab w:val="left" w:pos="426"/>
        </w:tabs>
        <w:spacing w:before="90" w:after="120" w:line="240" w:lineRule="auto"/>
        <w:ind w:left="435" w:hanging="435"/>
        <w:jc w:val="both"/>
        <w:rPr>
          <w:rFonts w:ascii="Arial" w:hAnsi="Arial" w:cs="Arial"/>
          <w:snapToGrid w:val="0"/>
          <w:sz w:val="20"/>
          <w:szCs w:val="20"/>
        </w:rPr>
      </w:pPr>
      <w:r w:rsidRPr="006E6747">
        <w:rPr>
          <w:rFonts w:ascii="Arial" w:hAnsi="Arial" w:cs="Arial"/>
          <w:snapToGrid w:val="0"/>
          <w:sz w:val="20"/>
          <w:szCs w:val="20"/>
        </w:rPr>
        <w:t xml:space="preserve">Zhotovitel se zavazuje být v rámci pohotovosti nepřetržitě dostupný na následujících kontaktech: </w:t>
      </w:r>
    </w:p>
    <w:p w14:paraId="16E52046" w14:textId="77777777" w:rsidR="008E0C47" w:rsidRPr="006E6747" w:rsidRDefault="008E0C47" w:rsidP="008E0C47">
      <w:pPr>
        <w:widowControl w:val="0"/>
        <w:tabs>
          <w:tab w:val="left" w:pos="426"/>
        </w:tabs>
        <w:spacing w:before="90" w:after="120" w:line="240" w:lineRule="auto"/>
        <w:ind w:left="435"/>
        <w:jc w:val="both"/>
        <w:rPr>
          <w:rFonts w:ascii="Arial" w:hAnsi="Arial" w:cs="Arial"/>
          <w:snapToGrid w:val="0"/>
          <w:sz w:val="20"/>
          <w:szCs w:val="20"/>
        </w:rPr>
      </w:pPr>
      <w:r w:rsidRPr="006E6747">
        <w:rPr>
          <w:rFonts w:ascii="Arial" w:hAnsi="Arial" w:cs="Arial"/>
          <w:snapToGrid w:val="0"/>
          <w:sz w:val="20"/>
          <w:szCs w:val="20"/>
        </w:rPr>
        <w:t xml:space="preserve">e-mail </w:t>
      </w:r>
      <w:r w:rsidRPr="00130F9E">
        <w:rPr>
          <w:rFonts w:ascii="Arial" w:hAnsi="Arial" w:cs="Arial"/>
          <w:snapToGrid w:val="0"/>
          <w:sz w:val="20"/>
          <w:szCs w:val="20"/>
          <w:highlight w:val="cyan"/>
        </w:rPr>
        <w:t>[●]</w:t>
      </w:r>
      <w:r w:rsidRPr="00130F9E">
        <w:rPr>
          <w:rFonts w:ascii="Arial" w:hAnsi="Arial" w:cs="Arial"/>
          <w:snapToGrid w:val="0"/>
          <w:sz w:val="20"/>
          <w:szCs w:val="20"/>
        </w:rPr>
        <w:t>,</w:t>
      </w:r>
      <w:r w:rsidRPr="006E6747">
        <w:rPr>
          <w:rFonts w:ascii="Arial" w:hAnsi="Arial" w:cs="Arial"/>
          <w:snapToGrid w:val="0"/>
          <w:sz w:val="20"/>
          <w:szCs w:val="20"/>
        </w:rPr>
        <w:t xml:space="preserve"> telefon </w:t>
      </w:r>
      <w:r w:rsidRPr="00130F9E">
        <w:rPr>
          <w:rFonts w:ascii="Arial" w:hAnsi="Arial" w:cs="Arial"/>
          <w:snapToGrid w:val="0"/>
          <w:sz w:val="20"/>
          <w:szCs w:val="20"/>
          <w:highlight w:val="cyan"/>
        </w:rPr>
        <w:t>[●]</w:t>
      </w:r>
      <w:r w:rsidRPr="006E6747">
        <w:rPr>
          <w:rFonts w:ascii="Arial" w:hAnsi="Arial" w:cs="Arial"/>
          <w:snapToGrid w:val="0"/>
          <w:sz w:val="20"/>
          <w:szCs w:val="20"/>
        </w:rPr>
        <w:t xml:space="preserve"> </w:t>
      </w:r>
    </w:p>
    <w:p w14:paraId="6F13E3A3" w14:textId="77777777" w:rsidR="008E0C47" w:rsidRPr="006E6747" w:rsidRDefault="008E0C47" w:rsidP="008E0C47">
      <w:pPr>
        <w:widowControl w:val="0"/>
        <w:tabs>
          <w:tab w:val="left" w:pos="426"/>
        </w:tabs>
        <w:spacing w:before="90" w:after="120" w:line="240" w:lineRule="auto"/>
        <w:ind w:left="435"/>
        <w:jc w:val="both"/>
        <w:rPr>
          <w:rFonts w:ascii="Arial" w:hAnsi="Arial" w:cs="Arial"/>
          <w:snapToGrid w:val="0"/>
          <w:sz w:val="20"/>
          <w:szCs w:val="20"/>
        </w:rPr>
      </w:pPr>
      <w:r w:rsidRPr="006E6747">
        <w:rPr>
          <w:rFonts w:ascii="Arial" w:hAnsi="Arial" w:cs="Arial"/>
          <w:snapToGrid w:val="0"/>
          <w:sz w:val="20"/>
          <w:szCs w:val="20"/>
        </w:rPr>
        <w:t>a na těchto kontaktech nepřetržitě přijímat objednávky oprav.</w:t>
      </w:r>
    </w:p>
    <w:p w14:paraId="05F32CF5" w14:textId="77777777" w:rsidR="00A17E0F" w:rsidRPr="006E6747" w:rsidRDefault="00A17E0F" w:rsidP="008E0C47">
      <w:pPr>
        <w:widowControl w:val="0"/>
        <w:tabs>
          <w:tab w:val="left" w:pos="426"/>
        </w:tabs>
        <w:spacing w:before="90" w:after="120" w:line="240" w:lineRule="auto"/>
        <w:ind w:left="435"/>
        <w:jc w:val="both"/>
        <w:rPr>
          <w:rFonts w:ascii="Arial" w:hAnsi="Arial" w:cs="Arial"/>
          <w:snapToGrid w:val="0"/>
          <w:sz w:val="20"/>
          <w:szCs w:val="20"/>
        </w:rPr>
      </w:pPr>
    </w:p>
    <w:p w14:paraId="0AE53B3E" w14:textId="77777777" w:rsidR="008E0C47" w:rsidRPr="006E6747" w:rsidRDefault="008E0C47" w:rsidP="008E0C47">
      <w:pPr>
        <w:keepNext/>
        <w:widowControl w:val="0"/>
        <w:spacing w:after="0" w:line="240" w:lineRule="auto"/>
        <w:jc w:val="center"/>
        <w:rPr>
          <w:rFonts w:ascii="Arial" w:hAnsi="Arial" w:cs="Arial"/>
          <w:b/>
          <w:snapToGrid w:val="0"/>
          <w:sz w:val="20"/>
          <w:szCs w:val="20"/>
        </w:rPr>
      </w:pPr>
      <w:r w:rsidRPr="006E6747">
        <w:rPr>
          <w:rFonts w:ascii="Arial" w:hAnsi="Arial" w:cs="Arial"/>
          <w:b/>
          <w:snapToGrid w:val="0"/>
          <w:sz w:val="20"/>
          <w:szCs w:val="20"/>
        </w:rPr>
        <w:t>IV.</w:t>
      </w:r>
    </w:p>
    <w:p w14:paraId="171E7937" w14:textId="77777777" w:rsidR="008E0C47" w:rsidRPr="006E6747" w:rsidRDefault="008E0C47" w:rsidP="008E0C47">
      <w:pPr>
        <w:keepNext/>
        <w:widowControl w:val="0"/>
        <w:spacing w:after="0" w:line="240" w:lineRule="auto"/>
        <w:jc w:val="center"/>
        <w:rPr>
          <w:rFonts w:ascii="Arial" w:hAnsi="Arial" w:cs="Arial"/>
          <w:b/>
          <w:snapToGrid w:val="0"/>
          <w:sz w:val="20"/>
          <w:szCs w:val="20"/>
        </w:rPr>
      </w:pPr>
      <w:r w:rsidRPr="006E6747">
        <w:rPr>
          <w:rFonts w:ascii="Arial" w:hAnsi="Arial" w:cs="Arial"/>
          <w:b/>
          <w:snapToGrid w:val="0"/>
          <w:sz w:val="20"/>
          <w:szCs w:val="20"/>
        </w:rPr>
        <w:t>Doba plnění</w:t>
      </w:r>
    </w:p>
    <w:p w14:paraId="071CF598" w14:textId="77777777" w:rsidR="008E0C47" w:rsidRPr="006E6747" w:rsidRDefault="008E0C47" w:rsidP="008E0C47">
      <w:pPr>
        <w:tabs>
          <w:tab w:val="left" w:pos="426"/>
        </w:tabs>
        <w:spacing w:after="0" w:line="240" w:lineRule="auto"/>
        <w:jc w:val="both"/>
        <w:rPr>
          <w:rFonts w:ascii="Arial" w:hAnsi="Arial" w:cs="Arial"/>
          <w:sz w:val="20"/>
          <w:szCs w:val="20"/>
        </w:rPr>
      </w:pPr>
      <w:bookmarkStart w:id="9" w:name="_Hlk535327193"/>
    </w:p>
    <w:p w14:paraId="7D068E0C" w14:textId="53AEAE89" w:rsidR="008E0C47" w:rsidRPr="006E6747" w:rsidRDefault="008E0C47" w:rsidP="008E0C47">
      <w:pPr>
        <w:numPr>
          <w:ilvl w:val="1"/>
          <w:numId w:val="25"/>
        </w:numPr>
        <w:tabs>
          <w:tab w:val="left" w:pos="426"/>
        </w:tabs>
        <w:spacing w:after="0" w:line="240" w:lineRule="auto"/>
        <w:ind w:left="426" w:hanging="426"/>
        <w:jc w:val="both"/>
        <w:rPr>
          <w:rFonts w:ascii="Arial" w:hAnsi="Arial" w:cs="Arial"/>
          <w:sz w:val="20"/>
          <w:szCs w:val="20"/>
        </w:rPr>
      </w:pPr>
      <w:r w:rsidRPr="006E6747">
        <w:rPr>
          <w:rFonts w:ascii="Arial" w:hAnsi="Arial" w:cs="Arial"/>
          <w:sz w:val="20"/>
          <w:szCs w:val="20"/>
        </w:rPr>
        <w:t>V době plnění dle předchozího odstavce je Zhotovitel povinen předat Objednateli také dokumentaci</w:t>
      </w:r>
      <w:r w:rsidR="00D55911" w:rsidRPr="006E6747">
        <w:rPr>
          <w:rFonts w:ascii="Arial" w:hAnsi="Arial" w:cs="Arial"/>
          <w:sz w:val="20"/>
          <w:szCs w:val="20"/>
        </w:rPr>
        <w:t xml:space="preserve"> související s jeho činností</w:t>
      </w:r>
      <w:r w:rsidRPr="006E6747">
        <w:rPr>
          <w:rFonts w:ascii="Arial" w:hAnsi="Arial" w:cs="Arial"/>
          <w:sz w:val="20"/>
          <w:szCs w:val="20"/>
        </w:rPr>
        <w:t xml:space="preserve"> uvedenou v čl. III. této smlouvy</w:t>
      </w:r>
      <w:r w:rsidR="00D55911" w:rsidRPr="006E6747">
        <w:rPr>
          <w:rFonts w:ascii="Arial" w:hAnsi="Arial" w:cs="Arial"/>
          <w:sz w:val="20"/>
          <w:szCs w:val="20"/>
        </w:rPr>
        <w:t xml:space="preserve"> (zejm. protokoly o zkouškách a revizní zprávy)</w:t>
      </w:r>
      <w:r w:rsidRPr="006E6747">
        <w:rPr>
          <w:rFonts w:ascii="Arial" w:hAnsi="Arial" w:cs="Arial"/>
          <w:sz w:val="20"/>
          <w:szCs w:val="20"/>
        </w:rPr>
        <w:t>, jinak není předmět smlouvy dokončen.</w:t>
      </w:r>
      <w:bookmarkEnd w:id="9"/>
    </w:p>
    <w:p w14:paraId="7F846DA6" w14:textId="77777777" w:rsidR="008E0C47" w:rsidRPr="006E6747" w:rsidRDefault="008E0C47" w:rsidP="008E0C47">
      <w:pPr>
        <w:tabs>
          <w:tab w:val="left" w:pos="426"/>
        </w:tabs>
        <w:spacing w:after="0" w:line="240" w:lineRule="auto"/>
        <w:ind w:left="426"/>
        <w:jc w:val="both"/>
        <w:rPr>
          <w:rFonts w:ascii="Arial" w:hAnsi="Arial" w:cs="Arial"/>
          <w:sz w:val="20"/>
          <w:szCs w:val="20"/>
        </w:rPr>
      </w:pPr>
    </w:p>
    <w:p w14:paraId="166F6CEC" w14:textId="77777777" w:rsidR="008E0C47" w:rsidRPr="006E6747" w:rsidRDefault="008E0C47" w:rsidP="008E0C47">
      <w:pPr>
        <w:numPr>
          <w:ilvl w:val="1"/>
          <w:numId w:val="25"/>
        </w:numPr>
        <w:tabs>
          <w:tab w:val="left" w:pos="426"/>
        </w:tabs>
        <w:spacing w:after="0" w:line="240" w:lineRule="auto"/>
        <w:ind w:left="426" w:hanging="426"/>
        <w:jc w:val="both"/>
        <w:rPr>
          <w:rFonts w:ascii="Arial" w:hAnsi="Arial" w:cs="Arial"/>
          <w:sz w:val="20"/>
          <w:szCs w:val="20"/>
        </w:rPr>
      </w:pPr>
      <w:r w:rsidRPr="006E6747">
        <w:rPr>
          <w:rFonts w:ascii="Arial" w:hAnsi="Arial" w:cs="Arial"/>
          <w:sz w:val="20"/>
          <w:szCs w:val="20"/>
        </w:rPr>
        <w:t>Zhotovitel se zavazuje provést předmět této Smlouvy v následujících termínech:</w:t>
      </w:r>
    </w:p>
    <w:p w14:paraId="4BB257B3" w14:textId="77777777" w:rsidR="008E0C47" w:rsidRPr="006E6747" w:rsidRDefault="008E0C47" w:rsidP="008E0C47">
      <w:pPr>
        <w:tabs>
          <w:tab w:val="left" w:pos="426"/>
        </w:tabs>
        <w:spacing w:after="0" w:line="240" w:lineRule="auto"/>
        <w:ind w:left="426"/>
        <w:jc w:val="both"/>
        <w:rPr>
          <w:rFonts w:ascii="Arial" w:hAnsi="Arial" w:cs="Arial"/>
          <w:sz w:val="20"/>
          <w:szCs w:val="20"/>
        </w:rPr>
      </w:pPr>
    </w:p>
    <w:p w14:paraId="13DB5030" w14:textId="77777777" w:rsidR="008E0C47" w:rsidRPr="006E6747" w:rsidRDefault="008E0C47" w:rsidP="008E0C47">
      <w:pPr>
        <w:numPr>
          <w:ilvl w:val="0"/>
          <w:numId w:val="27"/>
        </w:numPr>
        <w:tabs>
          <w:tab w:val="left" w:pos="426"/>
        </w:tabs>
        <w:spacing w:after="0" w:line="240" w:lineRule="auto"/>
        <w:jc w:val="both"/>
        <w:rPr>
          <w:rFonts w:ascii="Arial" w:hAnsi="Arial" w:cs="Arial"/>
          <w:b/>
          <w:bCs/>
          <w:vanish/>
          <w:sz w:val="20"/>
          <w:szCs w:val="20"/>
        </w:rPr>
      </w:pPr>
    </w:p>
    <w:p w14:paraId="1FA273F0" w14:textId="77777777" w:rsidR="007E4C1A" w:rsidRPr="006E6747" w:rsidRDefault="007E4C1A" w:rsidP="007E4C1A">
      <w:pPr>
        <w:pStyle w:val="Odstavecseseznamem"/>
        <w:numPr>
          <w:ilvl w:val="0"/>
          <w:numId w:val="25"/>
        </w:numPr>
        <w:tabs>
          <w:tab w:val="left" w:pos="426"/>
        </w:tabs>
        <w:spacing w:after="0" w:line="240" w:lineRule="auto"/>
        <w:contextualSpacing w:val="0"/>
        <w:jc w:val="both"/>
        <w:rPr>
          <w:rFonts w:ascii="Arial" w:hAnsi="Arial" w:cs="Arial"/>
          <w:vanish/>
          <w:sz w:val="20"/>
          <w:szCs w:val="20"/>
        </w:rPr>
      </w:pPr>
    </w:p>
    <w:p w14:paraId="482FD0AC" w14:textId="77777777" w:rsidR="007E4C1A" w:rsidRPr="006E6747" w:rsidRDefault="007E4C1A" w:rsidP="007E4C1A">
      <w:pPr>
        <w:pStyle w:val="Odstavecseseznamem"/>
        <w:numPr>
          <w:ilvl w:val="0"/>
          <w:numId w:val="25"/>
        </w:numPr>
        <w:tabs>
          <w:tab w:val="left" w:pos="426"/>
        </w:tabs>
        <w:spacing w:after="0" w:line="240" w:lineRule="auto"/>
        <w:contextualSpacing w:val="0"/>
        <w:jc w:val="both"/>
        <w:rPr>
          <w:rFonts w:ascii="Arial" w:hAnsi="Arial" w:cs="Arial"/>
          <w:vanish/>
          <w:sz w:val="20"/>
          <w:szCs w:val="20"/>
        </w:rPr>
      </w:pPr>
    </w:p>
    <w:p w14:paraId="5B5B1016" w14:textId="77777777" w:rsidR="007E4C1A" w:rsidRPr="006E6747" w:rsidRDefault="007E4C1A" w:rsidP="007E4C1A">
      <w:pPr>
        <w:pStyle w:val="Odstavecseseznamem"/>
        <w:numPr>
          <w:ilvl w:val="0"/>
          <w:numId w:val="25"/>
        </w:numPr>
        <w:tabs>
          <w:tab w:val="left" w:pos="426"/>
        </w:tabs>
        <w:spacing w:after="0" w:line="240" w:lineRule="auto"/>
        <w:contextualSpacing w:val="0"/>
        <w:jc w:val="both"/>
        <w:rPr>
          <w:rFonts w:ascii="Arial" w:hAnsi="Arial" w:cs="Arial"/>
          <w:vanish/>
          <w:sz w:val="20"/>
          <w:szCs w:val="20"/>
        </w:rPr>
      </w:pPr>
    </w:p>
    <w:p w14:paraId="3B8FB5C6" w14:textId="77777777" w:rsidR="007E4C1A" w:rsidRPr="006E6747" w:rsidRDefault="007E4C1A" w:rsidP="007E4C1A">
      <w:pPr>
        <w:pStyle w:val="Odstavecseseznamem"/>
        <w:numPr>
          <w:ilvl w:val="1"/>
          <w:numId w:val="25"/>
        </w:numPr>
        <w:tabs>
          <w:tab w:val="left" w:pos="426"/>
        </w:tabs>
        <w:spacing w:after="0" w:line="240" w:lineRule="auto"/>
        <w:contextualSpacing w:val="0"/>
        <w:jc w:val="both"/>
        <w:rPr>
          <w:rFonts w:ascii="Arial" w:hAnsi="Arial" w:cs="Arial"/>
          <w:vanish/>
          <w:sz w:val="20"/>
          <w:szCs w:val="20"/>
        </w:rPr>
      </w:pPr>
    </w:p>
    <w:p w14:paraId="31777DBD" w14:textId="77777777" w:rsidR="007E4C1A" w:rsidRPr="006E6747" w:rsidRDefault="007E4C1A" w:rsidP="007E4C1A">
      <w:pPr>
        <w:pStyle w:val="Odstavecseseznamem"/>
        <w:numPr>
          <w:ilvl w:val="1"/>
          <w:numId w:val="25"/>
        </w:numPr>
        <w:tabs>
          <w:tab w:val="left" w:pos="426"/>
        </w:tabs>
        <w:spacing w:after="0" w:line="240" w:lineRule="auto"/>
        <w:contextualSpacing w:val="0"/>
        <w:jc w:val="both"/>
        <w:rPr>
          <w:rFonts w:ascii="Arial" w:hAnsi="Arial" w:cs="Arial"/>
          <w:vanish/>
          <w:sz w:val="20"/>
          <w:szCs w:val="20"/>
        </w:rPr>
      </w:pPr>
    </w:p>
    <w:p w14:paraId="5F9FF2F7" w14:textId="262E5EFE" w:rsidR="008E0C47" w:rsidRPr="00CE5A4E" w:rsidRDefault="008E0C47" w:rsidP="006E6747">
      <w:pPr>
        <w:numPr>
          <w:ilvl w:val="2"/>
          <w:numId w:val="25"/>
        </w:numPr>
        <w:tabs>
          <w:tab w:val="left" w:pos="426"/>
        </w:tabs>
        <w:spacing w:after="0" w:line="240" w:lineRule="auto"/>
        <w:jc w:val="both"/>
        <w:rPr>
          <w:rFonts w:ascii="Arial" w:hAnsi="Arial" w:cs="Arial"/>
          <w:sz w:val="20"/>
          <w:szCs w:val="20"/>
        </w:rPr>
      </w:pPr>
      <w:r w:rsidRPr="00CE5A4E">
        <w:rPr>
          <w:rFonts w:ascii="Arial" w:hAnsi="Arial" w:cs="Arial"/>
          <w:sz w:val="20"/>
          <w:szCs w:val="20"/>
        </w:rPr>
        <w:t xml:space="preserve">část předmětu Smlouvy dle odst. 3.2 této Smlouvy v období od </w:t>
      </w:r>
      <w:r w:rsidRPr="00CE5A4E">
        <w:rPr>
          <w:rFonts w:ascii="Arial" w:hAnsi="Arial" w:cs="Arial"/>
          <w:b/>
          <w:bCs/>
          <w:sz w:val="20"/>
          <w:szCs w:val="20"/>
        </w:rPr>
        <w:t>1.</w:t>
      </w:r>
      <w:r w:rsidR="006E6747" w:rsidRPr="00CE5A4E">
        <w:rPr>
          <w:rFonts w:ascii="Arial" w:hAnsi="Arial" w:cs="Arial"/>
          <w:b/>
          <w:bCs/>
          <w:sz w:val="20"/>
          <w:szCs w:val="20"/>
        </w:rPr>
        <w:t xml:space="preserve"> </w:t>
      </w:r>
      <w:r w:rsidRPr="00CE5A4E">
        <w:rPr>
          <w:rFonts w:ascii="Arial" w:hAnsi="Arial" w:cs="Arial"/>
          <w:b/>
          <w:bCs/>
          <w:sz w:val="20"/>
          <w:szCs w:val="20"/>
        </w:rPr>
        <w:t>5.</w:t>
      </w:r>
      <w:r w:rsidR="006E6747" w:rsidRPr="00CE5A4E">
        <w:rPr>
          <w:rFonts w:ascii="Arial" w:hAnsi="Arial" w:cs="Arial"/>
          <w:b/>
          <w:bCs/>
          <w:sz w:val="20"/>
          <w:szCs w:val="20"/>
        </w:rPr>
        <w:t xml:space="preserve"> </w:t>
      </w:r>
      <w:r w:rsidRPr="00CE5A4E">
        <w:rPr>
          <w:rFonts w:ascii="Arial" w:hAnsi="Arial" w:cs="Arial"/>
          <w:b/>
          <w:bCs/>
          <w:sz w:val="20"/>
          <w:szCs w:val="20"/>
        </w:rPr>
        <w:t>202</w:t>
      </w:r>
      <w:r w:rsidR="00130F9E" w:rsidRPr="00CE5A4E">
        <w:rPr>
          <w:rFonts w:ascii="Arial" w:hAnsi="Arial" w:cs="Arial"/>
          <w:b/>
          <w:bCs/>
          <w:sz w:val="20"/>
          <w:szCs w:val="20"/>
        </w:rPr>
        <w:t>6</w:t>
      </w:r>
      <w:r w:rsidRPr="00CE5A4E">
        <w:rPr>
          <w:rFonts w:ascii="Arial" w:hAnsi="Arial" w:cs="Arial"/>
          <w:b/>
          <w:bCs/>
          <w:sz w:val="20"/>
          <w:szCs w:val="20"/>
        </w:rPr>
        <w:t xml:space="preserve"> do 30.</w:t>
      </w:r>
      <w:r w:rsidR="006E6747" w:rsidRPr="00CE5A4E">
        <w:rPr>
          <w:rFonts w:ascii="Arial" w:hAnsi="Arial" w:cs="Arial"/>
          <w:b/>
          <w:bCs/>
          <w:sz w:val="20"/>
          <w:szCs w:val="20"/>
        </w:rPr>
        <w:t xml:space="preserve"> </w:t>
      </w:r>
      <w:r w:rsidRPr="00CE5A4E">
        <w:rPr>
          <w:rFonts w:ascii="Arial" w:hAnsi="Arial" w:cs="Arial"/>
          <w:b/>
          <w:bCs/>
          <w:sz w:val="20"/>
          <w:szCs w:val="20"/>
        </w:rPr>
        <w:t>6.</w:t>
      </w:r>
      <w:r w:rsidR="006E6747" w:rsidRPr="00CE5A4E">
        <w:rPr>
          <w:rFonts w:ascii="Arial" w:hAnsi="Arial" w:cs="Arial"/>
          <w:b/>
          <w:bCs/>
          <w:sz w:val="20"/>
          <w:szCs w:val="20"/>
        </w:rPr>
        <w:t xml:space="preserve"> </w:t>
      </w:r>
      <w:r w:rsidRPr="00CE5A4E">
        <w:rPr>
          <w:rFonts w:ascii="Arial" w:hAnsi="Arial" w:cs="Arial"/>
          <w:b/>
          <w:bCs/>
          <w:sz w:val="20"/>
          <w:szCs w:val="20"/>
        </w:rPr>
        <w:t>2026</w:t>
      </w:r>
      <w:r w:rsidR="007E4C1A" w:rsidRPr="00CE5A4E">
        <w:rPr>
          <w:rFonts w:ascii="Arial" w:hAnsi="Arial" w:cs="Arial"/>
          <w:sz w:val="20"/>
          <w:szCs w:val="20"/>
        </w:rPr>
        <w:t>;</w:t>
      </w:r>
    </w:p>
    <w:p w14:paraId="1638CA0C" w14:textId="77777777" w:rsidR="008E0C47" w:rsidRPr="00CE5A4E" w:rsidRDefault="008E0C47" w:rsidP="008E0C47">
      <w:pPr>
        <w:tabs>
          <w:tab w:val="left" w:pos="426"/>
        </w:tabs>
        <w:spacing w:after="0" w:line="240" w:lineRule="auto"/>
        <w:ind w:left="720"/>
        <w:jc w:val="both"/>
        <w:rPr>
          <w:rFonts w:ascii="Arial" w:hAnsi="Arial" w:cs="Arial"/>
          <w:b/>
          <w:bCs/>
          <w:sz w:val="20"/>
          <w:szCs w:val="20"/>
        </w:rPr>
      </w:pPr>
    </w:p>
    <w:p w14:paraId="1BABD972" w14:textId="3BA632CA" w:rsidR="008E0C47" w:rsidRPr="00CE5A4E" w:rsidRDefault="008E0C47" w:rsidP="006E6747">
      <w:pPr>
        <w:numPr>
          <w:ilvl w:val="2"/>
          <w:numId w:val="25"/>
        </w:numPr>
        <w:tabs>
          <w:tab w:val="left" w:pos="426"/>
        </w:tabs>
        <w:spacing w:after="0" w:line="240" w:lineRule="auto"/>
        <w:jc w:val="both"/>
        <w:rPr>
          <w:rFonts w:ascii="Arial" w:hAnsi="Arial" w:cs="Arial"/>
          <w:sz w:val="20"/>
          <w:szCs w:val="20"/>
        </w:rPr>
      </w:pPr>
      <w:r w:rsidRPr="00CE5A4E">
        <w:rPr>
          <w:rFonts w:ascii="Arial" w:hAnsi="Arial" w:cs="Arial"/>
          <w:sz w:val="20"/>
          <w:szCs w:val="20"/>
        </w:rPr>
        <w:t>část</w:t>
      </w:r>
      <w:r w:rsidRPr="00CE5A4E">
        <w:rPr>
          <w:rFonts w:ascii="Arial" w:hAnsi="Arial" w:cs="Arial"/>
          <w:b/>
          <w:bCs/>
          <w:sz w:val="20"/>
          <w:szCs w:val="20"/>
        </w:rPr>
        <w:t xml:space="preserve"> </w:t>
      </w:r>
      <w:r w:rsidRPr="00CE5A4E">
        <w:rPr>
          <w:rFonts w:ascii="Arial" w:hAnsi="Arial" w:cs="Arial"/>
          <w:sz w:val="20"/>
          <w:szCs w:val="20"/>
        </w:rPr>
        <w:t xml:space="preserve">předmětu smlouvy dle odst. 3.3 této Smlouvy bude prováděna v období </w:t>
      </w:r>
      <w:r w:rsidRPr="00CE5A4E">
        <w:rPr>
          <w:rFonts w:ascii="Arial" w:hAnsi="Arial" w:cs="Arial"/>
          <w:b/>
          <w:bCs/>
          <w:sz w:val="20"/>
          <w:szCs w:val="20"/>
        </w:rPr>
        <w:t>od 1.</w:t>
      </w:r>
      <w:r w:rsidR="006E6747" w:rsidRPr="00CE5A4E">
        <w:rPr>
          <w:rFonts w:ascii="Arial" w:hAnsi="Arial" w:cs="Arial"/>
          <w:b/>
          <w:bCs/>
          <w:sz w:val="20"/>
          <w:szCs w:val="20"/>
        </w:rPr>
        <w:t xml:space="preserve"> </w:t>
      </w:r>
      <w:r w:rsidRPr="00CE5A4E">
        <w:rPr>
          <w:rFonts w:ascii="Arial" w:hAnsi="Arial" w:cs="Arial"/>
          <w:b/>
          <w:bCs/>
          <w:sz w:val="20"/>
          <w:szCs w:val="20"/>
        </w:rPr>
        <w:t>7.</w:t>
      </w:r>
      <w:r w:rsidR="006E6747" w:rsidRPr="00CE5A4E">
        <w:rPr>
          <w:rFonts w:ascii="Arial" w:hAnsi="Arial" w:cs="Arial"/>
          <w:b/>
          <w:bCs/>
          <w:sz w:val="20"/>
          <w:szCs w:val="20"/>
        </w:rPr>
        <w:t xml:space="preserve"> </w:t>
      </w:r>
      <w:r w:rsidRPr="00CE5A4E">
        <w:rPr>
          <w:rFonts w:ascii="Arial" w:hAnsi="Arial" w:cs="Arial"/>
          <w:b/>
          <w:bCs/>
          <w:sz w:val="20"/>
          <w:szCs w:val="20"/>
        </w:rPr>
        <w:t>202</w:t>
      </w:r>
      <w:r w:rsidR="00130F9E" w:rsidRPr="00CE5A4E">
        <w:rPr>
          <w:rFonts w:ascii="Arial" w:hAnsi="Arial" w:cs="Arial"/>
          <w:b/>
          <w:bCs/>
          <w:sz w:val="20"/>
          <w:szCs w:val="20"/>
        </w:rPr>
        <w:t>6</w:t>
      </w:r>
      <w:r w:rsidRPr="00CE5A4E">
        <w:rPr>
          <w:rFonts w:ascii="Arial" w:hAnsi="Arial" w:cs="Arial"/>
          <w:b/>
          <w:bCs/>
          <w:sz w:val="20"/>
          <w:szCs w:val="20"/>
        </w:rPr>
        <w:t xml:space="preserve"> do 30.</w:t>
      </w:r>
      <w:r w:rsidR="006E6747" w:rsidRPr="00CE5A4E">
        <w:rPr>
          <w:rFonts w:ascii="Arial" w:hAnsi="Arial" w:cs="Arial"/>
          <w:b/>
          <w:bCs/>
          <w:sz w:val="20"/>
          <w:szCs w:val="20"/>
        </w:rPr>
        <w:t xml:space="preserve"> </w:t>
      </w:r>
      <w:r w:rsidRPr="00CE5A4E">
        <w:rPr>
          <w:rFonts w:ascii="Arial" w:hAnsi="Arial" w:cs="Arial"/>
          <w:b/>
          <w:bCs/>
          <w:sz w:val="20"/>
          <w:szCs w:val="20"/>
        </w:rPr>
        <w:t>4. 202</w:t>
      </w:r>
      <w:r w:rsidR="00130F9E" w:rsidRPr="00CE5A4E">
        <w:rPr>
          <w:rFonts w:ascii="Arial" w:hAnsi="Arial" w:cs="Arial"/>
          <w:b/>
          <w:bCs/>
          <w:sz w:val="20"/>
          <w:szCs w:val="20"/>
        </w:rPr>
        <w:t>7</w:t>
      </w:r>
      <w:r w:rsidRPr="00CE5A4E">
        <w:rPr>
          <w:rFonts w:ascii="Arial" w:hAnsi="Arial" w:cs="Arial"/>
          <w:sz w:val="20"/>
          <w:szCs w:val="20"/>
        </w:rPr>
        <w:t>. Pohotovost bude Zhotovitel držet po celou tuto dobu. Jednotlivé opravy budou prováděny v konkrétních termínech dle pokynů Objednatele. Práci na jednotlivých pohotovostních opravách dle této Smlouvy je Zhotovitel povinen zahájit do 1 hodiny od oznámení Objednatele provedeného prostřednictvím kontaktních údajů dle odst. 3.4. Smlouvy nebo jiným vhodným způsobem. Opravu je povinen dokončit do 2 dnů od oznámení Objednatele.</w:t>
      </w:r>
    </w:p>
    <w:p w14:paraId="2AC1AEE6" w14:textId="77777777" w:rsidR="008E0C47" w:rsidRPr="006E6747" w:rsidRDefault="008E0C47" w:rsidP="008E0C47">
      <w:pPr>
        <w:tabs>
          <w:tab w:val="left" w:pos="426"/>
        </w:tabs>
        <w:spacing w:after="0" w:line="240" w:lineRule="auto"/>
        <w:ind w:left="1"/>
        <w:jc w:val="both"/>
        <w:rPr>
          <w:rFonts w:ascii="Arial" w:hAnsi="Arial" w:cs="Arial"/>
          <w:sz w:val="20"/>
          <w:szCs w:val="20"/>
        </w:rPr>
      </w:pPr>
    </w:p>
    <w:p w14:paraId="62F6BE11" w14:textId="75D43C12" w:rsidR="008E0C47" w:rsidRPr="006E6747" w:rsidRDefault="008E0C47" w:rsidP="006E6747">
      <w:pPr>
        <w:tabs>
          <w:tab w:val="left" w:pos="426"/>
        </w:tabs>
        <w:spacing w:after="0" w:line="240" w:lineRule="auto"/>
        <w:ind w:left="426"/>
        <w:jc w:val="both"/>
        <w:rPr>
          <w:rFonts w:ascii="Arial" w:hAnsi="Arial" w:cs="Arial"/>
          <w:sz w:val="20"/>
          <w:szCs w:val="20"/>
        </w:rPr>
      </w:pPr>
      <w:r w:rsidRPr="006E6747">
        <w:rPr>
          <w:rFonts w:ascii="Arial" w:hAnsi="Arial" w:cs="Arial"/>
          <w:sz w:val="20"/>
          <w:szCs w:val="20"/>
        </w:rPr>
        <w:t>zhotovitel je povinen bezodkladně informovat Objednatel o nemožnosti dodržet lhůty k plnění jakékoliv povinnosti dle této Smlouvy a uvést důvod hrozícího prodlení.</w:t>
      </w:r>
    </w:p>
    <w:p w14:paraId="2EE68F15" w14:textId="77777777" w:rsidR="008E0C47" w:rsidRPr="006E6747" w:rsidRDefault="008E0C47" w:rsidP="008E0C47">
      <w:pPr>
        <w:tabs>
          <w:tab w:val="left" w:pos="426"/>
        </w:tabs>
        <w:spacing w:after="0" w:line="240" w:lineRule="auto"/>
        <w:jc w:val="both"/>
        <w:rPr>
          <w:rFonts w:ascii="Arial" w:hAnsi="Arial" w:cs="Arial"/>
          <w:sz w:val="20"/>
          <w:szCs w:val="20"/>
        </w:rPr>
      </w:pPr>
    </w:p>
    <w:p w14:paraId="5E0BEA99" w14:textId="77777777" w:rsidR="008E0C47" w:rsidRPr="008E0C47" w:rsidRDefault="008E0C47" w:rsidP="008E0C47">
      <w:pPr>
        <w:numPr>
          <w:ilvl w:val="1"/>
          <w:numId w:val="26"/>
        </w:numPr>
        <w:tabs>
          <w:tab w:val="left" w:pos="426"/>
        </w:tabs>
        <w:spacing w:before="90" w:after="0" w:line="240" w:lineRule="auto"/>
        <w:jc w:val="both"/>
        <w:rPr>
          <w:rFonts w:ascii="Arial" w:hAnsi="Arial" w:cs="Arial"/>
          <w:sz w:val="20"/>
          <w:szCs w:val="20"/>
        </w:rPr>
      </w:pPr>
      <w:r w:rsidRPr="006E6747">
        <w:rPr>
          <w:rFonts w:ascii="Arial" w:hAnsi="Arial" w:cs="Arial"/>
          <w:sz w:val="20"/>
          <w:szCs w:val="24"/>
        </w:rPr>
        <w:t xml:space="preserve">  Smluvní vztah lze skončit na základě některého z následujících právních </w:t>
      </w:r>
      <w:r w:rsidRPr="008E0C47">
        <w:rPr>
          <w:rFonts w:ascii="Arial" w:hAnsi="Arial" w:cs="Arial"/>
          <w:sz w:val="20"/>
          <w:szCs w:val="24"/>
        </w:rPr>
        <w:t>úkonů:</w:t>
      </w:r>
    </w:p>
    <w:p w14:paraId="0A33E4D9" w14:textId="798DA3A4" w:rsidR="008E0C47" w:rsidRPr="008E0C47" w:rsidRDefault="008E0C47" w:rsidP="008E0C47">
      <w:pPr>
        <w:numPr>
          <w:ilvl w:val="2"/>
          <w:numId w:val="26"/>
        </w:numPr>
        <w:tabs>
          <w:tab w:val="left" w:pos="993"/>
        </w:tabs>
        <w:spacing w:before="90" w:after="0" w:line="240" w:lineRule="auto"/>
        <w:ind w:left="993" w:hanging="567"/>
        <w:jc w:val="both"/>
        <w:rPr>
          <w:rFonts w:ascii="Arial" w:hAnsi="Arial" w:cs="Arial"/>
          <w:sz w:val="20"/>
          <w:szCs w:val="24"/>
        </w:rPr>
      </w:pPr>
      <w:r w:rsidRPr="008E0C47">
        <w:rPr>
          <w:rFonts w:ascii="Arial" w:hAnsi="Arial" w:cs="Arial"/>
          <w:sz w:val="20"/>
          <w:szCs w:val="24"/>
        </w:rPr>
        <w:t xml:space="preserve">Písemnou dohodou obou </w:t>
      </w:r>
      <w:r w:rsidR="001078D9">
        <w:rPr>
          <w:rFonts w:ascii="Arial" w:hAnsi="Arial" w:cs="Arial"/>
          <w:sz w:val="20"/>
          <w:szCs w:val="24"/>
        </w:rPr>
        <w:t>S</w:t>
      </w:r>
      <w:r w:rsidRPr="008E0C47">
        <w:rPr>
          <w:rFonts w:ascii="Arial" w:hAnsi="Arial" w:cs="Arial"/>
          <w:sz w:val="20"/>
          <w:szCs w:val="24"/>
        </w:rPr>
        <w:t>mluvních stran. Nedílnou součástí této dohody musí být vždy ujednání o vzájemném vypořádání závazků.</w:t>
      </w:r>
    </w:p>
    <w:p w14:paraId="03DF1694" w14:textId="2BB8FA9D" w:rsidR="008E0C47" w:rsidRPr="008E0C47" w:rsidRDefault="008E0C47" w:rsidP="008E0C47">
      <w:pPr>
        <w:numPr>
          <w:ilvl w:val="2"/>
          <w:numId w:val="26"/>
        </w:numPr>
        <w:tabs>
          <w:tab w:val="left" w:pos="993"/>
        </w:tabs>
        <w:spacing w:before="90" w:after="0" w:line="240" w:lineRule="auto"/>
        <w:ind w:left="993" w:hanging="633"/>
        <w:jc w:val="both"/>
        <w:rPr>
          <w:rFonts w:ascii="Arial" w:hAnsi="Arial" w:cs="Arial"/>
          <w:sz w:val="20"/>
          <w:szCs w:val="24"/>
        </w:rPr>
      </w:pPr>
      <w:r w:rsidRPr="008E0C47">
        <w:rPr>
          <w:rFonts w:ascii="Arial" w:hAnsi="Arial" w:cs="Arial"/>
          <w:sz w:val="20"/>
          <w:szCs w:val="24"/>
        </w:rPr>
        <w:t xml:space="preserve">Výpovědí ze strany Objednatele, a to i bez uvedení důvodu. Výpovědní lhůta je jeden měsíc </w:t>
      </w:r>
      <w:r w:rsidRPr="008E0C47">
        <w:rPr>
          <w:rFonts w:ascii="Arial" w:hAnsi="Arial" w:cs="Arial"/>
          <w:sz w:val="20"/>
          <w:szCs w:val="24"/>
        </w:rPr>
        <w:br/>
        <w:t>a počíná běžet prvním dnem měsíce následujícího po obdržení výpovědi</w:t>
      </w:r>
      <w:r w:rsidR="00FA163E">
        <w:rPr>
          <w:rFonts w:ascii="Arial" w:hAnsi="Arial" w:cs="Arial"/>
          <w:sz w:val="20"/>
          <w:szCs w:val="24"/>
        </w:rPr>
        <w:t xml:space="preserve"> Zhotovitelem;</w:t>
      </w:r>
      <w:r w:rsidRPr="008E0C47">
        <w:rPr>
          <w:rFonts w:ascii="Arial" w:hAnsi="Arial" w:cs="Arial"/>
          <w:sz w:val="20"/>
          <w:szCs w:val="24"/>
        </w:rPr>
        <w:t xml:space="preserve"> </w:t>
      </w:r>
      <w:r w:rsidR="00FA163E">
        <w:rPr>
          <w:rFonts w:ascii="Arial" w:hAnsi="Arial" w:cs="Arial"/>
          <w:sz w:val="20"/>
          <w:szCs w:val="24"/>
        </w:rPr>
        <w:t>výpověď</w:t>
      </w:r>
      <w:r w:rsidR="00FA163E" w:rsidRPr="008E0C47">
        <w:rPr>
          <w:rFonts w:ascii="Arial" w:hAnsi="Arial" w:cs="Arial"/>
          <w:sz w:val="20"/>
          <w:szCs w:val="24"/>
        </w:rPr>
        <w:t xml:space="preserve"> </w:t>
      </w:r>
      <w:r w:rsidRPr="008E0C47">
        <w:rPr>
          <w:rFonts w:ascii="Arial" w:hAnsi="Arial" w:cs="Arial"/>
          <w:sz w:val="20"/>
          <w:szCs w:val="24"/>
        </w:rPr>
        <w:t xml:space="preserve">musí být podána písemnou formou. </w:t>
      </w:r>
    </w:p>
    <w:p w14:paraId="2071D2A8" w14:textId="727316EC" w:rsidR="008E0C47" w:rsidRPr="008E0C47" w:rsidRDefault="008E0C47" w:rsidP="008E0C47">
      <w:pPr>
        <w:numPr>
          <w:ilvl w:val="2"/>
          <w:numId w:val="26"/>
        </w:numPr>
        <w:tabs>
          <w:tab w:val="left" w:pos="993"/>
        </w:tabs>
        <w:spacing w:before="90" w:after="0" w:line="240" w:lineRule="auto"/>
        <w:ind w:left="993" w:hanging="633"/>
        <w:jc w:val="both"/>
        <w:rPr>
          <w:rFonts w:ascii="Arial" w:hAnsi="Arial" w:cs="Arial"/>
          <w:sz w:val="20"/>
          <w:szCs w:val="24"/>
        </w:rPr>
      </w:pPr>
      <w:r w:rsidRPr="008E0C47">
        <w:rPr>
          <w:rFonts w:ascii="Arial" w:hAnsi="Arial" w:cs="Arial"/>
          <w:sz w:val="20"/>
          <w:szCs w:val="24"/>
        </w:rPr>
        <w:t xml:space="preserve">Písemným odstoupením od smlouvy jednou ze </w:t>
      </w:r>
      <w:r w:rsidR="00FA163E">
        <w:rPr>
          <w:rFonts w:ascii="Arial" w:hAnsi="Arial" w:cs="Arial"/>
          <w:sz w:val="20"/>
          <w:szCs w:val="24"/>
        </w:rPr>
        <w:t>S</w:t>
      </w:r>
      <w:r w:rsidRPr="008E0C47">
        <w:rPr>
          <w:rFonts w:ascii="Arial" w:hAnsi="Arial" w:cs="Arial"/>
          <w:sz w:val="20"/>
          <w:szCs w:val="24"/>
        </w:rPr>
        <w:t>mluvních stran, poruší-li druhá smluvní strana své povinnosti vyplývající z této smlouvy podstatným způsobem. Právní účinky odstoupení nastávají okamžikem doručení písemného oznámení o odstoupení druhé smluvní straně.</w:t>
      </w:r>
    </w:p>
    <w:p w14:paraId="49AB34EC" w14:textId="77777777" w:rsidR="008E0C47" w:rsidRPr="008E0C47" w:rsidRDefault="008E0C47" w:rsidP="008E0C47">
      <w:pPr>
        <w:numPr>
          <w:ilvl w:val="2"/>
          <w:numId w:val="26"/>
        </w:numPr>
        <w:tabs>
          <w:tab w:val="left" w:pos="993"/>
        </w:tabs>
        <w:spacing w:before="90" w:after="0" w:line="240" w:lineRule="auto"/>
        <w:ind w:left="993" w:hanging="633"/>
        <w:jc w:val="both"/>
        <w:rPr>
          <w:rFonts w:ascii="Arial" w:hAnsi="Arial" w:cs="Arial"/>
          <w:sz w:val="20"/>
          <w:szCs w:val="24"/>
        </w:rPr>
      </w:pPr>
      <w:r w:rsidRPr="008E0C47">
        <w:rPr>
          <w:rFonts w:ascii="Arial" w:hAnsi="Arial" w:cs="Arial"/>
          <w:sz w:val="20"/>
          <w:szCs w:val="24"/>
        </w:rPr>
        <w:t>Písemným odstoupením od smlouvy v případě ztráty odborné způsobilosti zhotovitele k provozování činností, jež tvoří předmět této smlouvy.</w:t>
      </w:r>
    </w:p>
    <w:p w14:paraId="481A1CEC" w14:textId="77777777" w:rsidR="008E0C47" w:rsidRPr="008E0C47" w:rsidRDefault="008E0C47" w:rsidP="008E0C47">
      <w:pPr>
        <w:tabs>
          <w:tab w:val="left" w:pos="993"/>
        </w:tabs>
        <w:spacing w:before="90" w:after="0" w:line="240" w:lineRule="auto"/>
        <w:ind w:left="993"/>
        <w:jc w:val="both"/>
        <w:rPr>
          <w:rFonts w:ascii="Arial" w:hAnsi="Arial" w:cs="Arial"/>
          <w:sz w:val="20"/>
          <w:szCs w:val="24"/>
        </w:rPr>
      </w:pPr>
    </w:p>
    <w:p w14:paraId="09E79FEE" w14:textId="004F7A15" w:rsidR="001A67DA" w:rsidRPr="00A8096B" w:rsidRDefault="008E0C47" w:rsidP="004978CD">
      <w:pPr>
        <w:keepNext/>
        <w:spacing w:before="360" w:after="120"/>
        <w:jc w:val="center"/>
        <w:rPr>
          <w:rFonts w:ascii="Arial" w:hAnsi="Arial" w:cs="Arial"/>
          <w:b/>
          <w:bCs/>
          <w:sz w:val="20"/>
          <w:szCs w:val="20"/>
        </w:rPr>
      </w:pPr>
      <w:r>
        <w:rPr>
          <w:rFonts w:ascii="Arial" w:hAnsi="Arial" w:cs="Arial"/>
          <w:b/>
          <w:bCs/>
          <w:sz w:val="20"/>
          <w:szCs w:val="20"/>
        </w:rPr>
        <w:lastRenderedPageBreak/>
        <w:t>V</w:t>
      </w:r>
      <w:r w:rsidR="004978CD" w:rsidRPr="00D35AAF">
        <w:rPr>
          <w:rFonts w:ascii="Arial" w:hAnsi="Arial" w:cs="Arial"/>
          <w:b/>
          <w:bCs/>
          <w:sz w:val="20"/>
          <w:szCs w:val="20"/>
        </w:rPr>
        <w:t>.</w:t>
      </w:r>
    </w:p>
    <w:p w14:paraId="7CAD054C" w14:textId="075AC43C" w:rsidR="009500E4" w:rsidRPr="006E6747" w:rsidRDefault="009500E4" w:rsidP="004978CD">
      <w:pPr>
        <w:keepNext/>
        <w:spacing w:before="60" w:after="240"/>
        <w:jc w:val="center"/>
        <w:rPr>
          <w:rFonts w:ascii="Arial" w:hAnsi="Arial" w:cs="Arial"/>
          <w:b/>
          <w:sz w:val="20"/>
          <w:szCs w:val="20"/>
        </w:rPr>
      </w:pPr>
      <w:r w:rsidRPr="006E6747">
        <w:rPr>
          <w:rFonts w:ascii="Arial" w:hAnsi="Arial" w:cs="Arial"/>
          <w:b/>
          <w:sz w:val="20"/>
          <w:szCs w:val="20"/>
        </w:rPr>
        <w:t>Cena</w:t>
      </w:r>
    </w:p>
    <w:p w14:paraId="1A9307A9" w14:textId="77777777" w:rsidR="00AF48BA" w:rsidRPr="006E6747" w:rsidRDefault="00AF48BA" w:rsidP="00AF48BA">
      <w:pPr>
        <w:pStyle w:val="Odstavecseseznamem"/>
        <w:keepNext/>
        <w:keepLines/>
        <w:numPr>
          <w:ilvl w:val="0"/>
          <w:numId w:val="1"/>
        </w:numPr>
        <w:spacing w:before="120" w:after="120"/>
        <w:contextualSpacing w:val="0"/>
        <w:outlineLvl w:val="0"/>
        <w:rPr>
          <w:b/>
          <w:bCs/>
          <w:vanish/>
          <w:sz w:val="28"/>
          <w:szCs w:val="28"/>
        </w:rPr>
      </w:pPr>
    </w:p>
    <w:p w14:paraId="4146F51F" w14:textId="77777777" w:rsidR="00AF48BA" w:rsidRPr="006E6747" w:rsidRDefault="00AF48BA" w:rsidP="00AF48BA">
      <w:pPr>
        <w:pStyle w:val="Odstavecseseznamem"/>
        <w:keepNext/>
        <w:keepLines/>
        <w:numPr>
          <w:ilvl w:val="0"/>
          <w:numId w:val="1"/>
        </w:numPr>
        <w:spacing w:before="120" w:after="120"/>
        <w:contextualSpacing w:val="0"/>
        <w:outlineLvl w:val="0"/>
        <w:rPr>
          <w:b/>
          <w:bCs/>
          <w:vanish/>
          <w:sz w:val="28"/>
          <w:szCs w:val="28"/>
        </w:rPr>
      </w:pPr>
    </w:p>
    <w:p w14:paraId="77561D31" w14:textId="77777777" w:rsidR="00AF48BA" w:rsidRPr="006E6747" w:rsidRDefault="00AF48BA" w:rsidP="00AF48BA">
      <w:pPr>
        <w:pStyle w:val="Odstavecseseznamem"/>
        <w:keepNext/>
        <w:keepLines/>
        <w:numPr>
          <w:ilvl w:val="0"/>
          <w:numId w:val="1"/>
        </w:numPr>
        <w:spacing w:before="120" w:after="120"/>
        <w:contextualSpacing w:val="0"/>
        <w:outlineLvl w:val="0"/>
        <w:rPr>
          <w:b/>
          <w:bCs/>
          <w:vanish/>
          <w:sz w:val="28"/>
          <w:szCs w:val="28"/>
        </w:rPr>
      </w:pPr>
    </w:p>
    <w:p w14:paraId="5FBD52BA" w14:textId="77777777" w:rsidR="00AF48BA" w:rsidRPr="006E6747" w:rsidRDefault="00AF48BA" w:rsidP="00AF48BA">
      <w:pPr>
        <w:pStyle w:val="Odstavecseseznamem"/>
        <w:keepNext/>
        <w:keepLines/>
        <w:numPr>
          <w:ilvl w:val="0"/>
          <w:numId w:val="1"/>
        </w:numPr>
        <w:spacing w:before="120" w:after="120"/>
        <w:contextualSpacing w:val="0"/>
        <w:outlineLvl w:val="0"/>
        <w:rPr>
          <w:b/>
          <w:bCs/>
          <w:vanish/>
          <w:sz w:val="28"/>
          <w:szCs w:val="28"/>
        </w:rPr>
      </w:pPr>
    </w:p>
    <w:p w14:paraId="25563041" w14:textId="77777777" w:rsidR="00AF48BA" w:rsidRPr="006E6747" w:rsidRDefault="00AF48BA" w:rsidP="00AF48BA">
      <w:pPr>
        <w:pStyle w:val="Odstavecseseznamem"/>
        <w:keepNext/>
        <w:keepLines/>
        <w:numPr>
          <w:ilvl w:val="0"/>
          <w:numId w:val="1"/>
        </w:numPr>
        <w:spacing w:before="120" w:after="120"/>
        <w:contextualSpacing w:val="0"/>
        <w:outlineLvl w:val="0"/>
        <w:rPr>
          <w:b/>
          <w:bCs/>
          <w:vanish/>
          <w:sz w:val="28"/>
          <w:szCs w:val="28"/>
        </w:rPr>
      </w:pPr>
    </w:p>
    <w:p w14:paraId="57C29F2B" w14:textId="18D86117" w:rsidR="00A17E0F" w:rsidRPr="006E6747" w:rsidRDefault="004926C0" w:rsidP="006E6747">
      <w:pPr>
        <w:pStyle w:val="Styl1"/>
        <w:spacing w:before="120" w:after="0" w:line="240" w:lineRule="auto"/>
        <w:ind w:left="709" w:hanging="709"/>
        <w:contextualSpacing w:val="0"/>
        <w:jc w:val="both"/>
        <w:rPr>
          <w:rFonts w:ascii="Arial" w:hAnsi="Arial" w:cs="Arial"/>
          <w:sz w:val="20"/>
          <w:szCs w:val="20"/>
        </w:rPr>
      </w:pPr>
      <w:r w:rsidRPr="006E6747">
        <w:rPr>
          <w:rFonts w:ascii="Arial" w:hAnsi="Arial" w:cs="Arial"/>
          <w:sz w:val="20"/>
          <w:szCs w:val="20"/>
        </w:rPr>
        <w:t>Cen</w:t>
      </w:r>
      <w:r w:rsidR="00E264E6" w:rsidRPr="006E6747">
        <w:rPr>
          <w:rFonts w:ascii="Arial" w:hAnsi="Arial" w:cs="Arial"/>
          <w:sz w:val="20"/>
          <w:szCs w:val="20"/>
        </w:rPr>
        <w:t xml:space="preserve">a </w:t>
      </w:r>
      <w:r w:rsidRPr="006E6747">
        <w:rPr>
          <w:rFonts w:ascii="Arial" w:hAnsi="Arial" w:cs="Arial"/>
          <w:sz w:val="20"/>
          <w:szCs w:val="20"/>
        </w:rPr>
        <w:t xml:space="preserve">za </w:t>
      </w:r>
      <w:r w:rsidR="00E264E6" w:rsidRPr="006E6747">
        <w:rPr>
          <w:rFonts w:ascii="Arial" w:hAnsi="Arial" w:cs="Arial"/>
          <w:sz w:val="20"/>
          <w:szCs w:val="20"/>
        </w:rPr>
        <w:t xml:space="preserve">veškeré </w:t>
      </w:r>
      <w:r w:rsidRPr="006E6747">
        <w:rPr>
          <w:rFonts w:ascii="Arial" w:hAnsi="Arial" w:cs="Arial"/>
          <w:sz w:val="20"/>
          <w:szCs w:val="20"/>
        </w:rPr>
        <w:t>činnosti</w:t>
      </w:r>
      <w:r w:rsidR="00E264E6" w:rsidRPr="006E6747">
        <w:rPr>
          <w:rFonts w:ascii="Arial" w:hAnsi="Arial" w:cs="Arial"/>
          <w:sz w:val="20"/>
          <w:szCs w:val="20"/>
        </w:rPr>
        <w:t xml:space="preserve"> </w:t>
      </w:r>
      <w:r w:rsidR="009500E4" w:rsidRPr="006E6747">
        <w:rPr>
          <w:rFonts w:ascii="Arial" w:hAnsi="Arial" w:cs="Arial"/>
          <w:sz w:val="20"/>
          <w:szCs w:val="20"/>
        </w:rPr>
        <w:t>uveden</w:t>
      </w:r>
      <w:r w:rsidR="00E264E6" w:rsidRPr="006E6747">
        <w:rPr>
          <w:rFonts w:ascii="Arial" w:hAnsi="Arial" w:cs="Arial"/>
          <w:sz w:val="20"/>
          <w:szCs w:val="20"/>
        </w:rPr>
        <w:t xml:space="preserve">é </w:t>
      </w:r>
      <w:r w:rsidR="009500E4" w:rsidRPr="006E6747">
        <w:rPr>
          <w:rFonts w:ascii="Arial" w:hAnsi="Arial" w:cs="Arial"/>
          <w:sz w:val="20"/>
          <w:szCs w:val="20"/>
        </w:rPr>
        <w:t>v</w:t>
      </w:r>
      <w:r w:rsidR="004C274C" w:rsidRPr="006E6747">
        <w:rPr>
          <w:rFonts w:ascii="Arial" w:hAnsi="Arial" w:cs="Arial"/>
          <w:sz w:val="20"/>
          <w:szCs w:val="20"/>
        </w:rPr>
        <w:t xml:space="preserve"> Příloze č. </w:t>
      </w:r>
      <w:r w:rsidR="00E772F0" w:rsidRPr="006E6747">
        <w:rPr>
          <w:rFonts w:ascii="Arial" w:hAnsi="Arial" w:cs="Arial"/>
          <w:sz w:val="20"/>
          <w:szCs w:val="20"/>
        </w:rPr>
        <w:t>1</w:t>
      </w:r>
      <w:r w:rsidR="004C274C" w:rsidRPr="006E6747">
        <w:rPr>
          <w:rFonts w:ascii="Arial" w:hAnsi="Arial" w:cs="Arial"/>
          <w:sz w:val="20"/>
          <w:szCs w:val="20"/>
        </w:rPr>
        <w:t xml:space="preserve"> </w:t>
      </w:r>
      <w:r w:rsidR="000E1EE7" w:rsidRPr="006E6747">
        <w:rPr>
          <w:rFonts w:ascii="Arial" w:hAnsi="Arial" w:cs="Arial"/>
          <w:sz w:val="20"/>
          <w:szCs w:val="20"/>
        </w:rPr>
        <w:t xml:space="preserve">této </w:t>
      </w:r>
      <w:r w:rsidR="00187CCF" w:rsidRPr="006E6747">
        <w:rPr>
          <w:rFonts w:ascii="Arial" w:hAnsi="Arial" w:cs="Arial"/>
          <w:sz w:val="20"/>
          <w:szCs w:val="20"/>
        </w:rPr>
        <w:t>S</w:t>
      </w:r>
      <w:r w:rsidR="004C274C" w:rsidRPr="006E6747">
        <w:rPr>
          <w:rFonts w:ascii="Arial" w:hAnsi="Arial" w:cs="Arial"/>
          <w:sz w:val="20"/>
          <w:szCs w:val="20"/>
        </w:rPr>
        <w:t>mlouvy</w:t>
      </w:r>
      <w:r w:rsidR="00E264E6" w:rsidRPr="006E6747">
        <w:rPr>
          <w:rFonts w:ascii="Arial" w:hAnsi="Arial" w:cs="Arial"/>
          <w:sz w:val="20"/>
          <w:szCs w:val="20"/>
        </w:rPr>
        <w:t xml:space="preserve"> je stanovena jako pevná </w:t>
      </w:r>
      <w:r w:rsidR="006E6747">
        <w:rPr>
          <w:rFonts w:ascii="Arial" w:hAnsi="Arial" w:cs="Arial"/>
          <w:sz w:val="20"/>
          <w:szCs w:val="20"/>
        </w:rPr>
        <w:br/>
      </w:r>
      <w:r w:rsidR="00E264E6" w:rsidRPr="006E6747">
        <w:rPr>
          <w:rFonts w:ascii="Arial" w:hAnsi="Arial" w:cs="Arial"/>
          <w:sz w:val="20"/>
          <w:szCs w:val="20"/>
        </w:rPr>
        <w:t xml:space="preserve">a nejvýše přípustná a činí </w:t>
      </w:r>
      <w:r w:rsidR="00E264E6" w:rsidRPr="00130F9E">
        <w:rPr>
          <w:rFonts w:ascii="Arial" w:eastAsia="Arial" w:hAnsi="Arial" w:cs="Arial"/>
          <w:sz w:val="20"/>
          <w:szCs w:val="20"/>
          <w:highlight w:val="cyan"/>
        </w:rPr>
        <w:t>[●]</w:t>
      </w:r>
      <w:bookmarkStart w:id="10" w:name="_Hlk192511138"/>
      <w:r w:rsidR="00130F9E">
        <w:rPr>
          <w:rFonts w:ascii="Arial" w:eastAsia="Arial" w:hAnsi="Arial" w:cs="Arial"/>
          <w:sz w:val="20"/>
          <w:szCs w:val="20"/>
        </w:rPr>
        <w:t xml:space="preserve"> </w:t>
      </w:r>
      <w:r w:rsidR="00130F9E" w:rsidRPr="00130F9E">
        <w:rPr>
          <w:rFonts w:ascii="Arial" w:eastAsia="Arial" w:hAnsi="Arial" w:cs="Arial"/>
          <w:b/>
          <w:bCs/>
          <w:sz w:val="20"/>
          <w:szCs w:val="20"/>
        </w:rPr>
        <w:t>Kč bez DPH</w:t>
      </w:r>
      <w:r w:rsidR="00E264E6" w:rsidRPr="006E6747">
        <w:rPr>
          <w:rFonts w:ascii="Arial" w:hAnsi="Arial" w:cs="Arial"/>
          <w:sz w:val="20"/>
          <w:szCs w:val="20"/>
        </w:rPr>
        <w:t>.</w:t>
      </w:r>
      <w:r w:rsidR="009500E4" w:rsidRPr="006E6747">
        <w:rPr>
          <w:rFonts w:ascii="Arial" w:hAnsi="Arial" w:cs="Arial"/>
          <w:sz w:val="20"/>
          <w:szCs w:val="20"/>
        </w:rPr>
        <w:t xml:space="preserve"> </w:t>
      </w:r>
      <w:r w:rsidR="00E264E6" w:rsidRPr="006E6747">
        <w:rPr>
          <w:rFonts w:ascii="Arial" w:hAnsi="Arial" w:cs="Arial"/>
          <w:sz w:val="20"/>
          <w:szCs w:val="20"/>
        </w:rPr>
        <w:t>Cena zahrnuje vyjma nákladů na materiál veškeré náklady Zhotovitele nutné k úplnému a řádnému provedení díla, a to včetně nákladů na úklid, likvidaci odpadů a materiálů a nákladů na dopravu</w:t>
      </w:r>
      <w:r w:rsidR="00876940">
        <w:rPr>
          <w:rFonts w:ascii="Arial" w:hAnsi="Arial" w:cs="Arial"/>
          <w:sz w:val="20"/>
          <w:szCs w:val="20"/>
        </w:rPr>
        <w:t>.</w:t>
      </w:r>
    </w:p>
    <w:p w14:paraId="14B11DF6" w14:textId="5D105CBD" w:rsidR="009500E4" w:rsidRPr="006E6747" w:rsidRDefault="009500E4" w:rsidP="00A17E0F">
      <w:pPr>
        <w:pStyle w:val="Styl1"/>
        <w:numPr>
          <w:ilvl w:val="0"/>
          <w:numId w:val="0"/>
        </w:numPr>
        <w:ind w:left="432"/>
        <w:jc w:val="both"/>
        <w:rPr>
          <w:rFonts w:ascii="Arial" w:hAnsi="Arial" w:cs="Arial"/>
          <w:sz w:val="20"/>
          <w:szCs w:val="20"/>
        </w:rPr>
      </w:pPr>
      <w:r w:rsidRPr="006E6747">
        <w:rPr>
          <w:rFonts w:ascii="Arial" w:hAnsi="Arial" w:cs="Arial"/>
          <w:sz w:val="20"/>
          <w:szCs w:val="20"/>
        </w:rPr>
        <w:t xml:space="preserve"> </w:t>
      </w:r>
    </w:p>
    <w:bookmarkEnd w:id="10"/>
    <w:p w14:paraId="77C9447E" w14:textId="77A15484" w:rsidR="00FA163E" w:rsidRPr="006E6747" w:rsidRDefault="00E264E6" w:rsidP="006E6747">
      <w:pPr>
        <w:pStyle w:val="Styl1"/>
        <w:spacing w:before="120" w:after="0" w:line="240" w:lineRule="auto"/>
        <w:ind w:left="709" w:hanging="709"/>
        <w:contextualSpacing w:val="0"/>
        <w:jc w:val="both"/>
        <w:rPr>
          <w:rFonts w:ascii="Arial" w:hAnsi="Arial" w:cs="Arial"/>
          <w:sz w:val="20"/>
          <w:szCs w:val="20"/>
          <w:lang w:eastAsia="cs-CZ"/>
        </w:rPr>
      </w:pPr>
      <w:r w:rsidRPr="006E6747">
        <w:rPr>
          <w:rFonts w:ascii="Arial" w:hAnsi="Arial" w:cs="Arial"/>
          <w:sz w:val="20"/>
          <w:szCs w:val="20"/>
        </w:rPr>
        <w:t>Ce</w:t>
      </w:r>
      <w:r w:rsidR="00072F53" w:rsidRPr="006E6747">
        <w:rPr>
          <w:rFonts w:ascii="Arial" w:hAnsi="Arial" w:cs="Arial"/>
          <w:sz w:val="20"/>
          <w:szCs w:val="20"/>
        </w:rPr>
        <w:t xml:space="preserve">na za držení pohotovosti, jak je požadována v odst. </w:t>
      </w:r>
      <w:r w:rsidR="00AF48BA" w:rsidRPr="006E6747">
        <w:rPr>
          <w:rFonts w:ascii="Arial" w:hAnsi="Arial" w:cs="Arial"/>
          <w:sz w:val="20"/>
          <w:szCs w:val="20"/>
        </w:rPr>
        <w:t>3</w:t>
      </w:r>
      <w:r w:rsidR="00072F53" w:rsidRPr="006E6747">
        <w:rPr>
          <w:rFonts w:ascii="Arial" w:hAnsi="Arial" w:cs="Arial"/>
          <w:sz w:val="20"/>
          <w:szCs w:val="20"/>
        </w:rPr>
        <w:t>.</w:t>
      </w:r>
      <w:r w:rsidR="00AF48BA" w:rsidRPr="006E6747">
        <w:rPr>
          <w:rFonts w:ascii="Arial" w:hAnsi="Arial" w:cs="Arial"/>
          <w:sz w:val="20"/>
          <w:szCs w:val="20"/>
        </w:rPr>
        <w:t>3</w:t>
      </w:r>
      <w:r w:rsidR="00072F53" w:rsidRPr="006E6747">
        <w:rPr>
          <w:rFonts w:ascii="Arial" w:hAnsi="Arial" w:cs="Arial"/>
          <w:sz w:val="20"/>
          <w:szCs w:val="20"/>
        </w:rPr>
        <w:t xml:space="preserve"> Smlouvy</w:t>
      </w:r>
      <w:r w:rsidR="00FA163E" w:rsidRPr="006E6747">
        <w:rPr>
          <w:rFonts w:ascii="Arial" w:hAnsi="Arial" w:cs="Arial"/>
          <w:sz w:val="20"/>
          <w:szCs w:val="20"/>
        </w:rPr>
        <w:t xml:space="preserve"> činí </w:t>
      </w:r>
      <w:r w:rsidR="00FA163E" w:rsidRPr="00130F9E">
        <w:rPr>
          <w:rFonts w:ascii="Arial" w:eastAsia="Arial" w:hAnsi="Arial" w:cs="Arial"/>
          <w:sz w:val="20"/>
          <w:szCs w:val="20"/>
          <w:highlight w:val="cyan"/>
        </w:rPr>
        <w:t>[●]</w:t>
      </w:r>
      <w:r w:rsidR="00130F9E">
        <w:rPr>
          <w:rFonts w:ascii="Arial" w:eastAsia="Arial" w:hAnsi="Arial" w:cs="Arial"/>
          <w:sz w:val="20"/>
          <w:szCs w:val="20"/>
        </w:rPr>
        <w:t xml:space="preserve"> </w:t>
      </w:r>
      <w:r w:rsidR="00130F9E" w:rsidRPr="00130F9E">
        <w:rPr>
          <w:rFonts w:ascii="Arial" w:eastAsia="Arial" w:hAnsi="Arial" w:cs="Arial"/>
          <w:b/>
          <w:bCs/>
          <w:sz w:val="20"/>
          <w:szCs w:val="20"/>
        </w:rPr>
        <w:t>Kč bez DPH</w:t>
      </w:r>
      <w:r w:rsidRPr="006E6747">
        <w:rPr>
          <w:rFonts w:ascii="Arial" w:eastAsia="Arial" w:hAnsi="Arial" w:cs="Arial"/>
          <w:sz w:val="20"/>
          <w:szCs w:val="20"/>
        </w:rPr>
        <w:t>.</w:t>
      </w:r>
    </w:p>
    <w:p w14:paraId="3B618B56" w14:textId="3EE1A5AC" w:rsidR="00072F53" w:rsidRPr="006E6747" w:rsidRDefault="00E264E6" w:rsidP="006E6747">
      <w:pPr>
        <w:pStyle w:val="Styl1"/>
        <w:spacing w:before="120" w:after="0" w:line="240" w:lineRule="auto"/>
        <w:ind w:left="709" w:hanging="709"/>
        <w:contextualSpacing w:val="0"/>
        <w:jc w:val="both"/>
        <w:rPr>
          <w:rFonts w:ascii="Arial" w:hAnsi="Arial" w:cs="Arial"/>
          <w:sz w:val="20"/>
          <w:szCs w:val="20"/>
        </w:rPr>
      </w:pPr>
      <w:r w:rsidRPr="006E6747">
        <w:rPr>
          <w:rFonts w:ascii="Arial" w:hAnsi="Arial" w:cs="Arial"/>
          <w:sz w:val="20"/>
          <w:szCs w:val="20"/>
        </w:rPr>
        <w:t>C</w:t>
      </w:r>
      <w:r w:rsidR="00FA163E" w:rsidRPr="006E6747">
        <w:rPr>
          <w:rFonts w:ascii="Arial" w:hAnsi="Arial" w:cs="Arial"/>
          <w:sz w:val="20"/>
          <w:szCs w:val="20"/>
        </w:rPr>
        <w:t xml:space="preserve">eny za opravy strojního zařízení dle odst. 3.3 Smlouvy budou účtovány dle skutečného rozsahu poskytnutých prací a dle jednotkové ceny ve výši </w:t>
      </w:r>
      <w:r w:rsidR="00FA163E" w:rsidRPr="00130F9E">
        <w:rPr>
          <w:rFonts w:ascii="Arial" w:eastAsia="Arial" w:hAnsi="Arial" w:cs="Arial"/>
          <w:sz w:val="20"/>
          <w:szCs w:val="20"/>
          <w:highlight w:val="cyan"/>
        </w:rPr>
        <w:t>[●]</w:t>
      </w:r>
      <w:r w:rsidR="00130F9E">
        <w:rPr>
          <w:rFonts w:ascii="Arial" w:eastAsia="Arial" w:hAnsi="Arial" w:cs="Arial"/>
          <w:sz w:val="20"/>
          <w:szCs w:val="20"/>
        </w:rPr>
        <w:t xml:space="preserve"> </w:t>
      </w:r>
      <w:r w:rsidR="00130F9E" w:rsidRPr="00130F9E">
        <w:rPr>
          <w:rFonts w:ascii="Arial" w:eastAsia="Arial" w:hAnsi="Arial" w:cs="Arial"/>
          <w:b/>
          <w:bCs/>
          <w:sz w:val="20"/>
          <w:szCs w:val="20"/>
        </w:rPr>
        <w:t>Kč bez DPH</w:t>
      </w:r>
      <w:r w:rsidR="00FA163E" w:rsidRPr="006E6747">
        <w:rPr>
          <w:rFonts w:ascii="Arial" w:hAnsi="Arial" w:cs="Arial"/>
          <w:sz w:val="20"/>
          <w:szCs w:val="20"/>
        </w:rPr>
        <w:t>, a to vždy na základě oboustranně podepsaného a odsouhlaseného protokolu.</w:t>
      </w:r>
    </w:p>
    <w:p w14:paraId="2B9D6F59" w14:textId="50288C22" w:rsidR="00815132" w:rsidRPr="00AE28BC" w:rsidRDefault="00815132" w:rsidP="009500E4">
      <w:pPr>
        <w:pStyle w:val="Styl1"/>
        <w:spacing w:before="120" w:after="0" w:line="240" w:lineRule="auto"/>
        <w:ind w:left="709" w:hanging="709"/>
        <w:contextualSpacing w:val="0"/>
        <w:jc w:val="both"/>
        <w:rPr>
          <w:rFonts w:ascii="Arial" w:hAnsi="Arial" w:cs="Arial"/>
          <w:sz w:val="20"/>
          <w:szCs w:val="20"/>
        </w:rPr>
      </w:pPr>
      <w:r w:rsidRPr="006E6747">
        <w:rPr>
          <w:rFonts w:ascii="Arial" w:hAnsi="Arial" w:cs="Arial"/>
          <w:sz w:val="20"/>
          <w:szCs w:val="20"/>
        </w:rPr>
        <w:t xml:space="preserve">K cenám dle </w:t>
      </w:r>
      <w:r w:rsidR="004C274C" w:rsidRPr="006E6747">
        <w:rPr>
          <w:rFonts w:ascii="Arial" w:hAnsi="Arial" w:cs="Arial"/>
          <w:sz w:val="20"/>
          <w:szCs w:val="20"/>
        </w:rPr>
        <w:t xml:space="preserve">Přílohy č. </w:t>
      </w:r>
      <w:r w:rsidR="004E0B1E" w:rsidRPr="006E6747">
        <w:rPr>
          <w:rFonts w:ascii="Arial" w:hAnsi="Arial" w:cs="Arial"/>
          <w:sz w:val="20"/>
          <w:szCs w:val="20"/>
        </w:rPr>
        <w:t>1</w:t>
      </w:r>
      <w:r w:rsidR="004C274C" w:rsidRPr="006E6747">
        <w:rPr>
          <w:rFonts w:ascii="Arial" w:hAnsi="Arial" w:cs="Arial"/>
          <w:sz w:val="20"/>
          <w:szCs w:val="20"/>
        </w:rPr>
        <w:t xml:space="preserve"> Smlouvy </w:t>
      </w:r>
      <w:r w:rsidR="00E264E6" w:rsidRPr="006E6747">
        <w:rPr>
          <w:rFonts w:ascii="Arial" w:hAnsi="Arial" w:cs="Arial"/>
          <w:sz w:val="20"/>
          <w:szCs w:val="20"/>
        </w:rPr>
        <w:t xml:space="preserve">a k cenám oprav dle </w:t>
      </w:r>
      <w:r w:rsidR="00E264E6" w:rsidRPr="00AE28BC">
        <w:rPr>
          <w:rFonts w:ascii="Arial" w:hAnsi="Arial" w:cs="Arial"/>
          <w:sz w:val="20"/>
          <w:szCs w:val="20"/>
        </w:rPr>
        <w:t xml:space="preserve">odst. 5.3. této Smlouvy </w:t>
      </w:r>
      <w:r w:rsidRPr="00AE28BC">
        <w:rPr>
          <w:rFonts w:ascii="Arial" w:hAnsi="Arial" w:cs="Arial"/>
          <w:sz w:val="20"/>
          <w:szCs w:val="20"/>
        </w:rPr>
        <w:t xml:space="preserve">bude účtována cena materiálu dle skutečné spotřeby, a to v nákupních cenách </w:t>
      </w:r>
      <w:r w:rsidR="00D4219A" w:rsidRPr="00AE28BC">
        <w:rPr>
          <w:rFonts w:ascii="Arial" w:hAnsi="Arial" w:cs="Arial"/>
          <w:sz w:val="20"/>
          <w:szCs w:val="20"/>
        </w:rPr>
        <w:t>Zhotovitel</w:t>
      </w:r>
      <w:r w:rsidRPr="00AE28BC">
        <w:rPr>
          <w:rFonts w:ascii="Arial" w:hAnsi="Arial" w:cs="Arial"/>
          <w:sz w:val="20"/>
          <w:szCs w:val="20"/>
        </w:rPr>
        <w:t xml:space="preserve">e </w:t>
      </w:r>
      <w:r w:rsidR="004C274C" w:rsidRPr="00AE28BC">
        <w:rPr>
          <w:rFonts w:ascii="Arial" w:hAnsi="Arial" w:cs="Arial"/>
          <w:sz w:val="20"/>
          <w:szCs w:val="20"/>
        </w:rPr>
        <w:t>(</w:t>
      </w:r>
      <w:r w:rsidRPr="00AE28BC">
        <w:rPr>
          <w:rFonts w:ascii="Arial" w:hAnsi="Arial" w:cs="Arial"/>
          <w:sz w:val="20"/>
          <w:szCs w:val="20"/>
        </w:rPr>
        <w:t>nejvýše však cenách obvyklých</w:t>
      </w:r>
      <w:r w:rsidR="004C274C" w:rsidRPr="00AE28BC">
        <w:rPr>
          <w:rFonts w:ascii="Arial" w:hAnsi="Arial" w:cs="Arial"/>
          <w:sz w:val="20"/>
          <w:szCs w:val="20"/>
        </w:rPr>
        <w:t>)</w:t>
      </w:r>
      <w:r w:rsidRPr="00AE28BC">
        <w:rPr>
          <w:rFonts w:ascii="Arial" w:hAnsi="Arial" w:cs="Arial"/>
          <w:sz w:val="20"/>
          <w:szCs w:val="20"/>
        </w:rPr>
        <w:t xml:space="preserve"> navýšených o marži </w:t>
      </w:r>
      <w:r w:rsidR="00D4219A" w:rsidRPr="00AE28BC">
        <w:rPr>
          <w:rFonts w:ascii="Arial" w:hAnsi="Arial" w:cs="Arial"/>
          <w:sz w:val="20"/>
          <w:szCs w:val="20"/>
        </w:rPr>
        <w:t>Zhotovitel</w:t>
      </w:r>
      <w:r w:rsidRPr="00AE28BC">
        <w:rPr>
          <w:rFonts w:ascii="Arial" w:hAnsi="Arial" w:cs="Arial"/>
          <w:sz w:val="20"/>
          <w:szCs w:val="20"/>
        </w:rPr>
        <w:t xml:space="preserve">e ve výši </w:t>
      </w:r>
      <w:r w:rsidR="00F42B78" w:rsidRPr="00AE28BC">
        <w:rPr>
          <w:rFonts w:ascii="Arial" w:hAnsi="Arial" w:cs="Arial"/>
          <w:sz w:val="20"/>
          <w:szCs w:val="20"/>
        </w:rPr>
        <w:t xml:space="preserve">10 </w:t>
      </w:r>
      <w:r w:rsidRPr="00AE28BC">
        <w:rPr>
          <w:rFonts w:ascii="Arial" w:hAnsi="Arial" w:cs="Arial"/>
          <w:sz w:val="20"/>
          <w:szCs w:val="20"/>
        </w:rPr>
        <w:t xml:space="preserve">%. Cena materiálu bude </w:t>
      </w:r>
      <w:r w:rsidR="00D4219A" w:rsidRPr="00AE28BC">
        <w:rPr>
          <w:rFonts w:ascii="Arial" w:hAnsi="Arial" w:cs="Arial"/>
          <w:sz w:val="20"/>
          <w:szCs w:val="20"/>
        </w:rPr>
        <w:t>Objednatel</w:t>
      </w:r>
      <w:r w:rsidRPr="00AE28BC">
        <w:rPr>
          <w:rFonts w:ascii="Arial" w:hAnsi="Arial" w:cs="Arial"/>
          <w:sz w:val="20"/>
          <w:szCs w:val="20"/>
        </w:rPr>
        <w:t xml:space="preserve">i doložena spolu s fakturou </w:t>
      </w:r>
      <w:r w:rsidR="00D4219A" w:rsidRPr="00AE28BC">
        <w:rPr>
          <w:rFonts w:ascii="Arial" w:hAnsi="Arial" w:cs="Arial"/>
          <w:sz w:val="20"/>
          <w:szCs w:val="20"/>
        </w:rPr>
        <w:t>Zhotovitel</w:t>
      </w:r>
      <w:r w:rsidRPr="00AE28BC">
        <w:rPr>
          <w:rFonts w:ascii="Arial" w:hAnsi="Arial" w:cs="Arial"/>
          <w:sz w:val="20"/>
          <w:szCs w:val="20"/>
        </w:rPr>
        <w:t>e, a to daňovým dokladem za nákup materiál; bez doložení nákupní ceny materiálu způsobem, z něhož bude zřejmá oprávněnost cen</w:t>
      </w:r>
      <w:r w:rsidR="004C274C" w:rsidRPr="00AE28BC">
        <w:rPr>
          <w:rFonts w:ascii="Arial" w:hAnsi="Arial" w:cs="Arial"/>
          <w:sz w:val="20"/>
          <w:szCs w:val="20"/>
        </w:rPr>
        <w:t>y</w:t>
      </w:r>
      <w:r w:rsidRPr="00AE28BC">
        <w:rPr>
          <w:rFonts w:ascii="Arial" w:hAnsi="Arial" w:cs="Arial"/>
          <w:sz w:val="20"/>
          <w:szCs w:val="20"/>
        </w:rPr>
        <w:t xml:space="preserve"> materiálu účtovaná </w:t>
      </w:r>
      <w:r w:rsidR="00D4219A" w:rsidRPr="00AE28BC">
        <w:rPr>
          <w:rFonts w:ascii="Arial" w:hAnsi="Arial" w:cs="Arial"/>
          <w:sz w:val="20"/>
          <w:szCs w:val="20"/>
        </w:rPr>
        <w:t>Zhotovitel</w:t>
      </w:r>
      <w:r w:rsidRPr="00AE28BC">
        <w:rPr>
          <w:rFonts w:ascii="Arial" w:hAnsi="Arial" w:cs="Arial"/>
          <w:sz w:val="20"/>
          <w:szCs w:val="20"/>
        </w:rPr>
        <w:t xml:space="preserve">em nemá </w:t>
      </w:r>
      <w:r w:rsidR="00D4219A" w:rsidRPr="00AE28BC">
        <w:rPr>
          <w:rFonts w:ascii="Arial" w:hAnsi="Arial" w:cs="Arial"/>
          <w:sz w:val="20"/>
          <w:szCs w:val="20"/>
        </w:rPr>
        <w:t>Zhotovitel</w:t>
      </w:r>
      <w:r w:rsidRPr="00AE28BC">
        <w:rPr>
          <w:rFonts w:ascii="Arial" w:hAnsi="Arial" w:cs="Arial"/>
          <w:sz w:val="20"/>
          <w:szCs w:val="20"/>
        </w:rPr>
        <w:t xml:space="preserve"> nárok na úhradu faktury, do níž bude cena materiálu zahrnuta.</w:t>
      </w:r>
      <w:r w:rsidR="00FF06E7" w:rsidRPr="00AE28BC">
        <w:rPr>
          <w:rFonts w:ascii="Arial" w:hAnsi="Arial" w:cs="Arial"/>
          <w:sz w:val="20"/>
          <w:szCs w:val="20"/>
        </w:rPr>
        <w:t xml:space="preserve"> V případě výzvy </w:t>
      </w:r>
      <w:r w:rsidR="00D4219A" w:rsidRPr="00AE28BC">
        <w:rPr>
          <w:rFonts w:ascii="Arial" w:hAnsi="Arial" w:cs="Arial"/>
          <w:sz w:val="20"/>
          <w:szCs w:val="20"/>
        </w:rPr>
        <w:t>Objednatel</w:t>
      </w:r>
      <w:r w:rsidR="00FF06E7" w:rsidRPr="00AE28BC">
        <w:rPr>
          <w:rFonts w:ascii="Arial" w:hAnsi="Arial" w:cs="Arial"/>
          <w:sz w:val="20"/>
          <w:szCs w:val="20"/>
        </w:rPr>
        <w:t xml:space="preserve">e je </w:t>
      </w:r>
      <w:r w:rsidR="00D4219A" w:rsidRPr="00AE28BC">
        <w:rPr>
          <w:rFonts w:ascii="Arial" w:hAnsi="Arial" w:cs="Arial"/>
          <w:sz w:val="20"/>
          <w:szCs w:val="20"/>
        </w:rPr>
        <w:t>Zhotovitel</w:t>
      </w:r>
      <w:r w:rsidR="00FF06E7" w:rsidRPr="00AE28BC">
        <w:rPr>
          <w:rFonts w:ascii="Arial" w:hAnsi="Arial" w:cs="Arial"/>
          <w:sz w:val="20"/>
          <w:szCs w:val="20"/>
        </w:rPr>
        <w:t xml:space="preserve"> povinen </w:t>
      </w:r>
      <w:r w:rsidR="00D4219A" w:rsidRPr="00AE28BC">
        <w:rPr>
          <w:rFonts w:ascii="Arial" w:hAnsi="Arial" w:cs="Arial"/>
          <w:sz w:val="20"/>
          <w:szCs w:val="20"/>
        </w:rPr>
        <w:t>Objednatel</w:t>
      </w:r>
      <w:r w:rsidR="00FF06E7" w:rsidRPr="00AE28BC">
        <w:rPr>
          <w:rFonts w:ascii="Arial" w:hAnsi="Arial" w:cs="Arial"/>
          <w:sz w:val="20"/>
          <w:szCs w:val="20"/>
        </w:rPr>
        <w:t>i prokázat, že cena materiálu je účtována maximálně v cenách obvyklých.</w:t>
      </w:r>
    </w:p>
    <w:p w14:paraId="685E4D78" w14:textId="4D1F4DA2" w:rsidR="00A8096B" w:rsidRPr="00AE28BC" w:rsidRDefault="00AF48BA" w:rsidP="00A8096B">
      <w:pPr>
        <w:pStyle w:val="Styl1"/>
        <w:spacing w:before="120" w:after="0" w:line="240" w:lineRule="auto"/>
        <w:ind w:left="709" w:hanging="709"/>
        <w:contextualSpacing w:val="0"/>
        <w:jc w:val="both"/>
        <w:rPr>
          <w:rFonts w:ascii="Arial" w:hAnsi="Arial" w:cs="Arial"/>
          <w:sz w:val="20"/>
          <w:szCs w:val="20"/>
        </w:rPr>
      </w:pPr>
      <w:r w:rsidRPr="00AE28BC">
        <w:rPr>
          <w:rFonts w:ascii="Arial" w:hAnsi="Arial" w:cs="Arial"/>
          <w:sz w:val="20"/>
          <w:szCs w:val="20"/>
        </w:rPr>
        <w:t>K ceně bez DPH bude Zhotovitelem přičtena DPH v souladu se zákonem o DPH ve znění předpisů účinných ke dni uskutečnění zdanitelného plnění</w:t>
      </w:r>
      <w:r w:rsidR="009500E4" w:rsidRPr="00AE28BC">
        <w:rPr>
          <w:rFonts w:ascii="Arial" w:hAnsi="Arial" w:cs="Arial"/>
          <w:sz w:val="20"/>
          <w:szCs w:val="20"/>
        </w:rPr>
        <w:t xml:space="preserve">. </w:t>
      </w:r>
    </w:p>
    <w:p w14:paraId="1D9D64E5" w14:textId="72A1C9D0" w:rsidR="004978CD" w:rsidRPr="00A8096B" w:rsidRDefault="004978CD" w:rsidP="004978CD">
      <w:pPr>
        <w:keepNext/>
        <w:spacing w:before="360" w:after="120"/>
        <w:jc w:val="center"/>
        <w:rPr>
          <w:rFonts w:ascii="Arial" w:hAnsi="Arial" w:cs="Arial"/>
          <w:b/>
          <w:bCs/>
          <w:sz w:val="20"/>
          <w:szCs w:val="20"/>
        </w:rPr>
      </w:pPr>
      <w:r w:rsidRPr="00A8096B">
        <w:rPr>
          <w:rFonts w:ascii="Arial" w:hAnsi="Arial" w:cs="Arial"/>
          <w:b/>
          <w:bCs/>
          <w:sz w:val="20"/>
          <w:szCs w:val="20"/>
        </w:rPr>
        <w:t>V</w:t>
      </w:r>
      <w:r w:rsidR="00AF48BA">
        <w:rPr>
          <w:rFonts w:ascii="Arial" w:hAnsi="Arial" w:cs="Arial"/>
          <w:b/>
          <w:bCs/>
          <w:sz w:val="20"/>
          <w:szCs w:val="20"/>
        </w:rPr>
        <w:t>I</w:t>
      </w:r>
      <w:r w:rsidR="00CE0CF3" w:rsidRPr="00A8096B">
        <w:rPr>
          <w:rFonts w:ascii="Arial" w:hAnsi="Arial" w:cs="Arial"/>
          <w:b/>
          <w:bCs/>
          <w:sz w:val="20"/>
          <w:szCs w:val="20"/>
        </w:rPr>
        <w:t>.</w:t>
      </w:r>
    </w:p>
    <w:p w14:paraId="64F70999" w14:textId="0C0E59F3" w:rsidR="009500E4" w:rsidRPr="00A8096B" w:rsidRDefault="009500E4" w:rsidP="004978CD">
      <w:pPr>
        <w:keepNext/>
        <w:spacing w:before="60" w:after="240"/>
        <w:jc w:val="center"/>
        <w:rPr>
          <w:rFonts w:ascii="Arial" w:hAnsi="Arial" w:cs="Arial"/>
          <w:b/>
          <w:sz w:val="20"/>
          <w:szCs w:val="20"/>
        </w:rPr>
      </w:pPr>
      <w:r w:rsidRPr="00A8096B">
        <w:rPr>
          <w:rFonts w:ascii="Arial" w:hAnsi="Arial" w:cs="Arial"/>
          <w:b/>
          <w:sz w:val="20"/>
          <w:szCs w:val="20"/>
        </w:rPr>
        <w:t>Platební podmínky</w:t>
      </w:r>
    </w:p>
    <w:p w14:paraId="31AC90CF" w14:textId="77777777" w:rsidR="00C2456B" w:rsidRPr="00A8096B" w:rsidRDefault="00C2456B" w:rsidP="00C2456B">
      <w:pPr>
        <w:pStyle w:val="Odstavecseseznamem"/>
        <w:keepNext/>
        <w:keepLines/>
        <w:numPr>
          <w:ilvl w:val="0"/>
          <w:numId w:val="1"/>
        </w:numPr>
        <w:spacing w:before="120" w:after="120"/>
        <w:contextualSpacing w:val="0"/>
        <w:outlineLvl w:val="0"/>
        <w:rPr>
          <w:rFonts w:ascii="Arial" w:hAnsi="Arial" w:cs="Arial"/>
          <w:b/>
          <w:bCs/>
          <w:vanish/>
          <w:color w:val="1F497D"/>
          <w:sz w:val="28"/>
          <w:szCs w:val="28"/>
        </w:rPr>
      </w:pPr>
    </w:p>
    <w:p w14:paraId="58AC531C" w14:textId="31B5E6A5" w:rsidR="00233462" w:rsidRPr="00AE28BC" w:rsidRDefault="00AF48BA" w:rsidP="00233462">
      <w:pPr>
        <w:pStyle w:val="Styl1"/>
        <w:spacing w:before="120" w:after="0" w:line="240" w:lineRule="auto"/>
        <w:ind w:left="709" w:hanging="709"/>
        <w:contextualSpacing w:val="0"/>
        <w:jc w:val="both"/>
        <w:rPr>
          <w:rFonts w:ascii="Arial" w:hAnsi="Arial" w:cs="Arial"/>
          <w:sz w:val="20"/>
          <w:szCs w:val="20"/>
        </w:rPr>
      </w:pPr>
      <w:r w:rsidRPr="00AE28BC">
        <w:rPr>
          <w:rFonts w:ascii="Arial" w:hAnsi="Arial" w:cs="Arial"/>
          <w:sz w:val="20"/>
          <w:szCs w:val="20"/>
        </w:rPr>
        <w:t>Podkladem pro placení je faktura. Cena díla bude fakturována jednorázově po provedení díla. Provedené dílo bude fakturováno na základě vzájemně odsouhlaseného předávacího protokolu, který bude nedílnou součástí faktury. Bez oběma Smluvními stranami podepsaného předávacího protokolu nebude faktura proplacena</w:t>
      </w:r>
      <w:r w:rsidR="00233462" w:rsidRPr="00AE28BC">
        <w:rPr>
          <w:rFonts w:ascii="Arial" w:hAnsi="Arial" w:cs="Arial"/>
          <w:sz w:val="20"/>
          <w:szCs w:val="20"/>
        </w:rPr>
        <w:t>.</w:t>
      </w:r>
    </w:p>
    <w:p w14:paraId="7EDB4B1C" w14:textId="3981406E" w:rsidR="000A44FD" w:rsidRPr="00A8096B" w:rsidRDefault="000A44FD" w:rsidP="009500E4">
      <w:pPr>
        <w:pStyle w:val="Styl1"/>
        <w:spacing w:before="120" w:after="0" w:line="240" w:lineRule="auto"/>
        <w:ind w:left="709" w:hanging="709"/>
        <w:contextualSpacing w:val="0"/>
        <w:jc w:val="both"/>
        <w:rPr>
          <w:rFonts w:ascii="Arial" w:hAnsi="Arial" w:cs="Arial"/>
          <w:sz w:val="20"/>
          <w:szCs w:val="20"/>
        </w:rPr>
      </w:pPr>
      <w:r w:rsidRPr="00A8096B">
        <w:rPr>
          <w:rFonts w:ascii="Arial" w:hAnsi="Arial" w:cs="Arial"/>
          <w:sz w:val="20"/>
          <w:szCs w:val="20"/>
        </w:rPr>
        <w:t xml:space="preserve">Přílohou </w:t>
      </w:r>
      <w:r w:rsidR="00AE4DE2" w:rsidRPr="00A8096B">
        <w:rPr>
          <w:rFonts w:ascii="Arial" w:hAnsi="Arial" w:cs="Arial"/>
          <w:sz w:val="20"/>
          <w:szCs w:val="20"/>
        </w:rPr>
        <w:t xml:space="preserve">faktury bude </w:t>
      </w:r>
      <w:r w:rsidR="00295266" w:rsidRPr="00A8096B">
        <w:rPr>
          <w:rFonts w:ascii="Arial" w:hAnsi="Arial" w:cs="Arial"/>
          <w:sz w:val="20"/>
          <w:szCs w:val="20"/>
        </w:rPr>
        <w:t xml:space="preserve">vedle soupisu provedených prací, dodávek a služeb </w:t>
      </w:r>
      <w:r w:rsidR="00CE0CF3" w:rsidRPr="00A8096B">
        <w:rPr>
          <w:rFonts w:ascii="Arial" w:hAnsi="Arial" w:cs="Arial"/>
          <w:sz w:val="20"/>
          <w:szCs w:val="20"/>
        </w:rPr>
        <w:t xml:space="preserve">podepsaného oběma smluvními stranami </w:t>
      </w:r>
      <w:r w:rsidR="00295266" w:rsidRPr="00A8096B">
        <w:rPr>
          <w:rFonts w:ascii="Arial" w:hAnsi="Arial" w:cs="Arial"/>
          <w:sz w:val="20"/>
          <w:szCs w:val="20"/>
        </w:rPr>
        <w:t xml:space="preserve">také oběma stranami podepsaný </w:t>
      </w:r>
      <w:r w:rsidR="00AE4DE2" w:rsidRPr="00A8096B">
        <w:rPr>
          <w:rFonts w:ascii="Arial" w:hAnsi="Arial" w:cs="Arial"/>
          <w:sz w:val="20"/>
          <w:szCs w:val="20"/>
        </w:rPr>
        <w:t>předávací protokol</w:t>
      </w:r>
      <w:r w:rsidR="007725E9">
        <w:rPr>
          <w:rFonts w:ascii="Arial" w:hAnsi="Arial" w:cs="Arial"/>
          <w:sz w:val="20"/>
          <w:szCs w:val="20"/>
        </w:rPr>
        <w:t xml:space="preserve"> (vyjma fakturace pohotovosti, k níž tyto doklady nejsou třeba)</w:t>
      </w:r>
      <w:r w:rsidR="00AE4DE2" w:rsidRPr="00A8096B">
        <w:rPr>
          <w:rFonts w:ascii="Arial" w:hAnsi="Arial" w:cs="Arial"/>
          <w:sz w:val="20"/>
          <w:szCs w:val="20"/>
        </w:rPr>
        <w:t>.</w:t>
      </w:r>
      <w:r w:rsidR="00295266" w:rsidRPr="00A8096B">
        <w:rPr>
          <w:rFonts w:ascii="Arial" w:hAnsi="Arial" w:cs="Arial"/>
          <w:sz w:val="20"/>
          <w:szCs w:val="20"/>
        </w:rPr>
        <w:t xml:space="preserve"> </w:t>
      </w:r>
      <w:r w:rsidR="00CE0CF3" w:rsidRPr="00A8096B">
        <w:rPr>
          <w:rFonts w:ascii="Arial" w:hAnsi="Arial" w:cs="Arial"/>
          <w:sz w:val="20"/>
          <w:szCs w:val="20"/>
        </w:rPr>
        <w:t xml:space="preserve">Podpisem uvedených dokumentů smluvními stranami vzniká </w:t>
      </w:r>
      <w:r w:rsidR="00D4219A">
        <w:rPr>
          <w:rFonts w:ascii="Arial" w:hAnsi="Arial" w:cs="Arial"/>
          <w:sz w:val="20"/>
          <w:szCs w:val="20"/>
        </w:rPr>
        <w:t>Zhotovitel</w:t>
      </w:r>
      <w:r w:rsidR="00CE0CF3" w:rsidRPr="00A8096B">
        <w:rPr>
          <w:rFonts w:ascii="Arial" w:hAnsi="Arial" w:cs="Arial"/>
          <w:sz w:val="20"/>
          <w:szCs w:val="20"/>
        </w:rPr>
        <w:t xml:space="preserve">i právo fakturovat odsouhlasenou cenu dílčího plnění fakturou. </w:t>
      </w:r>
      <w:r w:rsidR="00295266" w:rsidRPr="00A8096B">
        <w:rPr>
          <w:rFonts w:ascii="Arial" w:hAnsi="Arial" w:cs="Arial"/>
          <w:sz w:val="20"/>
          <w:szCs w:val="20"/>
        </w:rPr>
        <w:t>Bez těch</w:t>
      </w:r>
      <w:r w:rsidR="00CE0CF3" w:rsidRPr="00A8096B">
        <w:rPr>
          <w:rFonts w:ascii="Arial" w:hAnsi="Arial" w:cs="Arial"/>
          <w:sz w:val="20"/>
          <w:szCs w:val="20"/>
        </w:rPr>
        <w:t>to</w:t>
      </w:r>
      <w:r w:rsidR="00295266" w:rsidRPr="00A8096B">
        <w:rPr>
          <w:rFonts w:ascii="Arial" w:hAnsi="Arial" w:cs="Arial"/>
          <w:sz w:val="20"/>
          <w:szCs w:val="20"/>
        </w:rPr>
        <w:t xml:space="preserve"> příloh nemá </w:t>
      </w:r>
      <w:r w:rsidR="00D4219A">
        <w:rPr>
          <w:rFonts w:ascii="Arial" w:hAnsi="Arial" w:cs="Arial"/>
          <w:sz w:val="20"/>
          <w:szCs w:val="20"/>
        </w:rPr>
        <w:t>Zhotovitel</w:t>
      </w:r>
      <w:r w:rsidR="00295266" w:rsidRPr="00A8096B">
        <w:rPr>
          <w:rFonts w:ascii="Arial" w:hAnsi="Arial" w:cs="Arial"/>
          <w:sz w:val="20"/>
          <w:szCs w:val="20"/>
        </w:rPr>
        <w:t xml:space="preserve"> nárok na úhrad</w:t>
      </w:r>
      <w:r w:rsidR="00E264E6">
        <w:rPr>
          <w:rFonts w:ascii="Arial" w:hAnsi="Arial" w:cs="Arial"/>
          <w:sz w:val="20"/>
          <w:szCs w:val="20"/>
        </w:rPr>
        <w:t xml:space="preserve">u jakéhokoliv </w:t>
      </w:r>
      <w:r w:rsidR="00CE0CF3" w:rsidRPr="00A8096B">
        <w:rPr>
          <w:rFonts w:ascii="Arial" w:hAnsi="Arial" w:cs="Arial"/>
          <w:sz w:val="20"/>
          <w:szCs w:val="20"/>
        </w:rPr>
        <w:t>plnění</w:t>
      </w:r>
      <w:r w:rsidR="00295266" w:rsidRPr="00A8096B">
        <w:rPr>
          <w:rFonts w:ascii="Arial" w:hAnsi="Arial" w:cs="Arial"/>
          <w:sz w:val="20"/>
          <w:szCs w:val="20"/>
        </w:rPr>
        <w:t>.</w:t>
      </w:r>
      <w:r w:rsidR="00AE4DE2" w:rsidRPr="00A8096B">
        <w:rPr>
          <w:rFonts w:ascii="Arial" w:hAnsi="Arial" w:cs="Arial"/>
          <w:sz w:val="20"/>
          <w:szCs w:val="20"/>
        </w:rPr>
        <w:t xml:space="preserve"> </w:t>
      </w:r>
    </w:p>
    <w:p w14:paraId="7F8E7D6E" w14:textId="18EA698B" w:rsidR="009500E4" w:rsidRPr="00A8096B" w:rsidRDefault="00AF48BA" w:rsidP="009500E4">
      <w:pPr>
        <w:pStyle w:val="Styl1"/>
        <w:spacing w:before="120" w:after="0" w:line="240" w:lineRule="auto"/>
        <w:ind w:left="709" w:hanging="709"/>
        <w:contextualSpacing w:val="0"/>
        <w:jc w:val="both"/>
        <w:rPr>
          <w:rFonts w:ascii="Arial" w:hAnsi="Arial" w:cs="Arial"/>
          <w:sz w:val="20"/>
          <w:szCs w:val="20"/>
        </w:rPr>
      </w:pPr>
      <w:r w:rsidRPr="00AF48BA">
        <w:rPr>
          <w:rFonts w:ascii="Arial" w:hAnsi="Arial" w:cs="Arial"/>
          <w:sz w:val="20"/>
          <w:szCs w:val="20"/>
        </w:rPr>
        <w:t xml:space="preserve">Splatnost faktury činí </w:t>
      </w:r>
      <w:r w:rsidRPr="00AF48BA">
        <w:rPr>
          <w:rFonts w:ascii="Arial" w:hAnsi="Arial" w:cs="Arial"/>
          <w:b/>
          <w:sz w:val="20"/>
          <w:szCs w:val="20"/>
        </w:rPr>
        <w:t>21</w:t>
      </w:r>
      <w:r w:rsidRPr="00AF48BA">
        <w:rPr>
          <w:rFonts w:ascii="Arial" w:hAnsi="Arial" w:cs="Arial"/>
          <w:sz w:val="20"/>
          <w:szCs w:val="20"/>
        </w:rPr>
        <w:t xml:space="preserve"> </w:t>
      </w:r>
      <w:r w:rsidRPr="00AF48BA">
        <w:rPr>
          <w:rFonts w:ascii="Arial" w:hAnsi="Arial" w:cs="Arial"/>
          <w:b/>
          <w:bCs/>
          <w:sz w:val="20"/>
          <w:szCs w:val="20"/>
        </w:rPr>
        <w:t>dnů</w:t>
      </w:r>
      <w:r w:rsidRPr="00AF48BA">
        <w:rPr>
          <w:rFonts w:ascii="Arial" w:hAnsi="Arial" w:cs="Arial"/>
          <w:sz w:val="20"/>
          <w:szCs w:val="20"/>
        </w:rPr>
        <w:t xml:space="preserve"> ode dne doručení Objednateli. Platba se považuje z hlediska její včasnosti za provedenou dnem předání příkazu k úhradě peněžnímu ústavu Objednatele</w:t>
      </w:r>
      <w:r w:rsidR="009500E4" w:rsidRPr="00A8096B">
        <w:rPr>
          <w:rFonts w:ascii="Arial" w:hAnsi="Arial" w:cs="Arial"/>
          <w:sz w:val="20"/>
          <w:szCs w:val="20"/>
        </w:rPr>
        <w:t xml:space="preserve">. </w:t>
      </w:r>
    </w:p>
    <w:p w14:paraId="5124524F" w14:textId="7B01A01A" w:rsidR="00CE0CF3" w:rsidRPr="00A8096B" w:rsidRDefault="00AF48BA" w:rsidP="00CE0CF3">
      <w:pPr>
        <w:pStyle w:val="Styl1"/>
        <w:spacing w:before="120" w:after="120" w:line="240" w:lineRule="auto"/>
        <w:ind w:left="709" w:hanging="709"/>
        <w:contextualSpacing w:val="0"/>
        <w:jc w:val="both"/>
        <w:rPr>
          <w:rFonts w:ascii="Arial" w:hAnsi="Arial" w:cs="Arial"/>
          <w:sz w:val="20"/>
          <w:szCs w:val="20"/>
        </w:rPr>
      </w:pPr>
      <w:r w:rsidRPr="00AF48BA">
        <w:rPr>
          <w:rFonts w:ascii="Arial" w:hAnsi="Arial" w:cs="Arial"/>
          <w:sz w:val="20"/>
          <w:szCs w:val="20"/>
        </w:rPr>
        <w:t>Faktura (daňový doklad) bude obsahovat náležitosti dle platných a účinných obecně závazných     právních předpisů, zejména bude obsahovat</w:t>
      </w:r>
      <w:r w:rsidR="00CE0CF3" w:rsidRPr="00A8096B">
        <w:rPr>
          <w:rFonts w:ascii="Arial" w:hAnsi="Arial" w:cs="Arial"/>
          <w:sz w:val="20"/>
          <w:szCs w:val="20"/>
        </w:rPr>
        <w:t>:</w:t>
      </w:r>
    </w:p>
    <w:p w14:paraId="2F7266F8" w14:textId="77777777" w:rsidR="00AF48BA" w:rsidRPr="00AF48BA" w:rsidRDefault="00AF48BA" w:rsidP="00AF48BA">
      <w:pPr>
        <w:pStyle w:val="Styl1"/>
        <w:numPr>
          <w:ilvl w:val="0"/>
          <w:numId w:val="3"/>
        </w:numPr>
        <w:spacing w:after="120"/>
        <w:jc w:val="both"/>
        <w:rPr>
          <w:rFonts w:ascii="Arial" w:hAnsi="Arial" w:cs="Arial"/>
          <w:sz w:val="20"/>
          <w:szCs w:val="20"/>
        </w:rPr>
      </w:pPr>
      <w:r w:rsidRPr="00AF48BA">
        <w:rPr>
          <w:rFonts w:ascii="Arial" w:hAnsi="Arial" w:cs="Arial"/>
          <w:sz w:val="20"/>
          <w:szCs w:val="20"/>
        </w:rPr>
        <w:t>označení Objednatele a Zhotovitele včetně adresy, DIČ, IČ</w:t>
      </w:r>
    </w:p>
    <w:p w14:paraId="52E4F190" w14:textId="24E23015" w:rsidR="00AF48BA" w:rsidRPr="00AF48BA" w:rsidRDefault="00AF48BA" w:rsidP="00AF48BA">
      <w:pPr>
        <w:pStyle w:val="Styl1"/>
        <w:numPr>
          <w:ilvl w:val="0"/>
          <w:numId w:val="3"/>
        </w:numPr>
        <w:spacing w:after="120"/>
        <w:jc w:val="both"/>
        <w:rPr>
          <w:rFonts w:ascii="Arial" w:hAnsi="Arial" w:cs="Arial"/>
          <w:sz w:val="20"/>
          <w:szCs w:val="20"/>
        </w:rPr>
      </w:pPr>
      <w:r w:rsidRPr="00AF48BA">
        <w:rPr>
          <w:rFonts w:ascii="Arial" w:hAnsi="Arial" w:cs="Arial"/>
          <w:sz w:val="20"/>
          <w:szCs w:val="20"/>
        </w:rPr>
        <w:t xml:space="preserve">označení období, za které se Služby fakturují </w:t>
      </w:r>
    </w:p>
    <w:p w14:paraId="3414075E" w14:textId="11CD6BE8" w:rsidR="00AF48BA" w:rsidRPr="00AF48BA" w:rsidRDefault="00AF48BA" w:rsidP="00AF48BA">
      <w:pPr>
        <w:pStyle w:val="Styl1"/>
        <w:numPr>
          <w:ilvl w:val="0"/>
          <w:numId w:val="3"/>
        </w:numPr>
        <w:spacing w:after="120"/>
        <w:jc w:val="both"/>
        <w:rPr>
          <w:rFonts w:ascii="Arial" w:hAnsi="Arial" w:cs="Arial"/>
          <w:sz w:val="20"/>
          <w:szCs w:val="20"/>
        </w:rPr>
      </w:pPr>
      <w:r w:rsidRPr="00AF48BA">
        <w:rPr>
          <w:rFonts w:ascii="Arial" w:hAnsi="Arial" w:cs="Arial"/>
          <w:sz w:val="20"/>
          <w:szCs w:val="20"/>
        </w:rPr>
        <w:t>číslo smlouvy Objednatele</w:t>
      </w:r>
    </w:p>
    <w:p w14:paraId="7F6B63C2" w14:textId="021FF6B3" w:rsidR="00AF48BA" w:rsidRPr="00AF48BA" w:rsidRDefault="00AF48BA" w:rsidP="00AF48BA">
      <w:pPr>
        <w:pStyle w:val="Styl1"/>
        <w:numPr>
          <w:ilvl w:val="0"/>
          <w:numId w:val="3"/>
        </w:numPr>
        <w:spacing w:after="120"/>
        <w:jc w:val="both"/>
        <w:rPr>
          <w:rFonts w:ascii="Arial" w:hAnsi="Arial" w:cs="Arial"/>
          <w:sz w:val="20"/>
          <w:szCs w:val="20"/>
        </w:rPr>
      </w:pPr>
      <w:r w:rsidRPr="00AF48BA">
        <w:rPr>
          <w:rFonts w:ascii="Arial" w:hAnsi="Arial" w:cs="Arial"/>
          <w:sz w:val="20"/>
          <w:szCs w:val="20"/>
        </w:rPr>
        <w:t>číslo faktury Zhotovitele</w:t>
      </w:r>
    </w:p>
    <w:p w14:paraId="55DEF5AC" w14:textId="237AC186" w:rsidR="00AF48BA" w:rsidRPr="00AF48BA" w:rsidRDefault="00AF48BA" w:rsidP="00AF48BA">
      <w:pPr>
        <w:pStyle w:val="Styl1"/>
        <w:numPr>
          <w:ilvl w:val="0"/>
          <w:numId w:val="3"/>
        </w:numPr>
        <w:spacing w:after="120"/>
        <w:jc w:val="both"/>
        <w:rPr>
          <w:rFonts w:ascii="Arial" w:hAnsi="Arial" w:cs="Arial"/>
          <w:sz w:val="20"/>
          <w:szCs w:val="20"/>
        </w:rPr>
      </w:pPr>
      <w:r w:rsidRPr="00AF48BA">
        <w:rPr>
          <w:rFonts w:ascii="Arial" w:hAnsi="Arial" w:cs="Arial"/>
          <w:sz w:val="20"/>
          <w:szCs w:val="20"/>
        </w:rPr>
        <w:t>datum uskutečnění zdanitelného plnění</w:t>
      </w:r>
    </w:p>
    <w:p w14:paraId="6583AC69" w14:textId="50C60777" w:rsidR="00AF48BA" w:rsidRPr="00AF48BA" w:rsidRDefault="00AF48BA" w:rsidP="00AF48BA">
      <w:pPr>
        <w:pStyle w:val="Styl1"/>
        <w:numPr>
          <w:ilvl w:val="0"/>
          <w:numId w:val="3"/>
        </w:numPr>
        <w:spacing w:after="120"/>
        <w:jc w:val="both"/>
        <w:rPr>
          <w:rFonts w:ascii="Arial" w:hAnsi="Arial" w:cs="Arial"/>
          <w:sz w:val="20"/>
          <w:szCs w:val="20"/>
        </w:rPr>
      </w:pPr>
      <w:r w:rsidRPr="00AF48BA">
        <w:rPr>
          <w:rFonts w:ascii="Arial" w:hAnsi="Arial" w:cs="Arial"/>
          <w:sz w:val="20"/>
          <w:szCs w:val="20"/>
        </w:rPr>
        <w:t>datum vystavení a datum splatnosti</w:t>
      </w:r>
    </w:p>
    <w:p w14:paraId="077A2BB0" w14:textId="5E594DBB" w:rsidR="00AF48BA" w:rsidRPr="00AF48BA" w:rsidRDefault="00AF48BA" w:rsidP="00AF48BA">
      <w:pPr>
        <w:pStyle w:val="Styl1"/>
        <w:numPr>
          <w:ilvl w:val="0"/>
          <w:numId w:val="3"/>
        </w:numPr>
        <w:spacing w:after="120"/>
        <w:jc w:val="both"/>
        <w:rPr>
          <w:rFonts w:ascii="Arial" w:hAnsi="Arial" w:cs="Arial"/>
          <w:sz w:val="20"/>
          <w:szCs w:val="20"/>
        </w:rPr>
      </w:pPr>
      <w:r w:rsidRPr="00AF48BA">
        <w:rPr>
          <w:rFonts w:ascii="Arial" w:hAnsi="Arial" w:cs="Arial"/>
          <w:sz w:val="20"/>
          <w:szCs w:val="20"/>
        </w:rPr>
        <w:t>fakturovanou částku</w:t>
      </w:r>
    </w:p>
    <w:p w14:paraId="74EAB5DB" w14:textId="012D7D6C" w:rsidR="00AF48BA" w:rsidRPr="00AF48BA" w:rsidRDefault="00AF48BA" w:rsidP="00AF48BA">
      <w:pPr>
        <w:pStyle w:val="Styl1"/>
        <w:numPr>
          <w:ilvl w:val="0"/>
          <w:numId w:val="3"/>
        </w:numPr>
        <w:spacing w:after="120"/>
        <w:jc w:val="both"/>
        <w:rPr>
          <w:rFonts w:ascii="Arial" w:hAnsi="Arial" w:cs="Arial"/>
          <w:sz w:val="20"/>
          <w:szCs w:val="20"/>
        </w:rPr>
      </w:pPr>
      <w:r w:rsidRPr="00AF48BA">
        <w:rPr>
          <w:rFonts w:ascii="Arial" w:hAnsi="Arial" w:cs="Arial"/>
          <w:sz w:val="20"/>
          <w:szCs w:val="20"/>
        </w:rPr>
        <w:t>cenu k úhradě, bez DPH, DPH v zákonné výši a cenu celkem s DPH</w:t>
      </w:r>
    </w:p>
    <w:p w14:paraId="6B4F983A" w14:textId="029FBD64" w:rsidR="00AF48BA" w:rsidRPr="00AF48BA" w:rsidRDefault="00AF48BA" w:rsidP="00AF48BA">
      <w:pPr>
        <w:pStyle w:val="Styl1"/>
        <w:numPr>
          <w:ilvl w:val="0"/>
          <w:numId w:val="3"/>
        </w:numPr>
        <w:spacing w:after="120"/>
        <w:jc w:val="both"/>
        <w:rPr>
          <w:rFonts w:ascii="Arial" w:hAnsi="Arial" w:cs="Arial"/>
          <w:sz w:val="20"/>
          <w:szCs w:val="20"/>
        </w:rPr>
      </w:pPr>
      <w:r w:rsidRPr="00AF48BA">
        <w:rPr>
          <w:rFonts w:ascii="Arial" w:hAnsi="Arial" w:cs="Arial"/>
          <w:sz w:val="20"/>
          <w:szCs w:val="20"/>
        </w:rPr>
        <w:t>označení peněžního ústavu a číslo účtu, na který se má platit účtovaná suma</w:t>
      </w:r>
    </w:p>
    <w:p w14:paraId="79A409AE" w14:textId="0FCFB808" w:rsidR="00CE0CF3" w:rsidRPr="00A8096B" w:rsidRDefault="00AF48BA" w:rsidP="00AF48BA">
      <w:pPr>
        <w:pStyle w:val="Styl1"/>
        <w:numPr>
          <w:ilvl w:val="0"/>
          <w:numId w:val="3"/>
        </w:numPr>
        <w:spacing w:after="120"/>
        <w:contextualSpacing w:val="0"/>
        <w:jc w:val="both"/>
        <w:rPr>
          <w:rFonts w:ascii="Arial" w:hAnsi="Arial" w:cs="Arial"/>
          <w:sz w:val="20"/>
          <w:szCs w:val="20"/>
        </w:rPr>
      </w:pPr>
      <w:r w:rsidRPr="00AF48BA">
        <w:rPr>
          <w:rFonts w:ascii="Arial" w:hAnsi="Arial" w:cs="Arial"/>
          <w:sz w:val="20"/>
          <w:szCs w:val="20"/>
        </w:rPr>
        <w:t>razítko a podpis oprávněné osoby</w:t>
      </w:r>
      <w:r w:rsidR="00CE0CF3" w:rsidRPr="00A8096B">
        <w:rPr>
          <w:rFonts w:ascii="Arial" w:hAnsi="Arial" w:cs="Arial"/>
          <w:sz w:val="20"/>
          <w:szCs w:val="20"/>
        </w:rPr>
        <w:t>.</w:t>
      </w:r>
    </w:p>
    <w:p w14:paraId="28959241" w14:textId="28C10A67" w:rsidR="009500E4" w:rsidRPr="00AF48BA" w:rsidRDefault="00AF48BA" w:rsidP="00AF48BA">
      <w:pPr>
        <w:pStyle w:val="Styl1"/>
        <w:jc w:val="both"/>
        <w:rPr>
          <w:rFonts w:ascii="Arial" w:hAnsi="Arial" w:cs="Arial"/>
          <w:sz w:val="20"/>
          <w:szCs w:val="20"/>
        </w:rPr>
      </w:pPr>
      <w:r w:rsidRPr="00AF48BA">
        <w:rPr>
          <w:rFonts w:ascii="Arial" w:hAnsi="Arial" w:cs="Arial"/>
          <w:sz w:val="20"/>
          <w:szCs w:val="20"/>
        </w:rPr>
        <w:t>Objednatel je oprávněn fakturu vrátit ve lhůtě její splatnosti v případě, že bude obsahovat nesprávné údaje nebo bude neúplná. K proplacení dojde až po odstranění nesprávných údajů či jejich doplnění a lhůta splatnosti začne plynout dnem doručení opravené faktury Objednateli</w:t>
      </w:r>
      <w:r w:rsidR="009500E4" w:rsidRPr="00AF48BA">
        <w:rPr>
          <w:rFonts w:ascii="Arial" w:hAnsi="Arial" w:cs="Arial"/>
          <w:sz w:val="20"/>
          <w:szCs w:val="20"/>
        </w:rPr>
        <w:t>.</w:t>
      </w:r>
    </w:p>
    <w:p w14:paraId="57E7AAD5" w14:textId="0480AFB9" w:rsidR="007F3507" w:rsidRPr="00AE28BC" w:rsidRDefault="006F0BA3" w:rsidP="007F3507">
      <w:pPr>
        <w:spacing w:before="240" w:after="120" w:line="240" w:lineRule="auto"/>
        <w:jc w:val="center"/>
        <w:outlineLvl w:val="0"/>
        <w:rPr>
          <w:rFonts w:ascii="Arial" w:eastAsia="Calibri" w:hAnsi="Arial" w:cs="Arial"/>
          <w:b/>
          <w:spacing w:val="20"/>
          <w:sz w:val="20"/>
          <w:szCs w:val="20"/>
          <w:lang w:val="x-none" w:eastAsia="x-none"/>
        </w:rPr>
      </w:pPr>
      <w:r w:rsidRPr="00AE28BC">
        <w:rPr>
          <w:rFonts w:ascii="Arial" w:hAnsi="Arial" w:cs="Arial"/>
          <w:b/>
          <w:sz w:val="20"/>
          <w:szCs w:val="20"/>
          <w:lang w:val="x-none"/>
        </w:rPr>
        <w:lastRenderedPageBreak/>
        <w:t>VII</w:t>
      </w:r>
      <w:r w:rsidR="00AF48BA" w:rsidRPr="00AE28BC">
        <w:rPr>
          <w:rFonts w:ascii="Arial" w:eastAsia="Calibri" w:hAnsi="Arial" w:cs="Arial"/>
          <w:b/>
          <w:spacing w:val="20"/>
          <w:sz w:val="20"/>
          <w:szCs w:val="20"/>
          <w:lang w:val="x-none" w:eastAsia="x-none"/>
        </w:rPr>
        <w:t>.</w:t>
      </w:r>
    </w:p>
    <w:p w14:paraId="3F9315D5" w14:textId="114335ED" w:rsidR="007F3507" w:rsidRPr="00AE28BC" w:rsidRDefault="007F3507" w:rsidP="00E772F0">
      <w:pPr>
        <w:jc w:val="center"/>
        <w:rPr>
          <w:rFonts w:ascii="Arial" w:eastAsia="Calibri" w:hAnsi="Arial" w:cs="Arial"/>
          <w:b/>
          <w:bCs/>
          <w:sz w:val="20"/>
          <w:szCs w:val="20"/>
        </w:rPr>
      </w:pPr>
      <w:r w:rsidRPr="00AE28BC">
        <w:rPr>
          <w:rFonts w:ascii="Arial" w:eastAsia="Calibri" w:hAnsi="Arial" w:cs="Arial"/>
          <w:b/>
          <w:bCs/>
          <w:sz w:val="20"/>
          <w:szCs w:val="20"/>
        </w:rPr>
        <w:t>Bezpečnost při práci, ochrana zdraví, ochrana životního prostředí</w:t>
      </w:r>
    </w:p>
    <w:p w14:paraId="08B955F6" w14:textId="58980CB8" w:rsidR="007F3507" w:rsidRPr="00CE5A4E" w:rsidRDefault="006F0BA3" w:rsidP="007F3507">
      <w:pPr>
        <w:spacing w:before="240" w:after="240" w:line="240" w:lineRule="auto"/>
        <w:ind w:left="851" w:hanging="851"/>
        <w:jc w:val="both"/>
        <w:outlineLvl w:val="1"/>
        <w:rPr>
          <w:rFonts w:ascii="Arial" w:eastAsia="Calibri" w:hAnsi="Arial" w:cs="Arial"/>
          <w:sz w:val="20"/>
          <w:szCs w:val="20"/>
          <w:lang w:eastAsia="x-none"/>
        </w:rPr>
      </w:pPr>
      <w:r w:rsidRPr="00AE28BC">
        <w:rPr>
          <w:rFonts w:ascii="Arial" w:eastAsia="Calibri" w:hAnsi="Arial" w:cs="Arial"/>
          <w:sz w:val="20"/>
          <w:szCs w:val="20"/>
          <w:lang w:eastAsia="x-none"/>
        </w:rPr>
        <w:t>7</w:t>
      </w:r>
      <w:r w:rsidR="007F3507" w:rsidRPr="00AE28BC">
        <w:rPr>
          <w:rFonts w:ascii="Arial" w:eastAsia="Calibri" w:hAnsi="Arial" w:cs="Arial"/>
          <w:sz w:val="20"/>
          <w:szCs w:val="20"/>
          <w:lang w:eastAsia="x-none"/>
        </w:rPr>
        <w:t>.1</w:t>
      </w:r>
      <w:r w:rsidR="007F3507" w:rsidRPr="00AE28BC">
        <w:rPr>
          <w:rFonts w:ascii="Arial" w:eastAsia="Calibri" w:hAnsi="Arial" w:cs="Arial"/>
          <w:sz w:val="20"/>
          <w:szCs w:val="20"/>
          <w:lang w:eastAsia="x-none"/>
        </w:rPr>
        <w:tab/>
      </w:r>
      <w:r w:rsidR="00D4219A" w:rsidRPr="00AE28BC">
        <w:rPr>
          <w:rFonts w:ascii="Arial" w:eastAsia="Calibri" w:hAnsi="Arial" w:cs="Arial"/>
          <w:sz w:val="20"/>
          <w:szCs w:val="20"/>
          <w:lang w:eastAsia="x-none"/>
        </w:rPr>
        <w:t>Zhotovitel</w:t>
      </w:r>
      <w:r w:rsidR="007F3507" w:rsidRPr="00AE28BC">
        <w:rPr>
          <w:rFonts w:ascii="Arial" w:eastAsia="Calibri" w:hAnsi="Arial" w:cs="Arial"/>
          <w:sz w:val="20"/>
          <w:szCs w:val="20"/>
          <w:lang w:eastAsia="x-none"/>
        </w:rPr>
        <w:t xml:space="preserve"> se zavazuje, že bude </w:t>
      </w:r>
      <w:r w:rsidR="007725E9" w:rsidRPr="00AE28BC">
        <w:rPr>
          <w:rFonts w:ascii="Arial" w:eastAsia="Calibri" w:hAnsi="Arial" w:cs="Arial"/>
          <w:sz w:val="20"/>
          <w:szCs w:val="20"/>
          <w:lang w:eastAsia="x-none"/>
        </w:rPr>
        <w:t xml:space="preserve">při plnění této Smlouvy </w:t>
      </w:r>
      <w:r w:rsidR="007F3507" w:rsidRPr="00AE28BC">
        <w:rPr>
          <w:rFonts w:ascii="Arial" w:eastAsia="Calibri" w:hAnsi="Arial" w:cs="Arial"/>
          <w:sz w:val="20"/>
          <w:szCs w:val="20"/>
          <w:lang w:eastAsia="x-none"/>
        </w:rPr>
        <w:t xml:space="preserve">respektovat pravidla bezpečnosti práce, požární ochrany a ochrany životního prostředí a zajistí pro své pracovníky </w:t>
      </w:r>
      <w:r w:rsidR="007F3507" w:rsidRPr="00CE5A4E">
        <w:rPr>
          <w:rFonts w:ascii="Arial" w:eastAsia="Calibri" w:hAnsi="Arial" w:cs="Arial"/>
          <w:sz w:val="20"/>
          <w:szCs w:val="20"/>
          <w:lang w:eastAsia="x-none"/>
        </w:rPr>
        <w:t>a poddodavatele základní školení v těchto oblastech.</w:t>
      </w:r>
    </w:p>
    <w:p w14:paraId="49238014" w14:textId="3CBCD784" w:rsidR="007F3507" w:rsidRPr="00CE5A4E" w:rsidRDefault="006F0BA3" w:rsidP="007F3507">
      <w:pPr>
        <w:spacing w:before="240" w:after="240" w:line="240" w:lineRule="auto"/>
        <w:ind w:left="851" w:hanging="851"/>
        <w:jc w:val="both"/>
        <w:outlineLvl w:val="1"/>
        <w:rPr>
          <w:rFonts w:ascii="Arial" w:eastAsia="Calibri" w:hAnsi="Arial" w:cs="Arial"/>
          <w:sz w:val="20"/>
          <w:szCs w:val="20"/>
          <w:lang w:eastAsia="x-none"/>
        </w:rPr>
      </w:pPr>
      <w:r w:rsidRPr="00CE5A4E">
        <w:rPr>
          <w:rFonts w:ascii="Arial" w:eastAsia="Calibri" w:hAnsi="Arial" w:cs="Arial"/>
          <w:sz w:val="20"/>
          <w:szCs w:val="20"/>
          <w:lang w:eastAsia="x-none"/>
        </w:rPr>
        <w:t>7</w:t>
      </w:r>
      <w:r w:rsidR="007F3507" w:rsidRPr="00CE5A4E">
        <w:rPr>
          <w:rFonts w:ascii="Arial" w:eastAsia="Calibri" w:hAnsi="Arial" w:cs="Arial"/>
          <w:sz w:val="20"/>
          <w:szCs w:val="20"/>
          <w:lang w:eastAsia="x-none"/>
        </w:rPr>
        <w:t>.2</w:t>
      </w:r>
      <w:r w:rsidR="007F3507" w:rsidRPr="00CE5A4E">
        <w:rPr>
          <w:rFonts w:ascii="Arial" w:eastAsia="Calibri" w:hAnsi="Arial" w:cs="Arial"/>
          <w:sz w:val="20"/>
          <w:szCs w:val="20"/>
          <w:lang w:eastAsia="x-none"/>
        </w:rPr>
        <w:tab/>
      </w:r>
      <w:r w:rsidR="00D4219A" w:rsidRPr="00CE5A4E">
        <w:rPr>
          <w:rFonts w:ascii="Arial" w:eastAsia="Calibri" w:hAnsi="Arial" w:cs="Arial"/>
          <w:sz w:val="20"/>
          <w:szCs w:val="20"/>
          <w:lang w:eastAsia="x-none"/>
        </w:rPr>
        <w:t>Zhotovitel</w:t>
      </w:r>
      <w:r w:rsidR="007F3507" w:rsidRPr="00CE5A4E">
        <w:rPr>
          <w:rFonts w:ascii="Arial" w:eastAsia="Calibri" w:hAnsi="Arial" w:cs="Arial"/>
          <w:sz w:val="20"/>
          <w:szCs w:val="20"/>
          <w:lang w:eastAsia="x-none"/>
        </w:rPr>
        <w:t xml:space="preserve"> na své vlastní náklady zajistí </w:t>
      </w:r>
      <w:r w:rsidR="007725E9" w:rsidRPr="00CE5A4E">
        <w:rPr>
          <w:rFonts w:ascii="Arial" w:eastAsia="Calibri" w:hAnsi="Arial" w:cs="Arial"/>
          <w:sz w:val="20"/>
          <w:szCs w:val="20"/>
          <w:lang w:eastAsia="x-none"/>
        </w:rPr>
        <w:t xml:space="preserve">při plnění této Smlouvy </w:t>
      </w:r>
      <w:r w:rsidR="007F3507" w:rsidRPr="00CE5A4E">
        <w:rPr>
          <w:rFonts w:ascii="Arial" w:eastAsia="Calibri" w:hAnsi="Arial" w:cs="Arial"/>
          <w:sz w:val="20"/>
          <w:szCs w:val="20"/>
          <w:lang w:eastAsia="x-none"/>
        </w:rPr>
        <w:t>dodržování BOZP ve smyslu zákona č. 262/2006 Sb., zákoníku práce, zákona č. 309/2006 Sb., kterým se upravují další požadavky BOZP v pracovněprávních vztazích, nařízení vlády č. 591/2006 Sb., hygieny práce a požární ochrany dle zákona č. 133/1985 Sb. a vyhlášky č. 247/2001 Sb.</w:t>
      </w:r>
    </w:p>
    <w:p w14:paraId="6B74E018" w14:textId="0F275391" w:rsidR="007F3507" w:rsidRPr="006E6747" w:rsidRDefault="006F0BA3" w:rsidP="006E6747">
      <w:pPr>
        <w:spacing w:before="240" w:after="240" w:line="240" w:lineRule="auto"/>
        <w:ind w:left="851" w:hanging="851"/>
        <w:jc w:val="both"/>
        <w:outlineLvl w:val="1"/>
        <w:rPr>
          <w:rFonts w:ascii="Arial" w:eastAsia="Calibri" w:hAnsi="Arial" w:cs="Arial"/>
          <w:sz w:val="20"/>
          <w:szCs w:val="20"/>
          <w:lang w:eastAsia="x-none"/>
        </w:rPr>
      </w:pPr>
      <w:r w:rsidRPr="00AE28BC">
        <w:rPr>
          <w:rFonts w:ascii="Arial" w:eastAsia="Calibri" w:hAnsi="Arial" w:cs="Arial"/>
          <w:sz w:val="20"/>
          <w:szCs w:val="20"/>
          <w:lang w:eastAsia="x-none"/>
        </w:rPr>
        <w:t>7</w:t>
      </w:r>
      <w:r w:rsidR="007F3507" w:rsidRPr="00AE28BC">
        <w:rPr>
          <w:rFonts w:ascii="Arial" w:eastAsia="Calibri" w:hAnsi="Arial" w:cs="Arial"/>
          <w:sz w:val="20"/>
          <w:szCs w:val="20"/>
          <w:lang w:eastAsia="x-none"/>
        </w:rPr>
        <w:t>.3</w:t>
      </w:r>
      <w:r w:rsidR="007F3507" w:rsidRPr="00AE28BC">
        <w:rPr>
          <w:rFonts w:ascii="Arial" w:eastAsia="Calibri" w:hAnsi="Arial" w:cs="Arial"/>
          <w:sz w:val="20"/>
          <w:szCs w:val="20"/>
          <w:lang w:eastAsia="x-none"/>
        </w:rPr>
        <w:tab/>
      </w:r>
      <w:r w:rsidR="00D4219A" w:rsidRPr="00AE28BC">
        <w:rPr>
          <w:rFonts w:ascii="Arial" w:eastAsia="Calibri" w:hAnsi="Arial" w:cs="Arial"/>
          <w:sz w:val="20"/>
          <w:szCs w:val="20"/>
          <w:lang w:eastAsia="x-none"/>
        </w:rPr>
        <w:t>Zhotovitel</w:t>
      </w:r>
      <w:r w:rsidR="007F3507" w:rsidRPr="00AE28BC">
        <w:rPr>
          <w:rFonts w:ascii="Arial" w:eastAsia="Calibri" w:hAnsi="Arial" w:cs="Arial"/>
          <w:sz w:val="20"/>
          <w:szCs w:val="20"/>
          <w:lang w:eastAsia="x-none"/>
        </w:rPr>
        <w:t xml:space="preserve"> je dále při </w:t>
      </w:r>
      <w:r w:rsidR="007725E9" w:rsidRPr="00AE28BC">
        <w:rPr>
          <w:rFonts w:ascii="Arial" w:eastAsia="Calibri" w:hAnsi="Arial" w:cs="Arial"/>
          <w:sz w:val="20"/>
          <w:szCs w:val="20"/>
          <w:lang w:eastAsia="x-none"/>
        </w:rPr>
        <w:t>plnění této Smlouvy povinen</w:t>
      </w:r>
      <w:r w:rsidR="007F3507" w:rsidRPr="00AE28BC">
        <w:rPr>
          <w:rFonts w:ascii="Arial" w:eastAsia="Calibri" w:hAnsi="Arial" w:cs="Arial"/>
          <w:sz w:val="20"/>
          <w:szCs w:val="20"/>
          <w:lang w:eastAsia="x-none"/>
        </w:rPr>
        <w:t xml:space="preserve"> postupovat samostatně při respektování zejména a případně</w:t>
      </w:r>
      <w:r w:rsidR="006E6747">
        <w:rPr>
          <w:rFonts w:ascii="Arial" w:eastAsia="Calibri" w:hAnsi="Arial" w:cs="Arial"/>
          <w:sz w:val="20"/>
          <w:szCs w:val="20"/>
          <w:lang w:eastAsia="x-none"/>
        </w:rPr>
        <w:t xml:space="preserve"> </w:t>
      </w:r>
      <w:r w:rsidR="007F3507" w:rsidRPr="006E6747">
        <w:rPr>
          <w:rFonts w:ascii="Arial" w:eastAsia="Calibri" w:hAnsi="Arial" w:cs="Arial"/>
          <w:sz w:val="20"/>
          <w:szCs w:val="20"/>
          <w:lang w:eastAsia="x-none"/>
        </w:rPr>
        <w:t xml:space="preserve">zákona č. 309/2006 Sb., zákon o zajištění dalších podmínek bezpečnosti a ochrany zdraví při práci, ve znění pozdějších předpisů, prováděcích vyhlášek a nařízení </w:t>
      </w:r>
      <w:r w:rsidR="006E6747">
        <w:rPr>
          <w:rFonts w:ascii="Arial" w:eastAsia="Calibri" w:hAnsi="Arial" w:cs="Arial"/>
          <w:sz w:val="20"/>
          <w:szCs w:val="20"/>
          <w:lang w:eastAsia="x-none"/>
        </w:rPr>
        <w:br/>
      </w:r>
      <w:r w:rsidR="007F3507" w:rsidRPr="006E6747">
        <w:rPr>
          <w:rFonts w:ascii="Arial" w:eastAsia="Calibri" w:hAnsi="Arial" w:cs="Arial"/>
          <w:sz w:val="20"/>
          <w:szCs w:val="20"/>
          <w:lang w:eastAsia="x-none"/>
        </w:rPr>
        <w:t>a zákonů souvisejících s bezpečností práce,</w:t>
      </w:r>
    </w:p>
    <w:p w14:paraId="32D47672" w14:textId="15EAC8C2" w:rsidR="00CE0CF3" w:rsidRPr="00A8096B" w:rsidRDefault="00CE0CF3" w:rsidP="00CE0CF3">
      <w:pPr>
        <w:keepNext/>
        <w:spacing w:before="360" w:after="120"/>
        <w:jc w:val="center"/>
        <w:rPr>
          <w:rFonts w:ascii="Arial" w:hAnsi="Arial" w:cs="Arial"/>
          <w:b/>
          <w:bCs/>
          <w:sz w:val="20"/>
          <w:szCs w:val="20"/>
        </w:rPr>
      </w:pPr>
      <w:bookmarkStart w:id="11" w:name="_Hlk161838939"/>
      <w:r w:rsidRPr="00A8096B">
        <w:rPr>
          <w:rFonts w:ascii="Arial" w:hAnsi="Arial" w:cs="Arial"/>
          <w:b/>
          <w:bCs/>
          <w:sz w:val="20"/>
          <w:szCs w:val="20"/>
        </w:rPr>
        <w:t>V</w:t>
      </w:r>
      <w:r w:rsidR="006F0BA3">
        <w:rPr>
          <w:rFonts w:ascii="Arial" w:hAnsi="Arial" w:cs="Arial"/>
          <w:b/>
          <w:bCs/>
          <w:sz w:val="20"/>
          <w:szCs w:val="20"/>
        </w:rPr>
        <w:t>II</w:t>
      </w:r>
      <w:r w:rsidRPr="00A8096B">
        <w:rPr>
          <w:rFonts w:ascii="Arial" w:hAnsi="Arial" w:cs="Arial"/>
          <w:b/>
          <w:bCs/>
          <w:sz w:val="20"/>
          <w:szCs w:val="20"/>
        </w:rPr>
        <w:t>I.</w:t>
      </w:r>
    </w:p>
    <w:p w14:paraId="1F3B7127" w14:textId="77777777" w:rsidR="00406E06" w:rsidRPr="00A8096B" w:rsidRDefault="00406E06" w:rsidP="00406E06">
      <w:pPr>
        <w:keepNext/>
        <w:spacing w:before="60" w:after="240"/>
        <w:jc w:val="center"/>
        <w:rPr>
          <w:rFonts w:ascii="Arial" w:hAnsi="Arial" w:cs="Arial"/>
          <w:b/>
          <w:sz w:val="20"/>
          <w:szCs w:val="20"/>
        </w:rPr>
      </w:pPr>
      <w:r w:rsidRPr="00A8096B">
        <w:rPr>
          <w:rFonts w:ascii="Arial" w:hAnsi="Arial" w:cs="Arial"/>
          <w:b/>
          <w:sz w:val="20"/>
          <w:szCs w:val="20"/>
        </w:rPr>
        <w:t>Provádění díla</w:t>
      </w:r>
    </w:p>
    <w:bookmarkEnd w:id="11"/>
    <w:p w14:paraId="295C71BA" w14:textId="77777777" w:rsidR="007F3507" w:rsidRPr="007F3507" w:rsidRDefault="007F3507" w:rsidP="007F3507">
      <w:pPr>
        <w:pStyle w:val="Odstavecseseznamem"/>
        <w:keepNext/>
        <w:keepLines/>
        <w:numPr>
          <w:ilvl w:val="0"/>
          <w:numId w:val="1"/>
        </w:numPr>
        <w:spacing w:before="120" w:after="120"/>
        <w:contextualSpacing w:val="0"/>
        <w:outlineLvl w:val="0"/>
        <w:rPr>
          <w:b/>
          <w:bCs/>
          <w:vanish/>
          <w:color w:val="1F497D"/>
          <w:sz w:val="28"/>
          <w:szCs w:val="28"/>
        </w:rPr>
      </w:pPr>
    </w:p>
    <w:p w14:paraId="0C53FC56" w14:textId="77777777" w:rsidR="007F3507" w:rsidRPr="007F3507" w:rsidRDefault="007F3507" w:rsidP="007F3507">
      <w:pPr>
        <w:pStyle w:val="Odstavecseseznamem"/>
        <w:keepNext/>
        <w:keepLines/>
        <w:numPr>
          <w:ilvl w:val="0"/>
          <w:numId w:val="1"/>
        </w:numPr>
        <w:spacing w:before="120" w:after="120"/>
        <w:contextualSpacing w:val="0"/>
        <w:outlineLvl w:val="0"/>
        <w:rPr>
          <w:b/>
          <w:bCs/>
          <w:vanish/>
          <w:color w:val="1F497D"/>
          <w:sz w:val="28"/>
          <w:szCs w:val="28"/>
        </w:rPr>
      </w:pPr>
    </w:p>
    <w:p w14:paraId="0E88CA04" w14:textId="512BACDC" w:rsidR="007725E9" w:rsidRDefault="00D4219A" w:rsidP="007725E9">
      <w:pPr>
        <w:pStyle w:val="Styl1"/>
        <w:spacing w:before="120" w:after="0" w:line="240" w:lineRule="auto"/>
        <w:ind w:left="709" w:hanging="709"/>
        <w:contextualSpacing w:val="0"/>
        <w:jc w:val="both"/>
        <w:rPr>
          <w:rFonts w:ascii="Arial" w:hAnsi="Arial" w:cs="Arial"/>
          <w:sz w:val="20"/>
          <w:szCs w:val="20"/>
        </w:rPr>
      </w:pPr>
      <w:r>
        <w:rPr>
          <w:rFonts w:ascii="Arial" w:hAnsi="Arial" w:cs="Arial"/>
          <w:sz w:val="20"/>
          <w:szCs w:val="20"/>
        </w:rPr>
        <w:t>Zhotovitel</w:t>
      </w:r>
      <w:r w:rsidR="007725E9">
        <w:rPr>
          <w:rFonts w:ascii="Arial" w:hAnsi="Arial" w:cs="Arial"/>
          <w:sz w:val="20"/>
          <w:szCs w:val="20"/>
        </w:rPr>
        <w:t xml:space="preserve"> prohlašuje, že disponuje všemi potřebnými oprávněními, povoleními a odborností pro plnění této Smlouvy a že jednotlivé činnosti budou provádět výhradně k nim odborně způsobilé osoby disponující příslušnými oprávněními (je-li takových oprávnění k provádění určité činnosti třeba).</w:t>
      </w:r>
    </w:p>
    <w:p w14:paraId="163A0C09" w14:textId="753543F8" w:rsidR="00CB6F23" w:rsidRPr="00C167E9" w:rsidRDefault="00D4219A" w:rsidP="007725E9">
      <w:pPr>
        <w:pStyle w:val="Styl1"/>
        <w:spacing w:before="120" w:after="0" w:line="240" w:lineRule="auto"/>
        <w:ind w:left="709" w:hanging="709"/>
        <w:contextualSpacing w:val="0"/>
        <w:jc w:val="both"/>
        <w:rPr>
          <w:rFonts w:ascii="Arial" w:hAnsi="Arial" w:cs="Arial"/>
          <w:sz w:val="20"/>
          <w:szCs w:val="20"/>
        </w:rPr>
      </w:pPr>
      <w:r>
        <w:rPr>
          <w:rFonts w:ascii="Arial" w:hAnsi="Arial" w:cs="Arial"/>
          <w:sz w:val="20"/>
          <w:szCs w:val="20"/>
        </w:rPr>
        <w:t>Zhotovitel</w:t>
      </w:r>
      <w:r w:rsidR="00CB6F23" w:rsidRPr="00C167E9">
        <w:rPr>
          <w:rFonts w:ascii="Arial" w:hAnsi="Arial" w:cs="Arial"/>
          <w:sz w:val="20"/>
          <w:szCs w:val="20"/>
        </w:rPr>
        <w:t xml:space="preserve"> je povinen před zahájením provádění díla zjistit případné překážky a v průběhu provádění díla i skryté překážky, které by znemožnily nebo bránily řádnému dokončení díla </w:t>
      </w:r>
      <w:r w:rsidR="00EF601B" w:rsidRPr="00C167E9">
        <w:rPr>
          <w:rFonts w:ascii="Arial" w:hAnsi="Arial" w:cs="Arial"/>
          <w:sz w:val="20"/>
          <w:szCs w:val="20"/>
        </w:rPr>
        <w:br/>
      </w:r>
      <w:r w:rsidR="00CB6F23" w:rsidRPr="00C167E9">
        <w:rPr>
          <w:rFonts w:ascii="Arial" w:hAnsi="Arial" w:cs="Arial"/>
          <w:sz w:val="20"/>
          <w:szCs w:val="20"/>
        </w:rPr>
        <w:t xml:space="preserve">a tyto bezodkladně písemně oznámit </w:t>
      </w:r>
      <w:r>
        <w:rPr>
          <w:rFonts w:ascii="Arial" w:hAnsi="Arial" w:cs="Arial"/>
          <w:sz w:val="20"/>
          <w:szCs w:val="20"/>
        </w:rPr>
        <w:t>Objednatel</w:t>
      </w:r>
      <w:r w:rsidR="00CB6F23" w:rsidRPr="00C167E9">
        <w:rPr>
          <w:rFonts w:ascii="Arial" w:hAnsi="Arial" w:cs="Arial"/>
          <w:sz w:val="20"/>
          <w:szCs w:val="20"/>
        </w:rPr>
        <w:t xml:space="preserve">i. </w:t>
      </w:r>
      <w:r>
        <w:rPr>
          <w:rFonts w:ascii="Arial" w:hAnsi="Arial" w:cs="Arial"/>
          <w:sz w:val="20"/>
          <w:szCs w:val="20"/>
        </w:rPr>
        <w:t>Zhotovitel</w:t>
      </w:r>
      <w:r w:rsidR="002D1955" w:rsidRPr="00C167E9">
        <w:rPr>
          <w:rFonts w:ascii="Arial" w:hAnsi="Arial" w:cs="Arial"/>
          <w:sz w:val="20"/>
          <w:szCs w:val="20"/>
        </w:rPr>
        <w:t xml:space="preserve"> se při provádění díla bude řídit pokyny a příkazy </w:t>
      </w:r>
      <w:r>
        <w:rPr>
          <w:rFonts w:ascii="Arial" w:hAnsi="Arial" w:cs="Arial"/>
          <w:sz w:val="20"/>
          <w:szCs w:val="20"/>
        </w:rPr>
        <w:t>Objednatel</w:t>
      </w:r>
      <w:r w:rsidR="002D1955" w:rsidRPr="00C167E9">
        <w:rPr>
          <w:rFonts w:ascii="Arial" w:hAnsi="Arial" w:cs="Arial"/>
          <w:sz w:val="20"/>
          <w:szCs w:val="20"/>
        </w:rPr>
        <w:t xml:space="preserve">e. </w:t>
      </w:r>
      <w:r>
        <w:rPr>
          <w:rFonts w:ascii="Arial" w:hAnsi="Arial" w:cs="Arial"/>
          <w:sz w:val="20"/>
          <w:szCs w:val="20"/>
        </w:rPr>
        <w:t>Zhotovitel</w:t>
      </w:r>
      <w:r w:rsidR="00CB6F23" w:rsidRPr="00C167E9">
        <w:rPr>
          <w:rFonts w:ascii="Arial" w:hAnsi="Arial" w:cs="Arial"/>
          <w:sz w:val="20"/>
          <w:szCs w:val="20"/>
        </w:rPr>
        <w:t xml:space="preserve"> je povinen bez odkladu upozornit </w:t>
      </w:r>
      <w:r>
        <w:rPr>
          <w:rFonts w:ascii="Arial" w:hAnsi="Arial" w:cs="Arial"/>
          <w:sz w:val="20"/>
          <w:szCs w:val="20"/>
        </w:rPr>
        <w:t>Objednatel</w:t>
      </w:r>
      <w:r w:rsidR="00CB6F23" w:rsidRPr="00C167E9">
        <w:rPr>
          <w:rFonts w:ascii="Arial" w:hAnsi="Arial" w:cs="Arial"/>
          <w:sz w:val="20"/>
          <w:szCs w:val="20"/>
        </w:rPr>
        <w:t xml:space="preserve">e na případnou nevhodnost provedení vyžadovaných prací, použitých materiálů nebo pokynů </w:t>
      </w:r>
      <w:r>
        <w:rPr>
          <w:rFonts w:ascii="Arial" w:hAnsi="Arial" w:cs="Arial"/>
          <w:sz w:val="20"/>
          <w:szCs w:val="20"/>
        </w:rPr>
        <w:t>Objednatel</w:t>
      </w:r>
      <w:r w:rsidR="00CB6F23" w:rsidRPr="00C167E9">
        <w:rPr>
          <w:rFonts w:ascii="Arial" w:hAnsi="Arial" w:cs="Arial"/>
          <w:sz w:val="20"/>
          <w:szCs w:val="20"/>
        </w:rPr>
        <w:t>e.</w:t>
      </w:r>
    </w:p>
    <w:p w14:paraId="0E3E294D" w14:textId="45B08887" w:rsidR="00CB6F23" w:rsidRPr="00C17E91" w:rsidRDefault="00CB6F23" w:rsidP="00CB6F23">
      <w:pPr>
        <w:pStyle w:val="Styl1"/>
        <w:spacing w:before="120" w:after="0" w:line="240" w:lineRule="auto"/>
        <w:ind w:left="709" w:hanging="709"/>
        <w:contextualSpacing w:val="0"/>
        <w:jc w:val="both"/>
        <w:rPr>
          <w:rFonts w:ascii="Arial" w:hAnsi="Arial" w:cs="Arial"/>
          <w:sz w:val="20"/>
          <w:szCs w:val="20"/>
        </w:rPr>
      </w:pPr>
      <w:r w:rsidRPr="00C17E91">
        <w:rPr>
          <w:rFonts w:ascii="Arial" w:hAnsi="Arial" w:cs="Arial"/>
          <w:sz w:val="20"/>
          <w:szCs w:val="20"/>
        </w:rPr>
        <w:t xml:space="preserve">Veškeré materiály a dodávky ke zhotovení díla zajistí </w:t>
      </w:r>
      <w:r w:rsidR="00D4219A">
        <w:rPr>
          <w:rFonts w:ascii="Arial" w:hAnsi="Arial" w:cs="Arial"/>
          <w:sz w:val="20"/>
          <w:szCs w:val="20"/>
        </w:rPr>
        <w:t>Z</w:t>
      </w:r>
      <w:r w:rsidRPr="00C17E91">
        <w:rPr>
          <w:rFonts w:ascii="Arial" w:hAnsi="Arial" w:cs="Arial"/>
          <w:sz w:val="20"/>
          <w:szCs w:val="20"/>
        </w:rPr>
        <w:t xml:space="preserve">hotovitel tak, aby odpovídaly platným technickým normám a kvalitativním standardům. Dílo bude provedeno v I. jakosti. </w:t>
      </w:r>
      <w:r w:rsidR="00D4219A">
        <w:rPr>
          <w:rFonts w:ascii="Arial" w:hAnsi="Arial" w:cs="Arial"/>
          <w:sz w:val="20"/>
          <w:szCs w:val="20"/>
        </w:rPr>
        <w:t>Zhotovitel</w:t>
      </w:r>
      <w:r w:rsidRPr="00C17E91">
        <w:rPr>
          <w:rFonts w:ascii="Arial" w:hAnsi="Arial" w:cs="Arial"/>
          <w:sz w:val="20"/>
          <w:szCs w:val="20"/>
        </w:rPr>
        <w:t xml:space="preserve"> se zavazuje, že celkový souhrn vlastností provedeného díla bude umožňovat jeho využitelnost, bezpečnost, bezporuchovost, udržovatelnost a hospodárnost.</w:t>
      </w:r>
    </w:p>
    <w:p w14:paraId="795039BA" w14:textId="75F1BA3E" w:rsidR="00C90CFE" w:rsidRPr="00C17E91" w:rsidRDefault="00D4219A" w:rsidP="00CB6F23">
      <w:pPr>
        <w:pStyle w:val="Styl1"/>
        <w:spacing w:before="120" w:after="120" w:line="240" w:lineRule="auto"/>
        <w:ind w:left="709" w:hanging="709"/>
        <w:contextualSpacing w:val="0"/>
        <w:jc w:val="both"/>
        <w:rPr>
          <w:rFonts w:ascii="Arial" w:hAnsi="Arial" w:cs="Arial"/>
          <w:sz w:val="20"/>
          <w:szCs w:val="20"/>
        </w:rPr>
      </w:pPr>
      <w:bookmarkStart w:id="12" w:name="_Ref151908974"/>
      <w:r>
        <w:rPr>
          <w:rFonts w:ascii="Arial" w:hAnsi="Arial" w:cs="Arial"/>
          <w:sz w:val="20"/>
          <w:szCs w:val="20"/>
        </w:rPr>
        <w:t>Objednatel</w:t>
      </w:r>
      <w:r w:rsidR="00C90CFE" w:rsidRPr="00C17E91">
        <w:rPr>
          <w:rFonts w:ascii="Arial" w:hAnsi="Arial" w:cs="Arial"/>
          <w:sz w:val="20"/>
          <w:szCs w:val="20"/>
        </w:rPr>
        <w:t xml:space="preserve"> </w:t>
      </w:r>
      <w:r w:rsidR="00774518" w:rsidRPr="00C17E91">
        <w:rPr>
          <w:rFonts w:ascii="Arial" w:hAnsi="Arial" w:cs="Arial"/>
          <w:sz w:val="20"/>
          <w:szCs w:val="20"/>
        </w:rPr>
        <w:t xml:space="preserve">(resp. další </w:t>
      </w:r>
      <w:r>
        <w:rPr>
          <w:rFonts w:ascii="Arial" w:hAnsi="Arial" w:cs="Arial"/>
          <w:sz w:val="20"/>
          <w:szCs w:val="20"/>
        </w:rPr>
        <w:t>Objednatel</w:t>
      </w:r>
      <w:r w:rsidR="00774518" w:rsidRPr="00C17E91">
        <w:rPr>
          <w:rFonts w:ascii="Arial" w:hAnsi="Arial" w:cs="Arial"/>
          <w:sz w:val="20"/>
          <w:szCs w:val="20"/>
        </w:rPr>
        <w:t xml:space="preserve">em určené osoby) </w:t>
      </w:r>
      <w:r w:rsidR="00C90CFE" w:rsidRPr="00C17E91">
        <w:rPr>
          <w:rFonts w:ascii="Arial" w:hAnsi="Arial" w:cs="Arial"/>
          <w:sz w:val="20"/>
          <w:szCs w:val="20"/>
        </w:rPr>
        <w:t xml:space="preserve">je oprávněn provádět kontrolu provádění díla a </w:t>
      </w:r>
      <w:r>
        <w:rPr>
          <w:rFonts w:ascii="Arial" w:hAnsi="Arial" w:cs="Arial"/>
          <w:sz w:val="20"/>
          <w:szCs w:val="20"/>
        </w:rPr>
        <w:t>Z</w:t>
      </w:r>
      <w:r w:rsidR="00C90CFE" w:rsidRPr="00C17E91">
        <w:rPr>
          <w:rFonts w:ascii="Arial" w:hAnsi="Arial" w:cs="Arial"/>
          <w:sz w:val="20"/>
          <w:szCs w:val="20"/>
        </w:rPr>
        <w:t>hotovitel je povinen mu k tomu poskytnout veškerou součinnost.</w:t>
      </w:r>
      <w:r w:rsidR="002D1955" w:rsidRPr="00C17E91">
        <w:rPr>
          <w:rFonts w:ascii="Arial" w:hAnsi="Arial" w:cs="Arial"/>
          <w:sz w:val="20"/>
          <w:szCs w:val="20"/>
        </w:rPr>
        <w:t xml:space="preserve"> </w:t>
      </w:r>
      <w:r>
        <w:rPr>
          <w:rFonts w:ascii="Arial" w:hAnsi="Arial" w:cs="Arial"/>
          <w:sz w:val="20"/>
          <w:szCs w:val="20"/>
        </w:rPr>
        <w:t>Objednatel</w:t>
      </w:r>
      <w:r w:rsidR="002D1955" w:rsidRPr="00C17E91">
        <w:rPr>
          <w:rFonts w:ascii="Arial" w:hAnsi="Arial" w:cs="Arial"/>
          <w:sz w:val="20"/>
          <w:szCs w:val="20"/>
        </w:rPr>
        <w:t xml:space="preserve"> </w:t>
      </w:r>
      <w:r w:rsidR="00904C8D">
        <w:rPr>
          <w:rFonts w:ascii="Arial" w:hAnsi="Arial" w:cs="Arial"/>
          <w:sz w:val="20"/>
          <w:szCs w:val="20"/>
        </w:rPr>
        <w:t>je</w:t>
      </w:r>
      <w:r w:rsidR="002D1955" w:rsidRPr="00C17E91">
        <w:rPr>
          <w:rFonts w:ascii="Arial" w:hAnsi="Arial" w:cs="Arial"/>
          <w:sz w:val="20"/>
          <w:szCs w:val="20"/>
        </w:rPr>
        <w:t xml:space="preserve"> oprávněn kdykoli v průběhu provádění díla upozornit </w:t>
      </w:r>
      <w:r>
        <w:rPr>
          <w:rFonts w:ascii="Arial" w:hAnsi="Arial" w:cs="Arial"/>
          <w:sz w:val="20"/>
          <w:szCs w:val="20"/>
        </w:rPr>
        <w:t>Zhotovitel</w:t>
      </w:r>
      <w:r w:rsidR="002D1955" w:rsidRPr="00C17E91">
        <w:rPr>
          <w:rFonts w:ascii="Arial" w:hAnsi="Arial" w:cs="Arial"/>
          <w:sz w:val="20"/>
          <w:szCs w:val="20"/>
        </w:rPr>
        <w:t>e na vady a nedostatky, a to písemným oznámením.</w:t>
      </w:r>
      <w:r w:rsidR="00774518" w:rsidRPr="00C17E91">
        <w:rPr>
          <w:rFonts w:ascii="Arial" w:hAnsi="Arial" w:cs="Arial"/>
          <w:sz w:val="20"/>
          <w:szCs w:val="20"/>
        </w:rPr>
        <w:t xml:space="preserve"> </w:t>
      </w:r>
      <w:r>
        <w:rPr>
          <w:rFonts w:ascii="Arial" w:hAnsi="Arial" w:cs="Arial"/>
          <w:sz w:val="20"/>
          <w:szCs w:val="20"/>
        </w:rPr>
        <w:t>Zhotovitel</w:t>
      </w:r>
      <w:r w:rsidR="00774518" w:rsidRPr="00C17E91">
        <w:rPr>
          <w:rFonts w:ascii="Arial" w:hAnsi="Arial" w:cs="Arial"/>
          <w:sz w:val="20"/>
          <w:szCs w:val="20"/>
        </w:rPr>
        <w:t xml:space="preserve"> </w:t>
      </w:r>
      <w:r>
        <w:rPr>
          <w:rFonts w:ascii="Arial" w:hAnsi="Arial" w:cs="Arial"/>
          <w:sz w:val="20"/>
          <w:szCs w:val="20"/>
        </w:rPr>
        <w:t xml:space="preserve">je </w:t>
      </w:r>
      <w:r w:rsidR="00774518" w:rsidRPr="00C17E91">
        <w:rPr>
          <w:rFonts w:ascii="Arial" w:hAnsi="Arial" w:cs="Arial"/>
          <w:sz w:val="20"/>
          <w:szCs w:val="20"/>
        </w:rPr>
        <w:t>povinen činit opatření k jejich odstranění.</w:t>
      </w:r>
      <w:bookmarkEnd w:id="12"/>
    </w:p>
    <w:p w14:paraId="3FC2E1FF" w14:textId="3AE8E20F" w:rsidR="00A3199D" w:rsidRPr="00C17E91" w:rsidRDefault="00D4219A" w:rsidP="00A3199D">
      <w:pPr>
        <w:pStyle w:val="Styl1"/>
        <w:spacing w:before="120" w:after="0" w:line="240" w:lineRule="auto"/>
        <w:ind w:left="709" w:hanging="709"/>
        <w:contextualSpacing w:val="0"/>
        <w:jc w:val="both"/>
        <w:rPr>
          <w:rFonts w:ascii="Arial" w:hAnsi="Arial" w:cs="Arial"/>
          <w:sz w:val="20"/>
          <w:szCs w:val="20"/>
        </w:rPr>
      </w:pPr>
      <w:bookmarkStart w:id="13" w:name="_Ref151908976"/>
      <w:r>
        <w:rPr>
          <w:rFonts w:ascii="Arial" w:hAnsi="Arial" w:cs="Arial"/>
          <w:sz w:val="20"/>
          <w:szCs w:val="20"/>
        </w:rPr>
        <w:t>Zhotovitel</w:t>
      </w:r>
      <w:r w:rsidR="00A3199D" w:rsidRPr="00C17E91">
        <w:rPr>
          <w:rFonts w:ascii="Arial" w:hAnsi="Arial" w:cs="Arial"/>
          <w:sz w:val="20"/>
          <w:szCs w:val="20"/>
        </w:rPr>
        <w:t xml:space="preserve"> se zavazuje zajistit vlastní dozor nad bezpečností práce a soustavnou kontrolu na pracovišti.</w:t>
      </w:r>
      <w:bookmarkEnd w:id="13"/>
    </w:p>
    <w:p w14:paraId="42FA5216" w14:textId="5F342951" w:rsidR="009500E4" w:rsidRPr="00C17E91" w:rsidRDefault="00D4219A" w:rsidP="009500E4">
      <w:pPr>
        <w:pStyle w:val="Styl1"/>
        <w:spacing w:before="120" w:after="0" w:line="240" w:lineRule="auto"/>
        <w:ind w:left="709" w:hanging="709"/>
        <w:contextualSpacing w:val="0"/>
        <w:jc w:val="both"/>
        <w:rPr>
          <w:rFonts w:ascii="Arial" w:hAnsi="Arial" w:cs="Arial"/>
          <w:sz w:val="20"/>
          <w:szCs w:val="20"/>
        </w:rPr>
      </w:pPr>
      <w:r>
        <w:rPr>
          <w:rFonts w:ascii="Arial" w:hAnsi="Arial" w:cs="Arial"/>
          <w:sz w:val="20"/>
          <w:szCs w:val="20"/>
        </w:rPr>
        <w:t>Zhotovitel</w:t>
      </w:r>
      <w:r w:rsidR="009500E4" w:rsidRPr="00C17E91">
        <w:rPr>
          <w:rFonts w:ascii="Arial" w:hAnsi="Arial" w:cs="Arial"/>
          <w:sz w:val="20"/>
          <w:szCs w:val="20"/>
        </w:rPr>
        <w:t xml:space="preserve"> se zavazuje </w:t>
      </w:r>
      <w:r w:rsidR="00C2456B" w:rsidRPr="00C17E91">
        <w:rPr>
          <w:rFonts w:ascii="Arial" w:hAnsi="Arial" w:cs="Arial"/>
          <w:sz w:val="20"/>
          <w:szCs w:val="20"/>
        </w:rPr>
        <w:t>využít</w:t>
      </w:r>
      <w:r w:rsidR="009500E4" w:rsidRPr="00C17E91">
        <w:rPr>
          <w:rFonts w:ascii="Arial" w:hAnsi="Arial" w:cs="Arial"/>
          <w:sz w:val="20"/>
          <w:szCs w:val="20"/>
        </w:rPr>
        <w:t xml:space="preserve"> k provádění prací pracovníky odborně a zdravotně způsobilé a řádně proškolené v předpisech bezpečnosti a ochrany zdraví při práci.</w:t>
      </w:r>
    </w:p>
    <w:p w14:paraId="302743B4" w14:textId="33C8D321" w:rsidR="009500E4" w:rsidRPr="00C17E91" w:rsidRDefault="009500E4" w:rsidP="00C2456B">
      <w:pPr>
        <w:pStyle w:val="Styl1"/>
        <w:spacing w:before="120" w:after="0" w:line="240" w:lineRule="auto"/>
        <w:ind w:left="709" w:hanging="709"/>
        <w:contextualSpacing w:val="0"/>
        <w:jc w:val="both"/>
        <w:rPr>
          <w:rFonts w:ascii="Arial" w:hAnsi="Arial" w:cs="Arial"/>
          <w:sz w:val="20"/>
          <w:szCs w:val="20"/>
        </w:rPr>
      </w:pPr>
      <w:r w:rsidRPr="00C17E91">
        <w:rPr>
          <w:rFonts w:ascii="Arial" w:hAnsi="Arial" w:cs="Arial"/>
          <w:sz w:val="20"/>
          <w:szCs w:val="20"/>
        </w:rPr>
        <w:t xml:space="preserve">V případě pracovního úrazu zaměstnance </w:t>
      </w:r>
      <w:r w:rsidR="00D4219A">
        <w:rPr>
          <w:rFonts w:ascii="Arial" w:hAnsi="Arial" w:cs="Arial"/>
          <w:sz w:val="20"/>
          <w:szCs w:val="20"/>
        </w:rPr>
        <w:t>Zhotovitel</w:t>
      </w:r>
      <w:r w:rsidRPr="00C17E91">
        <w:rPr>
          <w:rFonts w:ascii="Arial" w:hAnsi="Arial" w:cs="Arial"/>
          <w:sz w:val="20"/>
          <w:szCs w:val="20"/>
        </w:rPr>
        <w:t xml:space="preserve">e či poddodavatele vyšetří a sepíše záznam o pracovním úrazu příslušný zaměstnanec </w:t>
      </w:r>
      <w:r w:rsidR="00D4219A">
        <w:rPr>
          <w:rFonts w:ascii="Arial" w:hAnsi="Arial" w:cs="Arial"/>
          <w:sz w:val="20"/>
          <w:szCs w:val="20"/>
        </w:rPr>
        <w:t>Z</w:t>
      </w:r>
      <w:r w:rsidRPr="00C17E91">
        <w:rPr>
          <w:rFonts w:ascii="Arial" w:hAnsi="Arial" w:cs="Arial"/>
          <w:sz w:val="20"/>
          <w:szCs w:val="20"/>
        </w:rPr>
        <w:t xml:space="preserve">hotovitele a seznámí </w:t>
      </w:r>
      <w:r w:rsidR="00D4219A">
        <w:rPr>
          <w:rFonts w:ascii="Arial" w:hAnsi="Arial" w:cs="Arial"/>
          <w:sz w:val="20"/>
          <w:szCs w:val="20"/>
        </w:rPr>
        <w:t>Objednatel</w:t>
      </w:r>
      <w:r w:rsidRPr="00C17E91">
        <w:rPr>
          <w:rFonts w:ascii="Arial" w:hAnsi="Arial" w:cs="Arial"/>
          <w:sz w:val="20"/>
          <w:szCs w:val="20"/>
        </w:rPr>
        <w:t>e s výsledky šetření.</w:t>
      </w:r>
    </w:p>
    <w:p w14:paraId="371170D0" w14:textId="0D74D984" w:rsidR="00406E06" w:rsidRPr="00C17E91" w:rsidRDefault="00D4219A" w:rsidP="00406E06">
      <w:pPr>
        <w:pStyle w:val="Styl1"/>
        <w:spacing w:before="120" w:after="0" w:line="240" w:lineRule="auto"/>
        <w:ind w:left="709" w:hanging="709"/>
        <w:contextualSpacing w:val="0"/>
        <w:jc w:val="both"/>
        <w:rPr>
          <w:rFonts w:ascii="Arial" w:hAnsi="Arial" w:cs="Arial"/>
          <w:sz w:val="20"/>
          <w:szCs w:val="20"/>
        </w:rPr>
      </w:pPr>
      <w:bookmarkStart w:id="14" w:name="_Ref151908978"/>
      <w:r>
        <w:rPr>
          <w:rFonts w:ascii="Arial" w:hAnsi="Arial" w:cs="Arial"/>
          <w:sz w:val="20"/>
          <w:szCs w:val="20"/>
        </w:rPr>
        <w:t>Zhotovitel</w:t>
      </w:r>
      <w:r w:rsidR="00406E06" w:rsidRPr="00C17E91">
        <w:rPr>
          <w:rFonts w:ascii="Arial" w:hAnsi="Arial" w:cs="Arial"/>
          <w:sz w:val="20"/>
          <w:szCs w:val="20"/>
        </w:rPr>
        <w:t xml:space="preserve"> je povinen při provádění díla zajistit a provést všechny předepsané či dohodnuté zkoušky a revize vztahující se k prováděnému dílu včetně pořízení protokolů, zajistit atesty </w:t>
      </w:r>
      <w:r w:rsidR="00291682">
        <w:rPr>
          <w:rFonts w:ascii="Arial" w:hAnsi="Arial" w:cs="Arial"/>
          <w:sz w:val="20"/>
          <w:szCs w:val="20"/>
        </w:rPr>
        <w:br/>
      </w:r>
      <w:r w:rsidR="00406E06" w:rsidRPr="00C17E91">
        <w:rPr>
          <w:rFonts w:ascii="Arial" w:hAnsi="Arial" w:cs="Arial"/>
          <w:sz w:val="20"/>
          <w:szCs w:val="20"/>
        </w:rPr>
        <w:t>a doklady o požadovaných vlastnostech výrobků (prohlášení o shodě).</w:t>
      </w:r>
      <w:bookmarkEnd w:id="14"/>
    </w:p>
    <w:p w14:paraId="1F97B531" w14:textId="312AFDF7" w:rsidR="009500E4" w:rsidRPr="00C17E91" w:rsidRDefault="00D4219A" w:rsidP="00C2456B">
      <w:pPr>
        <w:pStyle w:val="Styl1"/>
        <w:spacing w:before="120" w:after="0" w:line="240" w:lineRule="auto"/>
        <w:ind w:left="709" w:hanging="709"/>
        <w:contextualSpacing w:val="0"/>
        <w:jc w:val="both"/>
        <w:rPr>
          <w:rFonts w:ascii="Arial" w:hAnsi="Arial" w:cs="Arial"/>
          <w:sz w:val="20"/>
          <w:szCs w:val="20"/>
        </w:rPr>
      </w:pPr>
      <w:r>
        <w:rPr>
          <w:rFonts w:ascii="Arial" w:hAnsi="Arial" w:cs="Arial"/>
          <w:sz w:val="20"/>
          <w:szCs w:val="20"/>
        </w:rPr>
        <w:t>Zhotovitel</w:t>
      </w:r>
      <w:r w:rsidR="009500E4" w:rsidRPr="00C17E91">
        <w:rPr>
          <w:rFonts w:ascii="Arial" w:hAnsi="Arial" w:cs="Arial"/>
          <w:sz w:val="20"/>
          <w:szCs w:val="20"/>
        </w:rPr>
        <w:t xml:space="preserve"> je povinen veškerý nepoužitelný materiál, který vznikl při realizaci díla zlikvidovat ve smyslu zákona o odpadech. Likvidaci odpadu vzniklého při realizaci stavby si </w:t>
      </w:r>
      <w:r>
        <w:rPr>
          <w:rFonts w:ascii="Arial" w:hAnsi="Arial" w:cs="Arial"/>
          <w:sz w:val="20"/>
          <w:szCs w:val="20"/>
        </w:rPr>
        <w:t>Z</w:t>
      </w:r>
      <w:r w:rsidR="009500E4" w:rsidRPr="00C17E91">
        <w:rPr>
          <w:rFonts w:ascii="Arial" w:hAnsi="Arial" w:cs="Arial"/>
          <w:sz w:val="20"/>
          <w:szCs w:val="20"/>
        </w:rPr>
        <w:t xml:space="preserve">hotovitel díla zajišťuje sám na své náklady, a to tak, že odpad bude roztříděn dle příslušných </w:t>
      </w:r>
      <w:r w:rsidR="00DD64A2" w:rsidRPr="00C17E91">
        <w:rPr>
          <w:rFonts w:ascii="Arial" w:hAnsi="Arial" w:cs="Arial"/>
          <w:sz w:val="20"/>
          <w:szCs w:val="20"/>
        </w:rPr>
        <w:t>právních předpisů</w:t>
      </w:r>
      <w:r w:rsidR="00244EDF" w:rsidRPr="00C17E91">
        <w:rPr>
          <w:rFonts w:ascii="Arial" w:hAnsi="Arial" w:cs="Arial"/>
          <w:sz w:val="20"/>
          <w:szCs w:val="20"/>
        </w:rPr>
        <w:t xml:space="preserve"> a podle příslušných právních předpisů s odpadem také </w:t>
      </w:r>
      <w:r>
        <w:rPr>
          <w:rFonts w:ascii="Arial" w:hAnsi="Arial" w:cs="Arial"/>
          <w:sz w:val="20"/>
          <w:szCs w:val="20"/>
        </w:rPr>
        <w:t>Zhotovitel</w:t>
      </w:r>
      <w:r w:rsidR="00244EDF" w:rsidRPr="00C17E91">
        <w:rPr>
          <w:rFonts w:ascii="Arial" w:hAnsi="Arial" w:cs="Arial"/>
          <w:sz w:val="20"/>
          <w:szCs w:val="20"/>
        </w:rPr>
        <w:t xml:space="preserve"> naloží</w:t>
      </w:r>
      <w:r w:rsidR="006552CC" w:rsidRPr="00C17E91">
        <w:rPr>
          <w:rFonts w:ascii="Arial" w:hAnsi="Arial" w:cs="Arial"/>
          <w:sz w:val="20"/>
          <w:szCs w:val="20"/>
        </w:rPr>
        <w:t>.</w:t>
      </w:r>
    </w:p>
    <w:p w14:paraId="1A0ED38C" w14:textId="6444BC0D" w:rsidR="009500E4" w:rsidRPr="00C17E91" w:rsidRDefault="009500E4" w:rsidP="009500E4">
      <w:pPr>
        <w:pStyle w:val="Styl1"/>
        <w:spacing w:before="120" w:after="0" w:line="240" w:lineRule="auto"/>
        <w:ind w:left="709" w:hanging="709"/>
        <w:contextualSpacing w:val="0"/>
        <w:jc w:val="both"/>
        <w:rPr>
          <w:rFonts w:ascii="Arial" w:hAnsi="Arial" w:cs="Arial"/>
          <w:sz w:val="20"/>
          <w:szCs w:val="20"/>
        </w:rPr>
      </w:pPr>
      <w:r w:rsidRPr="00C17E91">
        <w:rPr>
          <w:rFonts w:ascii="Arial" w:hAnsi="Arial" w:cs="Arial"/>
          <w:sz w:val="20"/>
          <w:szCs w:val="20"/>
        </w:rPr>
        <w:t xml:space="preserve">Zjistí-li </w:t>
      </w:r>
      <w:r w:rsidR="00D4219A">
        <w:rPr>
          <w:rFonts w:ascii="Arial" w:hAnsi="Arial" w:cs="Arial"/>
          <w:sz w:val="20"/>
          <w:szCs w:val="20"/>
        </w:rPr>
        <w:t>Zhotovitel</w:t>
      </w:r>
      <w:r w:rsidRPr="00C17E91">
        <w:rPr>
          <w:rFonts w:ascii="Arial" w:hAnsi="Arial" w:cs="Arial"/>
          <w:sz w:val="20"/>
          <w:szCs w:val="20"/>
        </w:rPr>
        <w:t xml:space="preserve"> při provádění díla překážky bránící řádnému provádění díla, je povinen tuto skutečnost bez odkladu </w:t>
      </w:r>
      <w:r w:rsidR="00C2456B" w:rsidRPr="00C17E91">
        <w:rPr>
          <w:rFonts w:ascii="Arial" w:hAnsi="Arial" w:cs="Arial"/>
          <w:sz w:val="20"/>
          <w:szCs w:val="20"/>
        </w:rPr>
        <w:t xml:space="preserve">písemně </w:t>
      </w:r>
      <w:r w:rsidRPr="00C17E91">
        <w:rPr>
          <w:rFonts w:ascii="Arial" w:hAnsi="Arial" w:cs="Arial"/>
          <w:sz w:val="20"/>
          <w:szCs w:val="20"/>
        </w:rPr>
        <w:t xml:space="preserve">oznámit </w:t>
      </w:r>
      <w:r w:rsidR="00D4219A">
        <w:rPr>
          <w:rFonts w:ascii="Arial" w:hAnsi="Arial" w:cs="Arial"/>
          <w:sz w:val="20"/>
          <w:szCs w:val="20"/>
        </w:rPr>
        <w:t>Objednatel</w:t>
      </w:r>
      <w:r w:rsidRPr="00C17E91">
        <w:rPr>
          <w:rFonts w:ascii="Arial" w:hAnsi="Arial" w:cs="Arial"/>
          <w:sz w:val="20"/>
          <w:szCs w:val="20"/>
        </w:rPr>
        <w:t>i a navrhnout další postup.</w:t>
      </w:r>
    </w:p>
    <w:p w14:paraId="4CEA7B04" w14:textId="3641CFF2" w:rsidR="009500E4" w:rsidRPr="00C17E91" w:rsidRDefault="009500E4" w:rsidP="009500E4">
      <w:pPr>
        <w:pStyle w:val="Styl1"/>
        <w:spacing w:before="120" w:after="0" w:line="240" w:lineRule="auto"/>
        <w:ind w:left="709" w:hanging="709"/>
        <w:contextualSpacing w:val="0"/>
        <w:jc w:val="both"/>
        <w:rPr>
          <w:rFonts w:ascii="Arial" w:hAnsi="Arial" w:cs="Arial"/>
          <w:sz w:val="20"/>
          <w:szCs w:val="20"/>
        </w:rPr>
      </w:pPr>
      <w:r w:rsidRPr="00C17E91">
        <w:rPr>
          <w:rFonts w:ascii="Arial" w:hAnsi="Arial" w:cs="Arial"/>
          <w:sz w:val="20"/>
          <w:szCs w:val="20"/>
        </w:rPr>
        <w:lastRenderedPageBreak/>
        <w:t xml:space="preserve">Pokud činností </w:t>
      </w:r>
      <w:r w:rsidR="00D4219A">
        <w:rPr>
          <w:rFonts w:ascii="Arial" w:hAnsi="Arial" w:cs="Arial"/>
          <w:sz w:val="20"/>
          <w:szCs w:val="20"/>
        </w:rPr>
        <w:t>Z</w:t>
      </w:r>
      <w:r w:rsidRPr="00C17E91">
        <w:rPr>
          <w:rFonts w:ascii="Arial" w:hAnsi="Arial" w:cs="Arial"/>
          <w:sz w:val="20"/>
          <w:szCs w:val="20"/>
        </w:rPr>
        <w:t xml:space="preserve">hotovitele dojde ke způsobení škody </w:t>
      </w:r>
      <w:r w:rsidR="00D4219A">
        <w:rPr>
          <w:rFonts w:ascii="Arial" w:hAnsi="Arial" w:cs="Arial"/>
          <w:sz w:val="20"/>
          <w:szCs w:val="20"/>
        </w:rPr>
        <w:t>Objednatel</w:t>
      </w:r>
      <w:r w:rsidRPr="00C17E91">
        <w:rPr>
          <w:rFonts w:ascii="Arial" w:hAnsi="Arial" w:cs="Arial"/>
          <w:sz w:val="20"/>
          <w:szCs w:val="20"/>
        </w:rPr>
        <w:t xml:space="preserve">i nebo třetím osobám, je </w:t>
      </w:r>
      <w:r w:rsidR="00D4219A">
        <w:rPr>
          <w:rFonts w:ascii="Arial" w:hAnsi="Arial" w:cs="Arial"/>
          <w:sz w:val="20"/>
          <w:szCs w:val="20"/>
        </w:rPr>
        <w:t>Zhotovitel</w:t>
      </w:r>
      <w:r w:rsidRPr="00C17E91">
        <w:rPr>
          <w:rFonts w:ascii="Arial" w:hAnsi="Arial" w:cs="Arial"/>
          <w:sz w:val="20"/>
          <w:szCs w:val="20"/>
        </w:rPr>
        <w:t xml:space="preserve"> povinen</w:t>
      </w:r>
      <w:r w:rsidR="00C2456B" w:rsidRPr="00C17E91">
        <w:rPr>
          <w:rFonts w:ascii="Arial" w:hAnsi="Arial" w:cs="Arial"/>
          <w:sz w:val="20"/>
          <w:szCs w:val="20"/>
        </w:rPr>
        <w:t xml:space="preserve"> škodu</w:t>
      </w:r>
      <w:r w:rsidRPr="00C17E91">
        <w:rPr>
          <w:rFonts w:ascii="Arial" w:hAnsi="Arial" w:cs="Arial"/>
          <w:sz w:val="20"/>
          <w:szCs w:val="20"/>
        </w:rPr>
        <w:t xml:space="preserve"> nejpozději do 14 dnů od</w:t>
      </w:r>
      <w:r w:rsidR="00C2456B" w:rsidRPr="00C17E91">
        <w:rPr>
          <w:rFonts w:ascii="Arial" w:hAnsi="Arial" w:cs="Arial"/>
          <w:sz w:val="20"/>
          <w:szCs w:val="20"/>
        </w:rPr>
        <w:t xml:space="preserve"> jejího</w:t>
      </w:r>
      <w:r w:rsidRPr="00C17E91">
        <w:rPr>
          <w:rFonts w:ascii="Arial" w:hAnsi="Arial" w:cs="Arial"/>
          <w:sz w:val="20"/>
          <w:szCs w:val="20"/>
        </w:rPr>
        <w:t xml:space="preserve"> oznámení odstrani</w:t>
      </w:r>
      <w:r w:rsidR="00C2456B" w:rsidRPr="00C17E91">
        <w:rPr>
          <w:rFonts w:ascii="Arial" w:hAnsi="Arial" w:cs="Arial"/>
          <w:sz w:val="20"/>
          <w:szCs w:val="20"/>
        </w:rPr>
        <w:t>t. N</w:t>
      </w:r>
      <w:r w:rsidRPr="00C17E91">
        <w:rPr>
          <w:rFonts w:ascii="Arial" w:hAnsi="Arial" w:cs="Arial"/>
          <w:sz w:val="20"/>
          <w:szCs w:val="20"/>
        </w:rPr>
        <w:t>ení-li to možné</w:t>
      </w:r>
      <w:r w:rsidR="00C2456B" w:rsidRPr="00C17E91">
        <w:rPr>
          <w:rFonts w:ascii="Arial" w:hAnsi="Arial" w:cs="Arial"/>
          <w:sz w:val="20"/>
          <w:szCs w:val="20"/>
        </w:rPr>
        <w:t xml:space="preserve"> nebo tak </w:t>
      </w:r>
      <w:r w:rsidR="00D4219A">
        <w:rPr>
          <w:rFonts w:ascii="Arial" w:hAnsi="Arial" w:cs="Arial"/>
          <w:sz w:val="20"/>
          <w:szCs w:val="20"/>
        </w:rPr>
        <w:t>Zhotovitel</w:t>
      </w:r>
      <w:r w:rsidR="00C2456B" w:rsidRPr="00C17E91">
        <w:rPr>
          <w:rFonts w:ascii="Arial" w:hAnsi="Arial" w:cs="Arial"/>
          <w:sz w:val="20"/>
          <w:szCs w:val="20"/>
        </w:rPr>
        <w:t xml:space="preserve"> neučiní</w:t>
      </w:r>
      <w:r w:rsidRPr="00C17E91">
        <w:rPr>
          <w:rFonts w:ascii="Arial" w:hAnsi="Arial" w:cs="Arial"/>
          <w:sz w:val="20"/>
          <w:szCs w:val="20"/>
        </w:rPr>
        <w:t>,</w:t>
      </w:r>
      <w:r w:rsidR="00C2456B" w:rsidRPr="00C17E91">
        <w:rPr>
          <w:rFonts w:ascii="Arial" w:hAnsi="Arial" w:cs="Arial"/>
          <w:sz w:val="20"/>
          <w:szCs w:val="20"/>
        </w:rPr>
        <w:t xml:space="preserve"> může </w:t>
      </w:r>
      <w:r w:rsidR="00D4219A">
        <w:rPr>
          <w:rFonts w:ascii="Arial" w:hAnsi="Arial" w:cs="Arial"/>
          <w:sz w:val="20"/>
          <w:szCs w:val="20"/>
        </w:rPr>
        <w:t>Objednatel</w:t>
      </w:r>
      <w:r w:rsidR="00C2456B" w:rsidRPr="00C17E91">
        <w:rPr>
          <w:rFonts w:ascii="Arial" w:hAnsi="Arial" w:cs="Arial"/>
          <w:sz w:val="20"/>
          <w:szCs w:val="20"/>
        </w:rPr>
        <w:t xml:space="preserve"> nechat škodu odstranit na náklady </w:t>
      </w:r>
      <w:r w:rsidR="00D4219A">
        <w:rPr>
          <w:rFonts w:ascii="Arial" w:hAnsi="Arial" w:cs="Arial"/>
          <w:sz w:val="20"/>
          <w:szCs w:val="20"/>
        </w:rPr>
        <w:t>Zhotovitel</w:t>
      </w:r>
      <w:r w:rsidR="00C2456B" w:rsidRPr="00C17E91">
        <w:rPr>
          <w:rFonts w:ascii="Arial" w:hAnsi="Arial" w:cs="Arial"/>
          <w:sz w:val="20"/>
          <w:szCs w:val="20"/>
        </w:rPr>
        <w:t xml:space="preserve">e nebo po </w:t>
      </w:r>
      <w:r w:rsidR="00D4219A">
        <w:rPr>
          <w:rFonts w:ascii="Arial" w:hAnsi="Arial" w:cs="Arial"/>
          <w:sz w:val="20"/>
          <w:szCs w:val="20"/>
        </w:rPr>
        <w:t>Zhotovitel</w:t>
      </w:r>
      <w:r w:rsidR="00C2456B" w:rsidRPr="00C17E91">
        <w:rPr>
          <w:rFonts w:ascii="Arial" w:hAnsi="Arial" w:cs="Arial"/>
          <w:sz w:val="20"/>
          <w:szCs w:val="20"/>
        </w:rPr>
        <w:t>i požadovat finanční náhradu</w:t>
      </w:r>
      <w:r w:rsidRPr="00C17E91">
        <w:rPr>
          <w:rFonts w:ascii="Arial" w:hAnsi="Arial" w:cs="Arial"/>
          <w:sz w:val="20"/>
          <w:szCs w:val="20"/>
        </w:rPr>
        <w:t xml:space="preserve"> škod</w:t>
      </w:r>
      <w:r w:rsidR="00C2456B" w:rsidRPr="00C17E91">
        <w:rPr>
          <w:rFonts w:ascii="Arial" w:hAnsi="Arial" w:cs="Arial"/>
          <w:sz w:val="20"/>
          <w:szCs w:val="20"/>
        </w:rPr>
        <w:t>y</w:t>
      </w:r>
      <w:r w:rsidRPr="00C17E91">
        <w:rPr>
          <w:rFonts w:ascii="Arial" w:hAnsi="Arial" w:cs="Arial"/>
          <w:sz w:val="20"/>
          <w:szCs w:val="20"/>
        </w:rPr>
        <w:t>.</w:t>
      </w:r>
    </w:p>
    <w:p w14:paraId="3561E148" w14:textId="424010D1" w:rsidR="006A54D2" w:rsidRPr="00C17E91" w:rsidRDefault="00D4219A" w:rsidP="00C2456B">
      <w:pPr>
        <w:pStyle w:val="Styl1"/>
        <w:spacing w:before="120" w:after="0" w:line="240" w:lineRule="auto"/>
        <w:ind w:left="709" w:hanging="709"/>
        <w:contextualSpacing w:val="0"/>
        <w:jc w:val="both"/>
        <w:rPr>
          <w:rFonts w:ascii="Arial" w:hAnsi="Arial" w:cs="Arial"/>
          <w:sz w:val="20"/>
          <w:szCs w:val="20"/>
        </w:rPr>
      </w:pPr>
      <w:bookmarkStart w:id="15" w:name="_Ref151908993"/>
      <w:r>
        <w:rPr>
          <w:rFonts w:ascii="Arial" w:hAnsi="Arial" w:cs="Arial"/>
          <w:sz w:val="20"/>
          <w:szCs w:val="20"/>
        </w:rPr>
        <w:t>Zhotovitel</w:t>
      </w:r>
      <w:r w:rsidR="006A54D2" w:rsidRPr="00C17E91">
        <w:rPr>
          <w:rFonts w:ascii="Arial" w:hAnsi="Arial" w:cs="Arial"/>
          <w:sz w:val="20"/>
          <w:szCs w:val="20"/>
        </w:rPr>
        <w:t xml:space="preserve"> se zavazuje zajistit dodržování pracovněprávních předpisů, zejména zákona č.</w:t>
      </w:r>
      <w:r w:rsidR="00A3199D" w:rsidRPr="00C17E91">
        <w:rPr>
          <w:rFonts w:ascii="Arial" w:hAnsi="Arial" w:cs="Arial"/>
          <w:sz w:val="20"/>
          <w:szCs w:val="20"/>
        </w:rPr>
        <w:t> </w:t>
      </w:r>
      <w:r w:rsidR="006A54D2" w:rsidRPr="00C17E91">
        <w:rPr>
          <w:rFonts w:ascii="Arial" w:hAnsi="Arial" w:cs="Arial"/>
          <w:sz w:val="20"/>
          <w:szCs w:val="20"/>
        </w:rPr>
        <w:t xml:space="preserve">262/2006 Sb., zákoník práce, ve znění pozdějších předpisů (se zvláštním zřetelem na regulaci odměňování, pracovní doby, doby odpočinku mezi směnami atp.), zákona </w:t>
      </w:r>
      <w:r w:rsidR="00EF601B">
        <w:rPr>
          <w:rFonts w:ascii="Arial" w:hAnsi="Arial" w:cs="Arial"/>
          <w:sz w:val="20"/>
          <w:szCs w:val="20"/>
        </w:rPr>
        <w:br/>
      </w:r>
      <w:r w:rsidR="006A54D2" w:rsidRPr="00C17E91">
        <w:rPr>
          <w:rFonts w:ascii="Arial" w:hAnsi="Arial" w:cs="Arial"/>
          <w:sz w:val="20"/>
          <w:szCs w:val="20"/>
        </w:rPr>
        <w:t>č. 435/2004</w:t>
      </w:r>
      <w:r w:rsidR="00A3199D" w:rsidRPr="00C17E91">
        <w:rPr>
          <w:rFonts w:ascii="Arial" w:hAnsi="Arial" w:cs="Arial"/>
          <w:sz w:val="20"/>
          <w:szCs w:val="20"/>
        </w:rPr>
        <w:t> </w:t>
      </w:r>
      <w:r w:rsidR="006A54D2" w:rsidRPr="00C17E91">
        <w:rPr>
          <w:rFonts w:ascii="Arial" w:hAnsi="Arial" w:cs="Arial"/>
          <w:sz w:val="20"/>
          <w:szCs w:val="20"/>
        </w:rPr>
        <w:t xml:space="preserve">Sb., o zaměstnanosti, ve znění pozdějších předpisů (se zvláštním zřetelem na regulaci zaměstnávání cizinců), a to vůči všem osobám, které se </w:t>
      </w:r>
      <w:r w:rsidR="00A3199D" w:rsidRPr="00C17E91">
        <w:rPr>
          <w:rFonts w:ascii="Arial" w:hAnsi="Arial" w:cs="Arial"/>
          <w:sz w:val="20"/>
          <w:szCs w:val="20"/>
        </w:rPr>
        <w:t xml:space="preserve">podílejí </w:t>
      </w:r>
      <w:r w:rsidR="006A54D2" w:rsidRPr="00C17E91">
        <w:rPr>
          <w:rFonts w:ascii="Arial" w:hAnsi="Arial" w:cs="Arial"/>
          <w:sz w:val="20"/>
          <w:szCs w:val="20"/>
        </w:rPr>
        <w:t>na</w:t>
      </w:r>
      <w:r w:rsidR="00A3199D" w:rsidRPr="00C17E91">
        <w:rPr>
          <w:rFonts w:ascii="Arial" w:hAnsi="Arial" w:cs="Arial"/>
          <w:sz w:val="20"/>
          <w:szCs w:val="20"/>
        </w:rPr>
        <w:t xml:space="preserve"> provádění díla, </w:t>
      </w:r>
      <w:r w:rsidR="00EF601B">
        <w:rPr>
          <w:rFonts w:ascii="Arial" w:hAnsi="Arial" w:cs="Arial"/>
          <w:sz w:val="20"/>
          <w:szCs w:val="20"/>
        </w:rPr>
        <w:br/>
      </w:r>
      <w:r w:rsidR="00A3199D" w:rsidRPr="00C17E91">
        <w:rPr>
          <w:rFonts w:ascii="Arial" w:hAnsi="Arial" w:cs="Arial"/>
          <w:sz w:val="20"/>
          <w:szCs w:val="20"/>
        </w:rPr>
        <w:t>a to</w:t>
      </w:r>
      <w:r w:rsidR="006A54D2" w:rsidRPr="00C17E91">
        <w:rPr>
          <w:rFonts w:ascii="Arial" w:hAnsi="Arial" w:cs="Arial"/>
          <w:sz w:val="20"/>
          <w:szCs w:val="20"/>
        </w:rPr>
        <w:t xml:space="preserve"> a bez ohledu na to, zda jsou práce na předmětu plnění prováděny bezprostředně </w:t>
      </w:r>
      <w:r>
        <w:rPr>
          <w:rFonts w:ascii="Arial" w:hAnsi="Arial" w:cs="Arial"/>
          <w:sz w:val="20"/>
          <w:szCs w:val="20"/>
        </w:rPr>
        <w:t>Zhotovitel</w:t>
      </w:r>
      <w:r w:rsidR="006A54D2" w:rsidRPr="00C17E91">
        <w:rPr>
          <w:rFonts w:ascii="Arial" w:hAnsi="Arial" w:cs="Arial"/>
          <w:sz w:val="20"/>
          <w:szCs w:val="20"/>
        </w:rPr>
        <w:t xml:space="preserve">em či jeho poddodavateli. Pro případ, že příslušný kontrolní orgán (státní úřad inspekce práce, krajská hygienická stanice atd.) zjistí svým pravomocným rozhodnutím </w:t>
      </w:r>
      <w:r w:rsidR="00EF601B">
        <w:rPr>
          <w:rFonts w:ascii="Arial" w:hAnsi="Arial" w:cs="Arial"/>
          <w:sz w:val="20"/>
          <w:szCs w:val="20"/>
        </w:rPr>
        <w:br/>
      </w:r>
      <w:r w:rsidR="006A54D2" w:rsidRPr="00C17E91">
        <w:rPr>
          <w:rFonts w:ascii="Arial" w:hAnsi="Arial" w:cs="Arial"/>
          <w:sz w:val="20"/>
          <w:szCs w:val="20"/>
        </w:rPr>
        <w:t xml:space="preserve">v souvislosti s plněním této </w:t>
      </w:r>
      <w:r>
        <w:rPr>
          <w:rFonts w:ascii="Arial" w:hAnsi="Arial" w:cs="Arial"/>
          <w:sz w:val="20"/>
          <w:szCs w:val="20"/>
        </w:rPr>
        <w:t>S</w:t>
      </w:r>
      <w:r w:rsidR="006A54D2" w:rsidRPr="00C17E91">
        <w:rPr>
          <w:rFonts w:ascii="Arial" w:hAnsi="Arial" w:cs="Arial"/>
          <w:sz w:val="20"/>
          <w:szCs w:val="20"/>
        </w:rPr>
        <w:t xml:space="preserve">mlouvy porušení pracovněprávních předpisů ze strany </w:t>
      </w:r>
      <w:r>
        <w:rPr>
          <w:rFonts w:ascii="Arial" w:hAnsi="Arial" w:cs="Arial"/>
          <w:sz w:val="20"/>
          <w:szCs w:val="20"/>
        </w:rPr>
        <w:t>Z</w:t>
      </w:r>
      <w:r w:rsidR="006A54D2" w:rsidRPr="00C17E91">
        <w:rPr>
          <w:rFonts w:ascii="Arial" w:hAnsi="Arial" w:cs="Arial"/>
          <w:sz w:val="20"/>
          <w:szCs w:val="20"/>
        </w:rPr>
        <w:t xml:space="preserve">hotovitele, má </w:t>
      </w:r>
      <w:r>
        <w:rPr>
          <w:rFonts w:ascii="Arial" w:hAnsi="Arial" w:cs="Arial"/>
          <w:sz w:val="20"/>
          <w:szCs w:val="20"/>
        </w:rPr>
        <w:t>Objednatel</w:t>
      </w:r>
      <w:r w:rsidR="006A54D2" w:rsidRPr="00C17E91">
        <w:rPr>
          <w:rFonts w:ascii="Arial" w:hAnsi="Arial" w:cs="Arial"/>
          <w:sz w:val="20"/>
          <w:szCs w:val="20"/>
        </w:rPr>
        <w:t xml:space="preserve"> právo odstoupit od </w:t>
      </w:r>
      <w:r>
        <w:rPr>
          <w:rFonts w:ascii="Arial" w:hAnsi="Arial" w:cs="Arial"/>
          <w:sz w:val="20"/>
          <w:szCs w:val="20"/>
        </w:rPr>
        <w:t>S</w:t>
      </w:r>
      <w:r w:rsidR="006A54D2" w:rsidRPr="00C17E91">
        <w:rPr>
          <w:rFonts w:ascii="Arial" w:hAnsi="Arial" w:cs="Arial"/>
          <w:sz w:val="20"/>
          <w:szCs w:val="20"/>
        </w:rPr>
        <w:t>mlouvy</w:t>
      </w:r>
      <w:r w:rsidR="00A3199D" w:rsidRPr="00C17E91">
        <w:rPr>
          <w:rFonts w:ascii="Arial" w:hAnsi="Arial" w:cs="Arial"/>
          <w:sz w:val="20"/>
          <w:szCs w:val="20"/>
        </w:rPr>
        <w:t>; o vydání rozhodnutí dle předchozí</w:t>
      </w:r>
      <w:r w:rsidR="00406E06" w:rsidRPr="00C17E91">
        <w:rPr>
          <w:rFonts w:ascii="Arial" w:hAnsi="Arial" w:cs="Arial"/>
          <w:sz w:val="20"/>
          <w:szCs w:val="20"/>
        </w:rPr>
        <w:t xml:space="preserve"> věty</w:t>
      </w:r>
      <w:r w:rsidR="00A3199D" w:rsidRPr="00C17E91">
        <w:rPr>
          <w:rFonts w:ascii="Arial" w:hAnsi="Arial" w:cs="Arial"/>
          <w:sz w:val="20"/>
          <w:szCs w:val="20"/>
        </w:rPr>
        <w:t xml:space="preserve"> a nabytí jeho právní moci je </w:t>
      </w:r>
      <w:r>
        <w:rPr>
          <w:rFonts w:ascii="Arial" w:hAnsi="Arial" w:cs="Arial"/>
          <w:sz w:val="20"/>
          <w:szCs w:val="20"/>
        </w:rPr>
        <w:t>Z</w:t>
      </w:r>
      <w:r w:rsidR="00A3199D" w:rsidRPr="00C17E91">
        <w:rPr>
          <w:rFonts w:ascii="Arial" w:hAnsi="Arial" w:cs="Arial"/>
          <w:sz w:val="20"/>
          <w:szCs w:val="20"/>
        </w:rPr>
        <w:t xml:space="preserve">hotovitel povinen </w:t>
      </w:r>
      <w:r>
        <w:rPr>
          <w:rFonts w:ascii="Arial" w:hAnsi="Arial" w:cs="Arial"/>
          <w:sz w:val="20"/>
          <w:szCs w:val="20"/>
        </w:rPr>
        <w:t>Objednatel</w:t>
      </w:r>
      <w:r w:rsidR="00A3199D" w:rsidRPr="00C17E91">
        <w:rPr>
          <w:rFonts w:ascii="Arial" w:hAnsi="Arial" w:cs="Arial"/>
          <w:sz w:val="20"/>
          <w:szCs w:val="20"/>
        </w:rPr>
        <w:t>e bezodkladně informovat.</w:t>
      </w:r>
      <w:bookmarkEnd w:id="15"/>
    </w:p>
    <w:p w14:paraId="7EC44165" w14:textId="22784037" w:rsidR="006A54D2" w:rsidRPr="00C17E91" w:rsidRDefault="00D4219A" w:rsidP="00C2456B">
      <w:pPr>
        <w:pStyle w:val="Styl1"/>
        <w:spacing w:before="120" w:after="0" w:line="240" w:lineRule="auto"/>
        <w:ind w:left="709" w:hanging="709"/>
        <w:contextualSpacing w:val="0"/>
        <w:jc w:val="both"/>
        <w:rPr>
          <w:rFonts w:ascii="Arial" w:hAnsi="Arial" w:cs="Arial"/>
          <w:sz w:val="20"/>
          <w:szCs w:val="20"/>
        </w:rPr>
      </w:pPr>
      <w:bookmarkStart w:id="16" w:name="_Ref151908995"/>
      <w:r>
        <w:rPr>
          <w:rFonts w:ascii="Arial" w:hAnsi="Arial" w:cs="Arial"/>
          <w:sz w:val="20"/>
          <w:szCs w:val="20"/>
        </w:rPr>
        <w:t>Zhotovitel</w:t>
      </w:r>
      <w:r w:rsidR="006A54D2" w:rsidRPr="00C17E91">
        <w:rPr>
          <w:rFonts w:ascii="Arial" w:hAnsi="Arial" w:cs="Arial"/>
          <w:sz w:val="20"/>
          <w:szCs w:val="20"/>
        </w:rPr>
        <w:t xml:space="preserve"> je povinen zajistit řádné a včasné plnění finančních závazků svým poddodavatelům, kdy za řádné a včasné plnění se považuje plné uhrazení poddodavatelem vystavených faktur za plnění poskytnutá k</w:t>
      </w:r>
      <w:r w:rsidR="00A3199D" w:rsidRPr="00C17E91">
        <w:rPr>
          <w:rFonts w:ascii="Arial" w:hAnsi="Arial" w:cs="Arial"/>
          <w:sz w:val="20"/>
          <w:szCs w:val="20"/>
        </w:rPr>
        <w:t xml:space="preserve"> provedení díla </w:t>
      </w:r>
      <w:r w:rsidR="006A54D2" w:rsidRPr="00C17E91">
        <w:rPr>
          <w:rFonts w:ascii="Arial" w:hAnsi="Arial" w:cs="Arial"/>
          <w:sz w:val="20"/>
          <w:szCs w:val="20"/>
        </w:rPr>
        <w:t xml:space="preserve">do </w:t>
      </w:r>
      <w:r w:rsidR="0062776D" w:rsidRPr="00C17E91">
        <w:rPr>
          <w:rFonts w:ascii="Arial" w:hAnsi="Arial" w:cs="Arial"/>
          <w:sz w:val="20"/>
          <w:szCs w:val="20"/>
        </w:rPr>
        <w:t>3</w:t>
      </w:r>
      <w:r w:rsidR="006A54D2" w:rsidRPr="00C17E91">
        <w:rPr>
          <w:rFonts w:ascii="Arial" w:hAnsi="Arial" w:cs="Arial"/>
          <w:sz w:val="20"/>
          <w:szCs w:val="20"/>
        </w:rPr>
        <w:t xml:space="preserve">0 dnů od obdržení platby </w:t>
      </w:r>
      <w:r w:rsidR="00A3199D" w:rsidRPr="00C17E91">
        <w:rPr>
          <w:rFonts w:ascii="Arial" w:hAnsi="Arial" w:cs="Arial"/>
          <w:sz w:val="20"/>
          <w:szCs w:val="20"/>
        </w:rPr>
        <w:t xml:space="preserve">za příslušné plnění </w:t>
      </w:r>
      <w:r w:rsidR="006A54D2" w:rsidRPr="00C17E91">
        <w:rPr>
          <w:rFonts w:ascii="Arial" w:hAnsi="Arial" w:cs="Arial"/>
          <w:sz w:val="20"/>
          <w:szCs w:val="20"/>
        </w:rPr>
        <w:t xml:space="preserve">ze strany </w:t>
      </w:r>
      <w:r>
        <w:rPr>
          <w:rFonts w:ascii="Arial" w:hAnsi="Arial" w:cs="Arial"/>
          <w:sz w:val="20"/>
          <w:szCs w:val="20"/>
        </w:rPr>
        <w:t>Objednatel</w:t>
      </w:r>
      <w:r w:rsidR="006A54D2" w:rsidRPr="00C17E91">
        <w:rPr>
          <w:rFonts w:ascii="Arial" w:hAnsi="Arial" w:cs="Arial"/>
          <w:sz w:val="20"/>
          <w:szCs w:val="20"/>
        </w:rPr>
        <w:t xml:space="preserve">e. </w:t>
      </w:r>
      <w:r>
        <w:rPr>
          <w:rFonts w:ascii="Arial" w:hAnsi="Arial" w:cs="Arial"/>
          <w:sz w:val="20"/>
          <w:szCs w:val="20"/>
        </w:rPr>
        <w:t>Zhotovitel</w:t>
      </w:r>
      <w:r w:rsidR="006A54D2" w:rsidRPr="00C17E91">
        <w:rPr>
          <w:rFonts w:ascii="Arial" w:hAnsi="Arial" w:cs="Arial"/>
          <w:sz w:val="20"/>
          <w:szCs w:val="20"/>
        </w:rPr>
        <w:t xml:space="preserve"> se zavazuje přenést totožnou povinnost do dalších úrovní dodavatelského řetězce. V případě porušení této povinnosti je </w:t>
      </w:r>
      <w:r>
        <w:rPr>
          <w:rFonts w:ascii="Arial" w:hAnsi="Arial" w:cs="Arial"/>
          <w:sz w:val="20"/>
          <w:szCs w:val="20"/>
        </w:rPr>
        <w:t>Objednatel</w:t>
      </w:r>
      <w:r w:rsidR="006A54D2" w:rsidRPr="00C17E91">
        <w:rPr>
          <w:rFonts w:ascii="Arial" w:hAnsi="Arial" w:cs="Arial"/>
          <w:sz w:val="20"/>
          <w:szCs w:val="20"/>
        </w:rPr>
        <w:t xml:space="preserve"> oprávněn odstoupit od </w:t>
      </w:r>
      <w:r w:rsidR="00A3199D" w:rsidRPr="00C17E91">
        <w:rPr>
          <w:rFonts w:ascii="Arial" w:hAnsi="Arial" w:cs="Arial"/>
          <w:sz w:val="20"/>
          <w:szCs w:val="20"/>
        </w:rPr>
        <w:t>S</w:t>
      </w:r>
      <w:r w:rsidR="006A54D2" w:rsidRPr="00C17E91">
        <w:rPr>
          <w:rFonts w:ascii="Arial" w:hAnsi="Arial" w:cs="Arial"/>
          <w:sz w:val="20"/>
          <w:szCs w:val="20"/>
        </w:rPr>
        <w:t>mlouvy.</w:t>
      </w:r>
      <w:bookmarkEnd w:id="16"/>
    </w:p>
    <w:p w14:paraId="7D88555C" w14:textId="2E27A6F1" w:rsidR="006A54D2" w:rsidRPr="00C17E91" w:rsidRDefault="00D4219A" w:rsidP="00244EDF">
      <w:pPr>
        <w:pStyle w:val="Styl1"/>
        <w:spacing w:before="120" w:after="0" w:line="240" w:lineRule="auto"/>
        <w:ind w:left="709" w:hanging="709"/>
        <w:contextualSpacing w:val="0"/>
        <w:jc w:val="both"/>
        <w:rPr>
          <w:rFonts w:ascii="Arial" w:hAnsi="Arial" w:cs="Arial"/>
          <w:sz w:val="20"/>
          <w:szCs w:val="20"/>
        </w:rPr>
      </w:pPr>
      <w:bookmarkStart w:id="17" w:name="_Ref151908996"/>
      <w:r>
        <w:rPr>
          <w:rFonts w:ascii="Arial" w:hAnsi="Arial" w:cs="Arial"/>
          <w:sz w:val="20"/>
          <w:szCs w:val="20"/>
        </w:rPr>
        <w:t>Zhotovitel</w:t>
      </w:r>
      <w:r w:rsidR="006A54D2" w:rsidRPr="00C17E91">
        <w:rPr>
          <w:rFonts w:ascii="Arial" w:hAnsi="Arial" w:cs="Arial"/>
          <w:sz w:val="20"/>
          <w:szCs w:val="20"/>
        </w:rPr>
        <w:t xml:space="preserve"> se zavazuje po celou dobu trvání smluvního vztahu založeného touto </w:t>
      </w:r>
      <w:r w:rsidR="00C737D1">
        <w:rPr>
          <w:rFonts w:ascii="Arial" w:hAnsi="Arial" w:cs="Arial"/>
          <w:sz w:val="20"/>
          <w:szCs w:val="20"/>
        </w:rPr>
        <w:t>S</w:t>
      </w:r>
      <w:r w:rsidR="006A54D2" w:rsidRPr="00C17E91">
        <w:rPr>
          <w:rFonts w:ascii="Arial" w:hAnsi="Arial" w:cs="Arial"/>
          <w:sz w:val="20"/>
          <w:szCs w:val="20"/>
        </w:rPr>
        <w:t>mlouvou zajistit dodržování právních předpisů z oblasti práva životního prostředí, jež naplňuje cíle environmentální politiky související se změnou klimatu, využíváním zdrojů a udržitelnou spotřebou a výrobou, především zákona č. 114/1992 Sb., o ochraně přírody a krajiny, ve znění pozdějších předpisů a zákona č. 17/1992 Sb., o životním prostředí, ve znění pozdějších předpisů.</w:t>
      </w:r>
      <w:r w:rsidR="00244EDF" w:rsidRPr="00C17E91">
        <w:rPr>
          <w:rFonts w:ascii="Arial" w:hAnsi="Arial" w:cs="Arial"/>
          <w:sz w:val="20"/>
          <w:szCs w:val="20"/>
        </w:rPr>
        <w:t xml:space="preserve"> </w:t>
      </w:r>
      <w:r>
        <w:rPr>
          <w:rFonts w:ascii="Arial" w:hAnsi="Arial" w:cs="Arial"/>
          <w:sz w:val="20"/>
          <w:szCs w:val="20"/>
        </w:rPr>
        <w:t>Zhotovitel</w:t>
      </w:r>
      <w:r w:rsidR="00244EDF" w:rsidRPr="00C17E91">
        <w:rPr>
          <w:rFonts w:ascii="Arial" w:hAnsi="Arial" w:cs="Arial"/>
          <w:sz w:val="20"/>
          <w:szCs w:val="20"/>
        </w:rPr>
        <w:t xml:space="preserve"> se zavazuje využívat řešení snižujících nároky na energie a zajišťující udržitelnost zdrojů.</w:t>
      </w:r>
      <w:bookmarkEnd w:id="17"/>
    </w:p>
    <w:p w14:paraId="5ACE38EB" w14:textId="6F5D13BB" w:rsidR="00414544" w:rsidRPr="00AE28BC" w:rsidRDefault="00D4219A" w:rsidP="00414544">
      <w:pPr>
        <w:pStyle w:val="Styl1"/>
        <w:spacing w:before="120" w:after="120" w:line="240" w:lineRule="auto"/>
        <w:ind w:left="709" w:hanging="709"/>
        <w:contextualSpacing w:val="0"/>
        <w:jc w:val="both"/>
        <w:rPr>
          <w:rFonts w:ascii="Arial" w:hAnsi="Arial" w:cs="Arial"/>
          <w:sz w:val="20"/>
          <w:szCs w:val="20"/>
        </w:rPr>
      </w:pPr>
      <w:bookmarkStart w:id="18" w:name="_Ref151909005"/>
      <w:r w:rsidRPr="00AE28BC">
        <w:rPr>
          <w:rFonts w:ascii="Arial" w:hAnsi="Arial" w:cs="Arial"/>
          <w:sz w:val="20"/>
          <w:szCs w:val="20"/>
        </w:rPr>
        <w:t>Zhotovitel</w:t>
      </w:r>
      <w:r w:rsidR="00414544" w:rsidRPr="00AE28BC">
        <w:rPr>
          <w:rFonts w:ascii="Arial" w:hAnsi="Arial" w:cs="Arial"/>
          <w:sz w:val="20"/>
          <w:szCs w:val="20"/>
        </w:rPr>
        <w:t xml:space="preserve"> při provádění d</w:t>
      </w:r>
      <w:r w:rsidR="00406E06" w:rsidRPr="00AE28BC">
        <w:rPr>
          <w:rFonts w:ascii="Arial" w:hAnsi="Arial" w:cs="Arial"/>
          <w:sz w:val="20"/>
          <w:szCs w:val="20"/>
        </w:rPr>
        <w:t>í</w:t>
      </w:r>
      <w:r w:rsidR="00414544" w:rsidRPr="00AE28BC">
        <w:rPr>
          <w:rFonts w:ascii="Arial" w:hAnsi="Arial" w:cs="Arial"/>
          <w:sz w:val="20"/>
          <w:szCs w:val="20"/>
        </w:rPr>
        <w:t>l</w:t>
      </w:r>
      <w:r w:rsidR="00406E06" w:rsidRPr="00AE28BC">
        <w:rPr>
          <w:rFonts w:ascii="Arial" w:hAnsi="Arial" w:cs="Arial"/>
          <w:sz w:val="20"/>
          <w:szCs w:val="20"/>
        </w:rPr>
        <w:t>a</w:t>
      </w:r>
      <w:r w:rsidR="00414544" w:rsidRPr="00AE28BC">
        <w:rPr>
          <w:rFonts w:ascii="Arial" w:hAnsi="Arial" w:cs="Arial"/>
          <w:sz w:val="20"/>
          <w:szCs w:val="20"/>
        </w:rPr>
        <w:t xml:space="preserve"> bude dodržovat veškeré příslušné právní předpisy </w:t>
      </w:r>
      <w:r w:rsidR="00C70B3A" w:rsidRPr="00AE28BC">
        <w:rPr>
          <w:rFonts w:ascii="Arial" w:hAnsi="Arial" w:cs="Arial"/>
          <w:sz w:val="20"/>
          <w:szCs w:val="20"/>
        </w:rPr>
        <w:br/>
      </w:r>
      <w:r w:rsidR="00414544" w:rsidRPr="00AE28BC">
        <w:rPr>
          <w:rFonts w:ascii="Arial" w:hAnsi="Arial" w:cs="Arial"/>
          <w:sz w:val="20"/>
          <w:szCs w:val="20"/>
        </w:rPr>
        <w:t>a technické normy, a to zejm</w:t>
      </w:r>
      <w:r w:rsidR="009869A8" w:rsidRPr="00AE28BC">
        <w:rPr>
          <w:rFonts w:ascii="Arial" w:hAnsi="Arial" w:cs="Arial"/>
          <w:sz w:val="20"/>
          <w:szCs w:val="20"/>
        </w:rPr>
        <w:t>éna</w:t>
      </w:r>
      <w:r w:rsidR="00414544" w:rsidRPr="00AE28BC">
        <w:rPr>
          <w:rFonts w:ascii="Arial" w:hAnsi="Arial" w:cs="Arial"/>
          <w:sz w:val="20"/>
          <w:szCs w:val="20"/>
        </w:rPr>
        <w:t>.:</w:t>
      </w:r>
      <w:bookmarkEnd w:id="18"/>
    </w:p>
    <w:p w14:paraId="7E2059ED" w14:textId="18D5E6AB" w:rsidR="006E0C9B" w:rsidRPr="00CE5A4E" w:rsidRDefault="00A5500B" w:rsidP="009160EA">
      <w:pPr>
        <w:pStyle w:val="Styl1"/>
        <w:numPr>
          <w:ilvl w:val="0"/>
          <w:numId w:val="3"/>
        </w:numPr>
        <w:jc w:val="both"/>
        <w:rPr>
          <w:rFonts w:ascii="Arial" w:hAnsi="Arial" w:cs="Arial"/>
          <w:sz w:val="20"/>
          <w:szCs w:val="20"/>
        </w:rPr>
      </w:pPr>
      <w:r w:rsidRPr="00CE5A4E">
        <w:rPr>
          <w:rFonts w:ascii="Arial" w:hAnsi="Arial" w:cs="Arial"/>
          <w:sz w:val="20"/>
          <w:szCs w:val="20"/>
        </w:rPr>
        <w:t>nařízení vlády č. 192/2022 Sb. Nařízení vlády o vyhrazených technických tlakových zařízeních a požadavcích na zajištění jejich bezpečnosti</w:t>
      </w:r>
      <w:r w:rsidR="006E0C9B" w:rsidRPr="00CE5A4E">
        <w:rPr>
          <w:rFonts w:ascii="Arial" w:hAnsi="Arial" w:cs="Arial"/>
          <w:sz w:val="20"/>
          <w:szCs w:val="20"/>
        </w:rPr>
        <w:t>;</w:t>
      </w:r>
    </w:p>
    <w:p w14:paraId="346A6EC1" w14:textId="2596F188" w:rsidR="00414544" w:rsidRPr="00CE5A4E" w:rsidRDefault="006E0C9B" w:rsidP="009160EA">
      <w:pPr>
        <w:pStyle w:val="Styl1"/>
        <w:numPr>
          <w:ilvl w:val="0"/>
          <w:numId w:val="3"/>
        </w:numPr>
        <w:jc w:val="both"/>
        <w:rPr>
          <w:rFonts w:ascii="Arial" w:hAnsi="Arial" w:cs="Arial"/>
          <w:sz w:val="20"/>
          <w:szCs w:val="20"/>
        </w:rPr>
      </w:pPr>
      <w:r w:rsidRPr="00CE5A4E">
        <w:rPr>
          <w:rFonts w:ascii="Arial" w:hAnsi="Arial" w:cs="Arial" w:hint="eastAsia"/>
          <w:sz w:val="20"/>
          <w:szCs w:val="20"/>
        </w:rPr>
        <w:t>Č</w:t>
      </w:r>
      <w:r w:rsidRPr="00CE5A4E">
        <w:rPr>
          <w:rFonts w:ascii="Arial" w:hAnsi="Arial" w:cs="Arial"/>
          <w:sz w:val="20"/>
          <w:szCs w:val="20"/>
        </w:rPr>
        <w:t xml:space="preserve">SN </w:t>
      </w:r>
      <w:r w:rsidR="00A5500B" w:rsidRPr="00CE5A4E">
        <w:rPr>
          <w:rFonts w:ascii="Arial" w:hAnsi="Arial" w:cs="Arial"/>
          <w:sz w:val="20"/>
          <w:szCs w:val="20"/>
        </w:rPr>
        <w:t>690830 Obslužné konstrukce svislých nádob;</w:t>
      </w:r>
    </w:p>
    <w:p w14:paraId="692419E1" w14:textId="07658DE0" w:rsidR="006E0C9B" w:rsidRPr="00CE5A4E" w:rsidRDefault="006E0C9B" w:rsidP="009160EA">
      <w:pPr>
        <w:pStyle w:val="Styl1"/>
        <w:numPr>
          <w:ilvl w:val="0"/>
          <w:numId w:val="3"/>
        </w:numPr>
        <w:jc w:val="both"/>
        <w:rPr>
          <w:rFonts w:ascii="Arial" w:hAnsi="Arial" w:cs="Arial"/>
          <w:sz w:val="20"/>
          <w:szCs w:val="20"/>
        </w:rPr>
      </w:pPr>
      <w:r w:rsidRPr="00CE5A4E">
        <w:rPr>
          <w:rFonts w:ascii="Arial" w:hAnsi="Arial" w:cs="Arial"/>
          <w:sz w:val="20"/>
          <w:szCs w:val="20"/>
        </w:rPr>
        <w:t xml:space="preserve">ČSN </w:t>
      </w:r>
      <w:r w:rsidR="00A5500B" w:rsidRPr="00CE5A4E">
        <w:rPr>
          <w:rFonts w:ascii="Arial" w:hAnsi="Arial" w:cs="Arial"/>
          <w:sz w:val="20"/>
          <w:szCs w:val="20"/>
        </w:rPr>
        <w:t>690012 Tlakové nádoby stabilní</w:t>
      </w:r>
      <w:r w:rsidRPr="00CE5A4E">
        <w:rPr>
          <w:rFonts w:ascii="Arial" w:hAnsi="Arial" w:cs="Arial"/>
          <w:i/>
          <w:iCs/>
          <w:sz w:val="20"/>
          <w:szCs w:val="20"/>
        </w:rPr>
        <w:t>;</w:t>
      </w:r>
      <w:r w:rsidRPr="00CE5A4E">
        <w:rPr>
          <w:rFonts w:ascii="Arial" w:hAnsi="Arial" w:cs="Arial"/>
          <w:sz w:val="20"/>
          <w:szCs w:val="20"/>
        </w:rPr>
        <w:t> </w:t>
      </w:r>
    </w:p>
    <w:p w14:paraId="6A811435" w14:textId="0D6A2076" w:rsidR="00A5500B" w:rsidRPr="00CE5A4E" w:rsidRDefault="00A5500B" w:rsidP="009160EA">
      <w:pPr>
        <w:pStyle w:val="Styl1"/>
        <w:numPr>
          <w:ilvl w:val="0"/>
          <w:numId w:val="3"/>
        </w:numPr>
        <w:jc w:val="both"/>
        <w:rPr>
          <w:rFonts w:ascii="Arial" w:hAnsi="Arial" w:cs="Arial"/>
          <w:sz w:val="20"/>
          <w:szCs w:val="20"/>
        </w:rPr>
      </w:pPr>
      <w:r w:rsidRPr="00CE5A4E">
        <w:rPr>
          <w:rFonts w:ascii="Arial" w:hAnsi="Arial" w:cs="Arial"/>
          <w:sz w:val="20"/>
          <w:szCs w:val="20"/>
        </w:rPr>
        <w:t>zákon č. 250/2021 Sb. Zákon o bezpečnosti práce v souvislosti s provozem vyhrazených technických zařízení a o změně souvisejících zákonů;</w:t>
      </w:r>
    </w:p>
    <w:p w14:paraId="51BE8B04" w14:textId="2CE3EAA6" w:rsidR="00414544" w:rsidRPr="00CE5A4E" w:rsidRDefault="00414544" w:rsidP="00BE1668">
      <w:pPr>
        <w:pStyle w:val="Styl1"/>
        <w:numPr>
          <w:ilvl w:val="0"/>
          <w:numId w:val="3"/>
        </w:numPr>
        <w:jc w:val="both"/>
        <w:rPr>
          <w:rFonts w:ascii="Arial" w:hAnsi="Arial" w:cs="Arial"/>
          <w:sz w:val="20"/>
          <w:szCs w:val="20"/>
        </w:rPr>
      </w:pPr>
      <w:r w:rsidRPr="00CE5A4E">
        <w:rPr>
          <w:rFonts w:ascii="Arial" w:hAnsi="Arial" w:cs="Arial"/>
          <w:sz w:val="20"/>
          <w:szCs w:val="20"/>
        </w:rPr>
        <w:t>zákon č. 133/1985 Sb., o požární ochraně, v platném znění,</w:t>
      </w:r>
      <w:r w:rsidR="00BE1668" w:rsidRPr="00CE5A4E">
        <w:rPr>
          <w:rFonts w:ascii="Arial" w:hAnsi="Arial" w:cs="Arial"/>
          <w:sz w:val="20"/>
          <w:szCs w:val="20"/>
        </w:rPr>
        <w:t xml:space="preserve"> případně předpis, který ji nahradí;</w:t>
      </w:r>
    </w:p>
    <w:p w14:paraId="7227C4B7" w14:textId="5151549F" w:rsidR="00414544" w:rsidRPr="00CE5A4E" w:rsidRDefault="00414544" w:rsidP="00BE1668">
      <w:pPr>
        <w:pStyle w:val="Styl1"/>
        <w:numPr>
          <w:ilvl w:val="0"/>
          <w:numId w:val="3"/>
        </w:numPr>
        <w:jc w:val="both"/>
        <w:rPr>
          <w:rFonts w:ascii="Arial" w:hAnsi="Arial" w:cs="Arial"/>
          <w:sz w:val="20"/>
          <w:szCs w:val="20"/>
        </w:rPr>
      </w:pPr>
      <w:r w:rsidRPr="00CE5A4E">
        <w:rPr>
          <w:rFonts w:ascii="Arial" w:hAnsi="Arial" w:cs="Arial"/>
          <w:sz w:val="20"/>
          <w:szCs w:val="20"/>
        </w:rPr>
        <w:t>vyhlášku č. 246/2001 Sb., o stanovení podmínek požární bezpečnosti a výkonu státního požárního dozoru, v platném znění,</w:t>
      </w:r>
      <w:r w:rsidR="00BE1668" w:rsidRPr="00CE5A4E">
        <w:rPr>
          <w:rFonts w:ascii="Arial" w:hAnsi="Arial" w:cs="Arial"/>
          <w:sz w:val="20"/>
          <w:szCs w:val="20"/>
        </w:rPr>
        <w:t xml:space="preserve"> případně předpis, který ji nahradí;</w:t>
      </w:r>
    </w:p>
    <w:p w14:paraId="7AB2A22E" w14:textId="60136F2B" w:rsidR="00414544" w:rsidRPr="00CE5A4E" w:rsidRDefault="00414544" w:rsidP="00BE1668">
      <w:pPr>
        <w:pStyle w:val="Styl1"/>
        <w:numPr>
          <w:ilvl w:val="0"/>
          <w:numId w:val="3"/>
        </w:numPr>
        <w:jc w:val="both"/>
        <w:rPr>
          <w:rFonts w:ascii="Arial" w:hAnsi="Arial" w:cs="Arial"/>
          <w:sz w:val="20"/>
          <w:szCs w:val="20"/>
        </w:rPr>
      </w:pPr>
      <w:r w:rsidRPr="00CE5A4E">
        <w:rPr>
          <w:rFonts w:ascii="Arial" w:hAnsi="Arial" w:cs="Arial"/>
          <w:sz w:val="20"/>
          <w:szCs w:val="20"/>
        </w:rPr>
        <w:t>zákon č. 309/2006 Sb., o zajištění dalších podmínek bezpečnosti a ochrany zdraví při práci, v platném znění a prováděcí vyhlášky a nařízení související s bezpečností práce,</w:t>
      </w:r>
      <w:r w:rsidR="00BE1668" w:rsidRPr="00CE5A4E">
        <w:rPr>
          <w:rFonts w:ascii="Arial" w:hAnsi="Arial" w:cs="Arial"/>
          <w:sz w:val="20"/>
          <w:szCs w:val="20"/>
        </w:rPr>
        <w:t xml:space="preserve"> případně předpis, který ho nahradí;</w:t>
      </w:r>
    </w:p>
    <w:p w14:paraId="3204A8BC" w14:textId="39610A04" w:rsidR="00414544" w:rsidRPr="00CE5A4E" w:rsidRDefault="00414544" w:rsidP="00BE1668">
      <w:pPr>
        <w:pStyle w:val="Styl1"/>
        <w:numPr>
          <w:ilvl w:val="0"/>
          <w:numId w:val="3"/>
        </w:numPr>
        <w:jc w:val="both"/>
        <w:rPr>
          <w:rFonts w:ascii="Arial" w:hAnsi="Arial" w:cs="Arial"/>
          <w:sz w:val="20"/>
          <w:szCs w:val="20"/>
        </w:rPr>
      </w:pPr>
      <w:r w:rsidRPr="00CE5A4E">
        <w:rPr>
          <w:rFonts w:ascii="Arial" w:hAnsi="Arial" w:cs="Arial"/>
          <w:sz w:val="20"/>
          <w:szCs w:val="20"/>
        </w:rPr>
        <w:t>zákona č. 22/1997 Sb. o technických požadavcích na výrobky a o změně a doplnění některých zákonů, v platném znění,</w:t>
      </w:r>
      <w:r w:rsidR="00BE1668" w:rsidRPr="00CE5A4E">
        <w:rPr>
          <w:rFonts w:ascii="Arial" w:hAnsi="Arial" w:cs="Arial"/>
          <w:sz w:val="20"/>
          <w:szCs w:val="20"/>
        </w:rPr>
        <w:t xml:space="preserve"> případně předpis, který ho nahradí;</w:t>
      </w:r>
    </w:p>
    <w:p w14:paraId="77CA0F08" w14:textId="15D9A7D2" w:rsidR="00414544" w:rsidRPr="00CE5A4E" w:rsidRDefault="00414544" w:rsidP="00BE1668">
      <w:pPr>
        <w:pStyle w:val="Styl1"/>
        <w:numPr>
          <w:ilvl w:val="0"/>
          <w:numId w:val="3"/>
        </w:numPr>
        <w:jc w:val="both"/>
        <w:rPr>
          <w:rFonts w:ascii="Arial" w:hAnsi="Arial" w:cs="Arial"/>
          <w:sz w:val="20"/>
          <w:szCs w:val="20"/>
        </w:rPr>
      </w:pPr>
      <w:r w:rsidRPr="00CE5A4E">
        <w:rPr>
          <w:rFonts w:ascii="Arial" w:hAnsi="Arial" w:cs="Arial"/>
          <w:sz w:val="20"/>
          <w:szCs w:val="20"/>
        </w:rPr>
        <w:t>nařízení vlády č.</w:t>
      </w:r>
      <w:r w:rsidR="00DF5EE6" w:rsidRPr="00CE5A4E">
        <w:rPr>
          <w:rFonts w:ascii="Arial" w:hAnsi="Arial" w:cs="Arial"/>
          <w:sz w:val="20"/>
          <w:szCs w:val="20"/>
        </w:rPr>
        <w:t>378/2001 Sb. Nařízení vlády, kterým se stanoví bližší požadavky na bezpečný provoz a používání strojů, technických zařízení, přístrojů a nářadí</w:t>
      </w:r>
      <w:r w:rsidR="00BE1668" w:rsidRPr="00CE5A4E">
        <w:rPr>
          <w:rFonts w:ascii="Arial" w:hAnsi="Arial" w:cs="Arial"/>
          <w:sz w:val="20"/>
          <w:szCs w:val="20"/>
        </w:rPr>
        <w:t>;</w:t>
      </w:r>
    </w:p>
    <w:p w14:paraId="1DAFA4D6" w14:textId="22AA231B" w:rsidR="00414544" w:rsidRPr="00CE5A4E" w:rsidRDefault="00414544" w:rsidP="00BE1668">
      <w:pPr>
        <w:pStyle w:val="Styl1"/>
        <w:numPr>
          <w:ilvl w:val="0"/>
          <w:numId w:val="3"/>
        </w:numPr>
        <w:spacing w:after="120"/>
        <w:ind w:left="1066" w:hanging="357"/>
        <w:contextualSpacing w:val="0"/>
        <w:jc w:val="both"/>
        <w:rPr>
          <w:rFonts w:ascii="Arial" w:hAnsi="Arial" w:cs="Arial"/>
          <w:sz w:val="20"/>
          <w:szCs w:val="20"/>
        </w:rPr>
      </w:pPr>
      <w:r w:rsidRPr="00CE5A4E">
        <w:rPr>
          <w:rFonts w:ascii="Arial" w:hAnsi="Arial" w:cs="Arial"/>
          <w:sz w:val="20"/>
          <w:szCs w:val="20"/>
        </w:rPr>
        <w:t>zákon č. 541/2020, o odpadech, kterým se stanoví podmínky nakládání s odpady a likvidace odpadu, v platném znění</w:t>
      </w:r>
      <w:r w:rsidR="00BE1668" w:rsidRPr="00CE5A4E">
        <w:rPr>
          <w:rFonts w:ascii="Arial" w:hAnsi="Arial" w:cs="Arial"/>
          <w:sz w:val="20"/>
          <w:szCs w:val="20"/>
        </w:rPr>
        <w:t>, případně předpis, který ho nahradí</w:t>
      </w:r>
      <w:r w:rsidRPr="00CE5A4E">
        <w:rPr>
          <w:rFonts w:ascii="Arial" w:hAnsi="Arial" w:cs="Arial"/>
          <w:sz w:val="20"/>
          <w:szCs w:val="20"/>
        </w:rPr>
        <w:t>.</w:t>
      </w:r>
    </w:p>
    <w:p w14:paraId="47949E27" w14:textId="51725337" w:rsidR="001F72CF" w:rsidRPr="00C17E91" w:rsidRDefault="001F72CF" w:rsidP="007F3507">
      <w:pPr>
        <w:pStyle w:val="Styl1"/>
        <w:spacing w:before="120" w:after="0" w:line="240" w:lineRule="auto"/>
        <w:ind w:left="709" w:hanging="709"/>
        <w:contextualSpacing w:val="0"/>
        <w:jc w:val="both"/>
        <w:rPr>
          <w:rFonts w:ascii="Arial" w:hAnsi="Arial" w:cs="Arial"/>
          <w:sz w:val="20"/>
          <w:szCs w:val="20"/>
        </w:rPr>
      </w:pPr>
      <w:bookmarkStart w:id="19" w:name="_Ref151909007"/>
      <w:r w:rsidRPr="00C17E91">
        <w:rPr>
          <w:rFonts w:ascii="Arial" w:hAnsi="Arial" w:cs="Arial"/>
          <w:sz w:val="20"/>
          <w:szCs w:val="20"/>
        </w:rPr>
        <w:t xml:space="preserve">Provedením části díla může </w:t>
      </w:r>
      <w:r w:rsidR="00D4219A">
        <w:rPr>
          <w:rFonts w:ascii="Arial" w:hAnsi="Arial" w:cs="Arial"/>
          <w:sz w:val="20"/>
          <w:szCs w:val="20"/>
        </w:rPr>
        <w:t>Zhotovitel</w:t>
      </w:r>
      <w:r w:rsidRPr="00C17E91">
        <w:rPr>
          <w:rFonts w:ascii="Arial" w:hAnsi="Arial" w:cs="Arial"/>
          <w:sz w:val="20"/>
          <w:szCs w:val="20"/>
        </w:rPr>
        <w:t xml:space="preserve"> pověřit třetí osobu (dále jen „</w:t>
      </w:r>
      <w:r w:rsidRPr="00C17E91">
        <w:rPr>
          <w:rFonts w:ascii="Arial" w:hAnsi="Arial" w:cs="Arial"/>
          <w:b/>
          <w:bCs/>
          <w:sz w:val="20"/>
          <w:szCs w:val="20"/>
        </w:rPr>
        <w:t>Poddodavatel</w:t>
      </w:r>
      <w:r w:rsidRPr="00C17E91">
        <w:rPr>
          <w:rFonts w:ascii="Arial" w:hAnsi="Arial" w:cs="Arial"/>
          <w:sz w:val="20"/>
          <w:szCs w:val="20"/>
        </w:rPr>
        <w:t xml:space="preserve">“), </w:t>
      </w:r>
      <w:r w:rsidR="007F3507">
        <w:rPr>
          <w:rFonts w:ascii="Arial" w:hAnsi="Arial" w:cs="Arial"/>
          <w:sz w:val="20"/>
          <w:szCs w:val="20"/>
        </w:rPr>
        <w:br/>
      </w:r>
      <w:r w:rsidRPr="00C17E91">
        <w:rPr>
          <w:rFonts w:ascii="Arial" w:hAnsi="Arial" w:cs="Arial"/>
          <w:sz w:val="20"/>
          <w:szCs w:val="20"/>
        </w:rPr>
        <w:t xml:space="preserve">a to v rozsahu dle Čestného prohlášení o poddodavatelích, které bylo součástí nabídky </w:t>
      </w:r>
      <w:r w:rsidR="00D4219A">
        <w:rPr>
          <w:rFonts w:ascii="Arial" w:hAnsi="Arial" w:cs="Arial"/>
          <w:sz w:val="20"/>
          <w:szCs w:val="20"/>
        </w:rPr>
        <w:t>Zhotovitel</w:t>
      </w:r>
      <w:r w:rsidRPr="00C17E91">
        <w:rPr>
          <w:rFonts w:ascii="Arial" w:hAnsi="Arial" w:cs="Arial"/>
          <w:sz w:val="20"/>
          <w:szCs w:val="20"/>
        </w:rPr>
        <w:t>e v zadávacím řízení na Veřejnou zakázku, (dále jen „</w:t>
      </w:r>
      <w:r w:rsidRPr="00C17E91">
        <w:rPr>
          <w:rFonts w:ascii="Arial" w:hAnsi="Arial" w:cs="Arial"/>
          <w:b/>
          <w:sz w:val="20"/>
          <w:szCs w:val="20"/>
        </w:rPr>
        <w:t>Čestné prohlášení</w:t>
      </w:r>
      <w:r w:rsidRPr="00C17E91">
        <w:rPr>
          <w:rFonts w:ascii="Arial" w:hAnsi="Arial" w:cs="Arial"/>
          <w:sz w:val="20"/>
          <w:szCs w:val="20"/>
        </w:rPr>
        <w:t xml:space="preserve">“). Za provádění díla a další plnění </w:t>
      </w:r>
      <w:r w:rsidR="00C737D1">
        <w:rPr>
          <w:rFonts w:ascii="Arial" w:hAnsi="Arial" w:cs="Arial"/>
          <w:sz w:val="20"/>
          <w:szCs w:val="20"/>
        </w:rPr>
        <w:t>Poddodavatelů</w:t>
      </w:r>
      <w:r w:rsidR="00C737D1" w:rsidRPr="00C17E91">
        <w:rPr>
          <w:rFonts w:ascii="Arial" w:hAnsi="Arial" w:cs="Arial"/>
          <w:sz w:val="20"/>
          <w:szCs w:val="20"/>
        </w:rPr>
        <w:t xml:space="preserve"> </w:t>
      </w:r>
      <w:r w:rsidRPr="00C17E91">
        <w:rPr>
          <w:rFonts w:ascii="Arial" w:hAnsi="Arial" w:cs="Arial"/>
          <w:sz w:val="20"/>
          <w:szCs w:val="20"/>
        </w:rPr>
        <w:t xml:space="preserve">odpovídá </w:t>
      </w:r>
      <w:r w:rsidR="00D4219A">
        <w:rPr>
          <w:rFonts w:ascii="Arial" w:hAnsi="Arial" w:cs="Arial"/>
          <w:sz w:val="20"/>
          <w:szCs w:val="20"/>
        </w:rPr>
        <w:t>Zhotovitel</w:t>
      </w:r>
      <w:r w:rsidRPr="00C17E91">
        <w:rPr>
          <w:rFonts w:ascii="Arial" w:hAnsi="Arial" w:cs="Arial"/>
          <w:sz w:val="20"/>
          <w:szCs w:val="20"/>
        </w:rPr>
        <w:t xml:space="preserve"> </w:t>
      </w:r>
      <w:r w:rsidR="00D4219A">
        <w:rPr>
          <w:rFonts w:ascii="Arial" w:hAnsi="Arial" w:cs="Arial"/>
          <w:sz w:val="20"/>
          <w:szCs w:val="20"/>
        </w:rPr>
        <w:t>Objednatel</w:t>
      </w:r>
      <w:r w:rsidRPr="00C17E91">
        <w:rPr>
          <w:rFonts w:ascii="Arial" w:hAnsi="Arial" w:cs="Arial"/>
          <w:sz w:val="20"/>
          <w:szCs w:val="20"/>
        </w:rPr>
        <w:t>i stejně, jako by plnil sám, a to včetně odpovědnosti za škodu.</w:t>
      </w:r>
      <w:bookmarkEnd w:id="19"/>
    </w:p>
    <w:p w14:paraId="174F7905" w14:textId="77073049" w:rsidR="001F72CF" w:rsidRPr="00C17E91" w:rsidRDefault="00D4219A" w:rsidP="008E4AB3">
      <w:pPr>
        <w:pStyle w:val="Styl1"/>
        <w:spacing w:before="120" w:after="0" w:line="240" w:lineRule="auto"/>
        <w:ind w:left="709" w:hanging="709"/>
        <w:contextualSpacing w:val="0"/>
        <w:jc w:val="both"/>
        <w:rPr>
          <w:rFonts w:ascii="Arial" w:hAnsi="Arial" w:cs="Arial"/>
          <w:sz w:val="20"/>
          <w:szCs w:val="20"/>
        </w:rPr>
      </w:pPr>
      <w:bookmarkStart w:id="20" w:name="_Ref151909008"/>
      <w:r>
        <w:rPr>
          <w:rFonts w:ascii="Arial" w:hAnsi="Arial" w:cs="Arial"/>
          <w:sz w:val="20"/>
          <w:szCs w:val="20"/>
        </w:rPr>
        <w:lastRenderedPageBreak/>
        <w:t>Zhotovitel</w:t>
      </w:r>
      <w:r w:rsidR="001F72CF" w:rsidRPr="00C17E91">
        <w:rPr>
          <w:rFonts w:ascii="Arial" w:hAnsi="Arial" w:cs="Arial"/>
          <w:sz w:val="20"/>
          <w:szCs w:val="20"/>
        </w:rPr>
        <w:t xml:space="preserve"> není bez předchozího písemného souhlasu </w:t>
      </w:r>
      <w:r>
        <w:rPr>
          <w:rFonts w:ascii="Arial" w:hAnsi="Arial" w:cs="Arial"/>
          <w:sz w:val="20"/>
          <w:szCs w:val="20"/>
        </w:rPr>
        <w:t>Objednatel</w:t>
      </w:r>
      <w:r w:rsidR="001F72CF" w:rsidRPr="00C17E91">
        <w:rPr>
          <w:rFonts w:ascii="Arial" w:hAnsi="Arial" w:cs="Arial"/>
          <w:sz w:val="20"/>
          <w:szCs w:val="20"/>
        </w:rPr>
        <w:t>e oprávněn pověřit provedením díla nebo jeho části jinou osobu než uvedenou v Čestném prohlášení.</w:t>
      </w:r>
      <w:bookmarkEnd w:id="20"/>
    </w:p>
    <w:p w14:paraId="39A1044C" w14:textId="223A5D80" w:rsidR="001F72CF" w:rsidRPr="00C17E91" w:rsidRDefault="001F72CF" w:rsidP="008E4AB3">
      <w:pPr>
        <w:pStyle w:val="Styl1"/>
        <w:spacing w:before="120" w:after="0" w:line="240" w:lineRule="auto"/>
        <w:ind w:left="709" w:hanging="709"/>
        <w:contextualSpacing w:val="0"/>
        <w:jc w:val="both"/>
        <w:rPr>
          <w:rFonts w:ascii="Arial" w:hAnsi="Arial" w:cs="Arial"/>
          <w:sz w:val="20"/>
          <w:szCs w:val="20"/>
        </w:rPr>
      </w:pPr>
      <w:bookmarkStart w:id="21" w:name="_Ref151909009"/>
      <w:r w:rsidRPr="00C17E91">
        <w:rPr>
          <w:rFonts w:ascii="Arial" w:hAnsi="Arial" w:cs="Arial"/>
          <w:sz w:val="20"/>
          <w:szCs w:val="20"/>
        </w:rPr>
        <w:t>Změna Pod</w:t>
      </w:r>
      <w:r w:rsidR="002D1955" w:rsidRPr="00C17E91">
        <w:rPr>
          <w:rFonts w:ascii="Arial" w:hAnsi="Arial" w:cs="Arial"/>
          <w:sz w:val="20"/>
          <w:szCs w:val="20"/>
        </w:rPr>
        <w:t>dodavatele</w:t>
      </w:r>
      <w:r w:rsidRPr="00C17E91">
        <w:rPr>
          <w:rFonts w:ascii="Arial" w:hAnsi="Arial" w:cs="Arial"/>
          <w:sz w:val="20"/>
          <w:szCs w:val="20"/>
        </w:rPr>
        <w:t xml:space="preserve">, prostřednictvím kterého </w:t>
      </w:r>
      <w:r w:rsidR="00D4219A">
        <w:rPr>
          <w:rFonts w:ascii="Arial" w:hAnsi="Arial" w:cs="Arial"/>
          <w:sz w:val="20"/>
          <w:szCs w:val="20"/>
        </w:rPr>
        <w:t>Zhotovitel</w:t>
      </w:r>
      <w:r w:rsidRPr="00C17E91">
        <w:rPr>
          <w:rFonts w:ascii="Arial" w:hAnsi="Arial" w:cs="Arial"/>
          <w:sz w:val="20"/>
          <w:szCs w:val="20"/>
        </w:rPr>
        <w:t xml:space="preserve"> prokázal v zadávacím řízení Veřejné zakázky část kvalifikace, je možná pouze z vážných důvodů a za předpokladu doložení příslušné části kvalifikace ve stejném či větším rozsahu novým Pod</w:t>
      </w:r>
      <w:r w:rsidR="002D1955" w:rsidRPr="00C17E91">
        <w:rPr>
          <w:rFonts w:ascii="Arial" w:hAnsi="Arial" w:cs="Arial"/>
          <w:sz w:val="20"/>
          <w:szCs w:val="20"/>
        </w:rPr>
        <w:t>dodavatelem</w:t>
      </w:r>
      <w:r w:rsidRPr="00C17E91">
        <w:rPr>
          <w:rFonts w:ascii="Arial" w:hAnsi="Arial" w:cs="Arial"/>
          <w:sz w:val="20"/>
          <w:szCs w:val="20"/>
        </w:rPr>
        <w:t xml:space="preserve"> a současně až po předchozím písemném schválení </w:t>
      </w:r>
      <w:r w:rsidR="00D4219A">
        <w:rPr>
          <w:rFonts w:ascii="Arial" w:hAnsi="Arial" w:cs="Arial"/>
          <w:sz w:val="20"/>
          <w:szCs w:val="20"/>
        </w:rPr>
        <w:t>Objednatel</w:t>
      </w:r>
      <w:r w:rsidRPr="00C17E91">
        <w:rPr>
          <w:rFonts w:ascii="Arial" w:hAnsi="Arial" w:cs="Arial"/>
          <w:sz w:val="20"/>
          <w:szCs w:val="20"/>
        </w:rPr>
        <w:t xml:space="preserve">em. Splnění kvalifikace </w:t>
      </w:r>
      <w:r w:rsidR="002D1955" w:rsidRPr="00C17E91">
        <w:rPr>
          <w:rFonts w:ascii="Arial" w:hAnsi="Arial" w:cs="Arial"/>
          <w:sz w:val="20"/>
          <w:szCs w:val="20"/>
        </w:rPr>
        <w:t xml:space="preserve">Poddodavatele </w:t>
      </w:r>
      <w:r w:rsidRPr="00C17E91">
        <w:rPr>
          <w:rFonts w:ascii="Arial" w:hAnsi="Arial" w:cs="Arial"/>
          <w:sz w:val="20"/>
          <w:szCs w:val="20"/>
        </w:rPr>
        <w:t xml:space="preserve">dle tohoto odstavce je </w:t>
      </w:r>
      <w:r w:rsidR="00D4219A">
        <w:rPr>
          <w:rFonts w:ascii="Arial" w:hAnsi="Arial" w:cs="Arial"/>
          <w:sz w:val="20"/>
          <w:szCs w:val="20"/>
        </w:rPr>
        <w:t>Zhotovitel</w:t>
      </w:r>
      <w:r w:rsidRPr="00C17E91">
        <w:rPr>
          <w:rFonts w:ascii="Arial" w:hAnsi="Arial" w:cs="Arial"/>
          <w:sz w:val="20"/>
          <w:szCs w:val="20"/>
        </w:rPr>
        <w:t xml:space="preserve"> povinen </w:t>
      </w:r>
      <w:r w:rsidR="00D4219A">
        <w:rPr>
          <w:rFonts w:ascii="Arial" w:hAnsi="Arial" w:cs="Arial"/>
          <w:sz w:val="20"/>
          <w:szCs w:val="20"/>
        </w:rPr>
        <w:t>Objednatel</w:t>
      </w:r>
      <w:r w:rsidRPr="00C17E91">
        <w:rPr>
          <w:rFonts w:ascii="Arial" w:hAnsi="Arial" w:cs="Arial"/>
          <w:sz w:val="20"/>
          <w:szCs w:val="20"/>
        </w:rPr>
        <w:t xml:space="preserve">i prokázat před udělením souhlasu a následně kdykoliv v průběhu provádění díla, pokud k tomu bude </w:t>
      </w:r>
      <w:r w:rsidR="00D4219A">
        <w:rPr>
          <w:rFonts w:ascii="Arial" w:hAnsi="Arial" w:cs="Arial"/>
          <w:sz w:val="20"/>
          <w:szCs w:val="20"/>
        </w:rPr>
        <w:t>Objednatel</w:t>
      </w:r>
      <w:r w:rsidRPr="00C17E91">
        <w:rPr>
          <w:rFonts w:ascii="Arial" w:hAnsi="Arial" w:cs="Arial"/>
          <w:sz w:val="20"/>
          <w:szCs w:val="20"/>
        </w:rPr>
        <w:t>em vyzván.</w:t>
      </w:r>
      <w:bookmarkEnd w:id="21"/>
    </w:p>
    <w:p w14:paraId="53678F4E" w14:textId="27E1F17F" w:rsidR="00E61D57" w:rsidRPr="007F3507" w:rsidRDefault="001F72CF" w:rsidP="007F3507">
      <w:pPr>
        <w:pStyle w:val="Styl1"/>
        <w:spacing w:before="120" w:after="0" w:line="240" w:lineRule="auto"/>
        <w:ind w:left="709" w:hanging="709"/>
        <w:contextualSpacing w:val="0"/>
        <w:jc w:val="both"/>
        <w:rPr>
          <w:rFonts w:ascii="Arial" w:hAnsi="Arial" w:cs="Arial"/>
          <w:sz w:val="20"/>
          <w:szCs w:val="20"/>
        </w:rPr>
      </w:pPr>
      <w:bookmarkStart w:id="22" w:name="_Ref151909015"/>
      <w:r w:rsidRPr="00C17E91">
        <w:rPr>
          <w:rFonts w:ascii="Arial" w:hAnsi="Arial" w:cs="Arial"/>
          <w:sz w:val="20"/>
          <w:szCs w:val="20"/>
        </w:rPr>
        <w:t xml:space="preserve">V případě provádění díla prostřednictvím </w:t>
      </w:r>
      <w:r w:rsidR="002D1955" w:rsidRPr="00C17E91">
        <w:rPr>
          <w:rFonts w:ascii="Arial" w:hAnsi="Arial" w:cs="Arial"/>
          <w:sz w:val="20"/>
          <w:szCs w:val="20"/>
        </w:rPr>
        <w:t xml:space="preserve">Poddodavatelů </w:t>
      </w:r>
      <w:r w:rsidRPr="00C17E91">
        <w:rPr>
          <w:rFonts w:ascii="Arial" w:hAnsi="Arial" w:cs="Arial"/>
          <w:sz w:val="20"/>
          <w:szCs w:val="20"/>
        </w:rPr>
        <w:t xml:space="preserve">je </w:t>
      </w:r>
      <w:r w:rsidR="00D4219A">
        <w:rPr>
          <w:rFonts w:ascii="Arial" w:hAnsi="Arial" w:cs="Arial"/>
          <w:sz w:val="20"/>
          <w:szCs w:val="20"/>
        </w:rPr>
        <w:t>Zhotovitel</w:t>
      </w:r>
      <w:r w:rsidRPr="00C17E91">
        <w:rPr>
          <w:rFonts w:ascii="Arial" w:hAnsi="Arial" w:cs="Arial"/>
          <w:sz w:val="20"/>
          <w:szCs w:val="20"/>
        </w:rPr>
        <w:t xml:space="preserve"> povinen ve smlouvách s</w:t>
      </w:r>
      <w:r w:rsidR="002D1955" w:rsidRPr="00C17E91">
        <w:rPr>
          <w:rFonts w:ascii="Arial" w:hAnsi="Arial" w:cs="Arial"/>
          <w:sz w:val="20"/>
          <w:szCs w:val="20"/>
        </w:rPr>
        <w:t xml:space="preserve"> Poddodavateli </w:t>
      </w:r>
      <w:r w:rsidRPr="00C17E91">
        <w:rPr>
          <w:rFonts w:ascii="Arial" w:hAnsi="Arial" w:cs="Arial"/>
          <w:sz w:val="20"/>
          <w:szCs w:val="20"/>
        </w:rPr>
        <w:t xml:space="preserve">zajistit splnění povinností vyplývajících </w:t>
      </w:r>
      <w:r w:rsidR="00D4219A">
        <w:rPr>
          <w:rFonts w:ascii="Arial" w:hAnsi="Arial" w:cs="Arial"/>
          <w:sz w:val="20"/>
          <w:szCs w:val="20"/>
        </w:rPr>
        <w:t>Zhotovitel</w:t>
      </w:r>
      <w:r w:rsidRPr="00C17E91">
        <w:rPr>
          <w:rFonts w:ascii="Arial" w:hAnsi="Arial" w:cs="Arial"/>
          <w:sz w:val="20"/>
          <w:szCs w:val="20"/>
        </w:rPr>
        <w:t xml:space="preserve">i z této Smlouvy, a to přiměřeně k povaze a rozsahu subdodávky. Tato povinnost se přiměřeně vztahuje i na </w:t>
      </w:r>
      <w:r w:rsidR="002D1955" w:rsidRPr="00C17E91">
        <w:rPr>
          <w:rFonts w:ascii="Arial" w:hAnsi="Arial" w:cs="Arial"/>
          <w:sz w:val="20"/>
          <w:szCs w:val="20"/>
        </w:rPr>
        <w:t xml:space="preserve">Poddodavatele </w:t>
      </w:r>
      <w:r w:rsidRPr="00C17E91">
        <w:rPr>
          <w:rFonts w:ascii="Arial" w:hAnsi="Arial" w:cs="Arial"/>
          <w:sz w:val="20"/>
          <w:szCs w:val="20"/>
        </w:rPr>
        <w:t>v dalších úrovní pod</w:t>
      </w:r>
      <w:r w:rsidR="002D1955" w:rsidRPr="00C17E91">
        <w:rPr>
          <w:rFonts w:ascii="Arial" w:hAnsi="Arial" w:cs="Arial"/>
          <w:sz w:val="20"/>
          <w:szCs w:val="20"/>
        </w:rPr>
        <w:t xml:space="preserve">dodavatelského </w:t>
      </w:r>
      <w:r w:rsidRPr="00C17E91">
        <w:rPr>
          <w:rFonts w:ascii="Arial" w:hAnsi="Arial" w:cs="Arial"/>
          <w:sz w:val="20"/>
          <w:szCs w:val="20"/>
        </w:rPr>
        <w:t>řetězce.</w:t>
      </w:r>
      <w:bookmarkEnd w:id="22"/>
    </w:p>
    <w:p w14:paraId="63C7D303" w14:textId="2C3FB0E4" w:rsidR="00CE0CF3" w:rsidRPr="00A8096B" w:rsidRDefault="00CE0CF3" w:rsidP="00CE0CF3">
      <w:pPr>
        <w:keepNext/>
        <w:spacing w:before="360" w:after="120"/>
        <w:jc w:val="center"/>
        <w:rPr>
          <w:rFonts w:ascii="Arial" w:hAnsi="Arial" w:cs="Arial"/>
          <w:b/>
          <w:bCs/>
          <w:sz w:val="20"/>
          <w:szCs w:val="20"/>
        </w:rPr>
      </w:pPr>
      <w:r w:rsidRPr="00A8096B">
        <w:rPr>
          <w:rFonts w:ascii="Arial" w:hAnsi="Arial" w:cs="Arial"/>
          <w:b/>
          <w:bCs/>
          <w:sz w:val="20"/>
          <w:szCs w:val="20"/>
        </w:rPr>
        <w:t>I</w:t>
      </w:r>
      <w:r w:rsidR="006F0BA3">
        <w:rPr>
          <w:rFonts w:ascii="Arial" w:hAnsi="Arial" w:cs="Arial"/>
          <w:b/>
          <w:bCs/>
          <w:sz w:val="20"/>
          <w:szCs w:val="20"/>
        </w:rPr>
        <w:t>X</w:t>
      </w:r>
      <w:r w:rsidRPr="00A8096B">
        <w:rPr>
          <w:rFonts w:ascii="Arial" w:hAnsi="Arial" w:cs="Arial"/>
          <w:b/>
          <w:bCs/>
          <w:sz w:val="20"/>
          <w:szCs w:val="20"/>
        </w:rPr>
        <w:t>.</w:t>
      </w:r>
    </w:p>
    <w:p w14:paraId="31EB4075" w14:textId="162D52A2" w:rsidR="009500E4" w:rsidRPr="00A8096B" w:rsidRDefault="009500E4" w:rsidP="00CE0CF3">
      <w:pPr>
        <w:keepNext/>
        <w:spacing w:before="60" w:after="240"/>
        <w:jc w:val="center"/>
        <w:rPr>
          <w:rFonts w:ascii="Arial" w:hAnsi="Arial" w:cs="Arial"/>
          <w:b/>
          <w:sz w:val="20"/>
          <w:szCs w:val="20"/>
        </w:rPr>
      </w:pPr>
      <w:r w:rsidRPr="00A8096B">
        <w:rPr>
          <w:rFonts w:ascii="Arial" w:hAnsi="Arial" w:cs="Arial"/>
          <w:b/>
          <w:sz w:val="20"/>
          <w:szCs w:val="20"/>
        </w:rPr>
        <w:t>Převzetí díla</w:t>
      </w:r>
    </w:p>
    <w:p w14:paraId="38771A2C" w14:textId="77777777" w:rsidR="00414544" w:rsidRPr="00A8096B" w:rsidRDefault="00414544" w:rsidP="00414544">
      <w:pPr>
        <w:pStyle w:val="Odstavecseseznamem"/>
        <w:keepNext/>
        <w:keepLines/>
        <w:numPr>
          <w:ilvl w:val="0"/>
          <w:numId w:val="1"/>
        </w:numPr>
        <w:spacing w:before="120" w:after="120"/>
        <w:contextualSpacing w:val="0"/>
        <w:outlineLvl w:val="0"/>
        <w:rPr>
          <w:rFonts w:ascii="Arial" w:hAnsi="Arial" w:cs="Arial"/>
          <w:b/>
          <w:bCs/>
          <w:vanish/>
          <w:color w:val="1F497D"/>
          <w:sz w:val="28"/>
          <w:szCs w:val="28"/>
        </w:rPr>
      </w:pPr>
    </w:p>
    <w:p w14:paraId="6A50B0B4" w14:textId="7EB9302C" w:rsidR="00C90CFE" w:rsidRPr="00A8096B" w:rsidRDefault="00D4219A" w:rsidP="00C90CFE">
      <w:pPr>
        <w:pStyle w:val="Styl1"/>
        <w:spacing w:after="120" w:line="240" w:lineRule="auto"/>
        <w:ind w:left="709" w:hanging="709"/>
        <w:contextualSpacing w:val="0"/>
        <w:jc w:val="both"/>
        <w:rPr>
          <w:rFonts w:ascii="Arial" w:hAnsi="Arial" w:cs="Arial"/>
          <w:sz w:val="20"/>
          <w:szCs w:val="20"/>
        </w:rPr>
      </w:pPr>
      <w:bookmarkStart w:id="23" w:name="_Ref94231595"/>
      <w:r>
        <w:rPr>
          <w:rFonts w:ascii="Arial" w:hAnsi="Arial" w:cs="Arial"/>
          <w:sz w:val="20"/>
          <w:szCs w:val="20"/>
        </w:rPr>
        <w:t>Zhotovitel</w:t>
      </w:r>
      <w:r w:rsidR="00C90CFE" w:rsidRPr="00A8096B">
        <w:rPr>
          <w:rFonts w:ascii="Arial" w:hAnsi="Arial" w:cs="Arial"/>
          <w:sz w:val="20"/>
          <w:szCs w:val="20"/>
        </w:rPr>
        <w:t xml:space="preserve"> splní svou povinnost provést </w:t>
      </w:r>
      <w:r w:rsidR="00C737D1">
        <w:rPr>
          <w:rFonts w:ascii="Arial" w:hAnsi="Arial" w:cs="Arial"/>
          <w:sz w:val="20"/>
          <w:szCs w:val="20"/>
        </w:rPr>
        <w:t>každé jednotlivé dílo</w:t>
      </w:r>
      <w:r w:rsidR="00A82447">
        <w:rPr>
          <w:rFonts w:ascii="Arial" w:hAnsi="Arial" w:cs="Arial"/>
          <w:sz w:val="20"/>
          <w:szCs w:val="20"/>
        </w:rPr>
        <w:t xml:space="preserve">, které je součástí předmětu dle této Smlouvy </w:t>
      </w:r>
      <w:r w:rsidR="00C90CFE" w:rsidRPr="00A8096B">
        <w:rPr>
          <w:rFonts w:ascii="Arial" w:hAnsi="Arial" w:cs="Arial"/>
          <w:sz w:val="20"/>
          <w:szCs w:val="20"/>
        </w:rPr>
        <w:t xml:space="preserve">jeho řádným dokončením a předáním </w:t>
      </w:r>
      <w:r>
        <w:rPr>
          <w:rFonts w:ascii="Arial" w:hAnsi="Arial" w:cs="Arial"/>
          <w:sz w:val="20"/>
          <w:szCs w:val="20"/>
        </w:rPr>
        <w:t>Objednatel</w:t>
      </w:r>
      <w:r w:rsidR="00C90CFE" w:rsidRPr="00A8096B">
        <w:rPr>
          <w:rFonts w:ascii="Arial" w:hAnsi="Arial" w:cs="Arial"/>
          <w:sz w:val="20"/>
          <w:szCs w:val="20"/>
        </w:rPr>
        <w:t xml:space="preserve">i. </w:t>
      </w:r>
      <w:r w:rsidR="007C4DC3">
        <w:rPr>
          <w:rFonts w:ascii="Arial" w:hAnsi="Arial" w:cs="Arial"/>
          <w:sz w:val="20"/>
          <w:szCs w:val="20"/>
        </w:rPr>
        <w:t xml:space="preserve">Dílem se rozumí jednak dílo, jak je definováno v odst. 3.2. této Smlouvy a dále pak každá jednotlivá oprava dle odst. 3.3. této Smlouvy. </w:t>
      </w:r>
      <w:r w:rsidR="00C90CFE" w:rsidRPr="00A8096B">
        <w:rPr>
          <w:rFonts w:ascii="Arial" w:hAnsi="Arial" w:cs="Arial"/>
          <w:sz w:val="20"/>
          <w:szCs w:val="20"/>
        </w:rPr>
        <w:t xml:space="preserve">Pokud je dílo převzato s výhradami, je </w:t>
      </w:r>
      <w:r>
        <w:rPr>
          <w:rFonts w:ascii="Arial" w:hAnsi="Arial" w:cs="Arial"/>
          <w:sz w:val="20"/>
          <w:szCs w:val="20"/>
        </w:rPr>
        <w:t>Zhotovitel</w:t>
      </w:r>
      <w:r w:rsidR="00C90CFE" w:rsidRPr="00A8096B">
        <w:rPr>
          <w:rFonts w:ascii="Arial" w:hAnsi="Arial" w:cs="Arial"/>
          <w:sz w:val="20"/>
          <w:szCs w:val="20"/>
        </w:rPr>
        <w:t xml:space="preserve"> následně povinen odstranit drobné vady a nedodělky, s nimiž bylo převzato.</w:t>
      </w:r>
    </w:p>
    <w:p w14:paraId="3497E852" w14:textId="742FAFF8" w:rsidR="00C90CFE" w:rsidRPr="00A8096B" w:rsidRDefault="00C90CFE" w:rsidP="00C90CFE">
      <w:pPr>
        <w:pStyle w:val="Styl1"/>
        <w:spacing w:after="120" w:line="240" w:lineRule="auto"/>
        <w:ind w:left="709" w:hanging="709"/>
        <w:contextualSpacing w:val="0"/>
        <w:jc w:val="both"/>
        <w:rPr>
          <w:rFonts w:ascii="Arial" w:hAnsi="Arial" w:cs="Arial"/>
          <w:sz w:val="20"/>
          <w:szCs w:val="20"/>
        </w:rPr>
      </w:pPr>
      <w:r w:rsidRPr="00A8096B">
        <w:rPr>
          <w:rFonts w:ascii="Arial" w:hAnsi="Arial" w:cs="Arial"/>
          <w:sz w:val="20"/>
          <w:szCs w:val="20"/>
        </w:rPr>
        <w:t xml:space="preserve">Dílo je dokončeno, je-li předvedena jeho způsobilost sloužit svému účelu. Dílo je převzato okamžikem podpisu protokolu o předání a převzetí díla oběma smluvními stranami; bez podpisu protokolu o předání a převzetí díla ze strany </w:t>
      </w:r>
      <w:r w:rsidR="00D4219A">
        <w:rPr>
          <w:rFonts w:ascii="Arial" w:hAnsi="Arial" w:cs="Arial"/>
          <w:sz w:val="20"/>
          <w:szCs w:val="20"/>
        </w:rPr>
        <w:t>Objednatel</w:t>
      </w:r>
      <w:r w:rsidRPr="00A8096B">
        <w:rPr>
          <w:rFonts w:ascii="Arial" w:hAnsi="Arial" w:cs="Arial"/>
          <w:sz w:val="20"/>
          <w:szCs w:val="20"/>
        </w:rPr>
        <w:t xml:space="preserve">e a </w:t>
      </w:r>
      <w:r w:rsidR="00D4219A">
        <w:rPr>
          <w:rFonts w:ascii="Arial" w:hAnsi="Arial" w:cs="Arial"/>
          <w:sz w:val="20"/>
          <w:szCs w:val="20"/>
        </w:rPr>
        <w:t>Zhotovitel</w:t>
      </w:r>
      <w:r w:rsidRPr="00A8096B">
        <w:rPr>
          <w:rFonts w:ascii="Arial" w:hAnsi="Arial" w:cs="Arial"/>
          <w:sz w:val="20"/>
          <w:szCs w:val="20"/>
        </w:rPr>
        <w:t>e není dílo převzaté.</w:t>
      </w:r>
    </w:p>
    <w:p w14:paraId="3D10C4A4" w14:textId="1D765407" w:rsidR="00074B05" w:rsidRPr="00A8096B" w:rsidRDefault="00D4219A" w:rsidP="00074B05">
      <w:pPr>
        <w:pStyle w:val="Styl1"/>
        <w:spacing w:after="120" w:line="240" w:lineRule="auto"/>
        <w:ind w:left="709" w:hanging="709"/>
        <w:contextualSpacing w:val="0"/>
        <w:jc w:val="both"/>
        <w:rPr>
          <w:rFonts w:ascii="Arial" w:hAnsi="Arial" w:cs="Arial"/>
          <w:sz w:val="20"/>
          <w:szCs w:val="20"/>
        </w:rPr>
      </w:pPr>
      <w:r>
        <w:rPr>
          <w:rFonts w:ascii="Arial" w:hAnsi="Arial" w:cs="Arial"/>
          <w:sz w:val="20"/>
          <w:szCs w:val="20"/>
        </w:rPr>
        <w:t>Zhotovitel</w:t>
      </w:r>
      <w:r w:rsidR="00074B05" w:rsidRPr="00A8096B">
        <w:rPr>
          <w:rFonts w:ascii="Arial" w:hAnsi="Arial" w:cs="Arial"/>
          <w:sz w:val="20"/>
          <w:szCs w:val="20"/>
        </w:rPr>
        <w:t xml:space="preserve"> vyzve </w:t>
      </w:r>
      <w:r>
        <w:rPr>
          <w:rFonts w:ascii="Arial" w:hAnsi="Arial" w:cs="Arial"/>
          <w:sz w:val="20"/>
          <w:szCs w:val="20"/>
        </w:rPr>
        <w:t>Objednatel</w:t>
      </w:r>
      <w:r w:rsidR="00074B05" w:rsidRPr="00A8096B">
        <w:rPr>
          <w:rFonts w:ascii="Arial" w:hAnsi="Arial" w:cs="Arial"/>
          <w:sz w:val="20"/>
          <w:szCs w:val="20"/>
        </w:rPr>
        <w:t xml:space="preserve">e k převzetí řádně dokončeného díla, a to písemně nejméně </w:t>
      </w:r>
      <w:r w:rsidR="00904443">
        <w:rPr>
          <w:rFonts w:ascii="Arial" w:hAnsi="Arial" w:cs="Arial"/>
          <w:sz w:val="20"/>
          <w:szCs w:val="20"/>
        </w:rPr>
        <w:br/>
      </w:r>
      <w:r w:rsidR="00074B05" w:rsidRPr="00A8096B">
        <w:rPr>
          <w:rFonts w:ascii="Arial" w:hAnsi="Arial" w:cs="Arial"/>
          <w:sz w:val="20"/>
          <w:szCs w:val="20"/>
        </w:rPr>
        <w:t xml:space="preserve">1 pracovní den před navrženým termínem předání a převzetí díla. </w:t>
      </w:r>
      <w:r>
        <w:rPr>
          <w:rFonts w:ascii="Arial" w:hAnsi="Arial" w:cs="Arial"/>
          <w:sz w:val="20"/>
          <w:szCs w:val="20"/>
        </w:rPr>
        <w:t>Objednatel</w:t>
      </w:r>
      <w:r w:rsidR="00074B05" w:rsidRPr="00A8096B">
        <w:rPr>
          <w:rFonts w:ascii="Arial" w:hAnsi="Arial" w:cs="Arial"/>
          <w:sz w:val="20"/>
          <w:szCs w:val="20"/>
        </w:rPr>
        <w:t xml:space="preserve"> navržený termín předání a převzetí díla </w:t>
      </w:r>
      <w:r>
        <w:rPr>
          <w:rFonts w:ascii="Arial" w:hAnsi="Arial" w:cs="Arial"/>
          <w:sz w:val="20"/>
          <w:szCs w:val="20"/>
        </w:rPr>
        <w:t>Zhotovitel</w:t>
      </w:r>
      <w:r w:rsidR="00074B05" w:rsidRPr="00A8096B">
        <w:rPr>
          <w:rFonts w:ascii="Arial" w:hAnsi="Arial" w:cs="Arial"/>
          <w:sz w:val="20"/>
          <w:szCs w:val="20"/>
        </w:rPr>
        <w:t>i potvrdí nebo mu oznámí jiný termín předání a převzetí díla, který nebude předcházet navržený termín předání a převzetí díla.</w:t>
      </w:r>
      <w:r w:rsidR="00A82447">
        <w:rPr>
          <w:rFonts w:ascii="Arial" w:hAnsi="Arial" w:cs="Arial"/>
          <w:sz w:val="20"/>
          <w:szCs w:val="20"/>
        </w:rPr>
        <w:t xml:space="preserve"> Díla, která jsou výsledkem činností dle odst. </w:t>
      </w:r>
      <w:r w:rsidR="00A17E0F">
        <w:rPr>
          <w:rFonts w:ascii="Arial" w:hAnsi="Arial" w:cs="Arial"/>
          <w:sz w:val="20"/>
          <w:szCs w:val="20"/>
        </w:rPr>
        <w:t>3</w:t>
      </w:r>
      <w:r w:rsidR="00A82447">
        <w:rPr>
          <w:rFonts w:ascii="Arial" w:hAnsi="Arial" w:cs="Arial"/>
          <w:sz w:val="20"/>
          <w:szCs w:val="20"/>
        </w:rPr>
        <w:t>.</w:t>
      </w:r>
      <w:r w:rsidR="00A17E0F">
        <w:rPr>
          <w:rFonts w:ascii="Arial" w:hAnsi="Arial" w:cs="Arial"/>
          <w:sz w:val="20"/>
          <w:szCs w:val="20"/>
        </w:rPr>
        <w:t>2</w:t>
      </w:r>
      <w:r w:rsidR="00A82447">
        <w:rPr>
          <w:rFonts w:ascii="Arial" w:hAnsi="Arial" w:cs="Arial"/>
          <w:sz w:val="20"/>
          <w:szCs w:val="20"/>
        </w:rPr>
        <w:t>. této Smlouvy, Objednatel převezme souhrnně po jejich komplexním dokončení.</w:t>
      </w:r>
    </w:p>
    <w:p w14:paraId="42B86017" w14:textId="0E89627E" w:rsidR="00C90CFE" w:rsidRPr="00A8096B" w:rsidRDefault="00D4219A" w:rsidP="00C90CFE">
      <w:pPr>
        <w:pStyle w:val="Styl1"/>
        <w:spacing w:after="120" w:line="240" w:lineRule="auto"/>
        <w:ind w:left="709" w:hanging="709"/>
        <w:contextualSpacing w:val="0"/>
        <w:jc w:val="both"/>
        <w:rPr>
          <w:rFonts w:ascii="Arial" w:hAnsi="Arial" w:cs="Arial"/>
          <w:sz w:val="20"/>
          <w:szCs w:val="20"/>
        </w:rPr>
      </w:pPr>
      <w:r>
        <w:rPr>
          <w:rFonts w:ascii="Arial" w:hAnsi="Arial" w:cs="Arial"/>
          <w:sz w:val="20"/>
          <w:szCs w:val="20"/>
        </w:rPr>
        <w:t>Objednatel</w:t>
      </w:r>
      <w:r w:rsidR="00C90CFE" w:rsidRPr="00A8096B">
        <w:rPr>
          <w:rFonts w:ascii="Arial" w:hAnsi="Arial" w:cs="Arial"/>
          <w:sz w:val="20"/>
          <w:szCs w:val="20"/>
        </w:rPr>
        <w:t xml:space="preserve"> dílo dokončené bez jakýchkoliv vad nebo nedodělků převezme bez výhrad. </w:t>
      </w:r>
    </w:p>
    <w:p w14:paraId="364B2514" w14:textId="6850E48B" w:rsidR="00C90CFE" w:rsidRPr="00A8096B" w:rsidRDefault="00C90CFE" w:rsidP="00C90CFE">
      <w:pPr>
        <w:pStyle w:val="Styl1"/>
        <w:spacing w:after="120" w:line="240" w:lineRule="auto"/>
        <w:ind w:left="709" w:hanging="709"/>
        <w:contextualSpacing w:val="0"/>
        <w:jc w:val="both"/>
        <w:rPr>
          <w:rFonts w:ascii="Arial" w:hAnsi="Arial" w:cs="Arial"/>
          <w:sz w:val="20"/>
          <w:szCs w:val="20"/>
        </w:rPr>
      </w:pPr>
      <w:r w:rsidRPr="00A8096B">
        <w:rPr>
          <w:rFonts w:ascii="Arial" w:hAnsi="Arial" w:cs="Arial"/>
          <w:sz w:val="20"/>
          <w:szCs w:val="20"/>
        </w:rPr>
        <w:t xml:space="preserve">Pokud dílo trpí drobnými vadami nebo nedodělky, </w:t>
      </w:r>
      <w:r w:rsidR="00D4219A">
        <w:rPr>
          <w:rFonts w:ascii="Arial" w:hAnsi="Arial" w:cs="Arial"/>
          <w:sz w:val="20"/>
          <w:szCs w:val="20"/>
        </w:rPr>
        <w:t>Objednatel</w:t>
      </w:r>
      <w:r w:rsidRPr="00A8096B">
        <w:rPr>
          <w:rFonts w:ascii="Arial" w:hAnsi="Arial" w:cs="Arial"/>
          <w:sz w:val="20"/>
          <w:szCs w:val="20"/>
        </w:rPr>
        <w:t xml:space="preserve"> může dílo převzít s výhradami (není k tomu však povinen). V takovém případě se v protokolu o předání a převzetí díla uvedou drobné vady a nedodělky, kterými dílo trpí a </w:t>
      </w:r>
      <w:r w:rsidR="00D4219A">
        <w:rPr>
          <w:rFonts w:ascii="Arial" w:hAnsi="Arial" w:cs="Arial"/>
          <w:sz w:val="20"/>
          <w:szCs w:val="20"/>
        </w:rPr>
        <w:t>Objednatel</w:t>
      </w:r>
      <w:r w:rsidRPr="00A8096B">
        <w:rPr>
          <w:rFonts w:ascii="Arial" w:hAnsi="Arial" w:cs="Arial"/>
          <w:sz w:val="20"/>
          <w:szCs w:val="20"/>
        </w:rPr>
        <w:t xml:space="preserve"> určí termín jejich odstranění. </w:t>
      </w:r>
      <w:r w:rsidR="00D4219A">
        <w:rPr>
          <w:rFonts w:ascii="Arial" w:hAnsi="Arial" w:cs="Arial"/>
          <w:sz w:val="20"/>
          <w:szCs w:val="20"/>
        </w:rPr>
        <w:t>Zhotovitel</w:t>
      </w:r>
      <w:r w:rsidRPr="00A8096B">
        <w:rPr>
          <w:rFonts w:ascii="Arial" w:hAnsi="Arial" w:cs="Arial"/>
          <w:sz w:val="20"/>
          <w:szCs w:val="20"/>
        </w:rPr>
        <w:t xml:space="preserve"> je povinen drobné vady nebo nedodělky v tomto termínu odstranit.</w:t>
      </w:r>
      <w:bookmarkEnd w:id="23"/>
      <w:r w:rsidRPr="00A8096B">
        <w:rPr>
          <w:rFonts w:ascii="Arial" w:hAnsi="Arial" w:cs="Arial"/>
          <w:sz w:val="20"/>
          <w:szCs w:val="20"/>
        </w:rPr>
        <w:t xml:space="preserve"> O odstranění vad </w:t>
      </w:r>
      <w:r w:rsidR="00EF601B">
        <w:rPr>
          <w:rFonts w:ascii="Arial" w:hAnsi="Arial" w:cs="Arial"/>
          <w:sz w:val="20"/>
          <w:szCs w:val="20"/>
        </w:rPr>
        <w:br/>
      </w:r>
      <w:r w:rsidRPr="00A8096B">
        <w:rPr>
          <w:rFonts w:ascii="Arial" w:hAnsi="Arial" w:cs="Arial"/>
          <w:sz w:val="20"/>
          <w:szCs w:val="20"/>
        </w:rPr>
        <w:t xml:space="preserve">a nedodělků bude sepsán zápis. Pokud dílo trpí jinými než drobnými vadami nebo nedodělky, </w:t>
      </w:r>
      <w:r w:rsidR="00D4219A">
        <w:rPr>
          <w:rFonts w:ascii="Arial" w:hAnsi="Arial" w:cs="Arial"/>
          <w:sz w:val="20"/>
          <w:szCs w:val="20"/>
        </w:rPr>
        <w:t>Objednatel</w:t>
      </w:r>
      <w:r w:rsidRPr="00A8096B">
        <w:rPr>
          <w:rFonts w:ascii="Arial" w:hAnsi="Arial" w:cs="Arial"/>
          <w:sz w:val="20"/>
          <w:szCs w:val="20"/>
        </w:rPr>
        <w:t xml:space="preserve"> jej nepřevezme, a to ani s výhradami.</w:t>
      </w:r>
    </w:p>
    <w:p w14:paraId="7DA7DE84" w14:textId="37B24D59" w:rsidR="00C90CFE" w:rsidRPr="006E6747" w:rsidRDefault="00D4219A" w:rsidP="00C90CFE">
      <w:pPr>
        <w:pStyle w:val="Styl1"/>
        <w:spacing w:after="120" w:line="240" w:lineRule="auto"/>
        <w:ind w:left="709" w:hanging="709"/>
        <w:contextualSpacing w:val="0"/>
        <w:jc w:val="both"/>
        <w:rPr>
          <w:rFonts w:ascii="Arial" w:hAnsi="Arial" w:cs="Arial"/>
          <w:sz w:val="20"/>
          <w:szCs w:val="20"/>
        </w:rPr>
      </w:pPr>
      <w:bookmarkStart w:id="24" w:name="_Ref93935843"/>
      <w:bookmarkStart w:id="25" w:name="_Ref98484805"/>
      <w:r w:rsidRPr="006E6747">
        <w:rPr>
          <w:rFonts w:ascii="Arial" w:hAnsi="Arial" w:cs="Arial"/>
          <w:sz w:val="20"/>
          <w:szCs w:val="20"/>
        </w:rPr>
        <w:t>Zhotovitel</w:t>
      </w:r>
      <w:r w:rsidR="00C90CFE" w:rsidRPr="006E6747">
        <w:rPr>
          <w:rFonts w:ascii="Arial" w:hAnsi="Arial" w:cs="Arial"/>
          <w:sz w:val="20"/>
          <w:szCs w:val="20"/>
        </w:rPr>
        <w:t xml:space="preserve"> je povinen při přejímacím řízení předložit </w:t>
      </w:r>
      <w:r w:rsidRPr="006E6747">
        <w:rPr>
          <w:rFonts w:ascii="Arial" w:hAnsi="Arial" w:cs="Arial"/>
          <w:sz w:val="20"/>
          <w:szCs w:val="20"/>
        </w:rPr>
        <w:t>Objednatel</w:t>
      </w:r>
      <w:r w:rsidR="00C90CFE" w:rsidRPr="006E6747">
        <w:rPr>
          <w:rFonts w:ascii="Arial" w:hAnsi="Arial" w:cs="Arial"/>
          <w:sz w:val="20"/>
          <w:szCs w:val="20"/>
        </w:rPr>
        <w:t>i nezbytné doklady, zejména:</w:t>
      </w:r>
      <w:bookmarkEnd w:id="24"/>
      <w:bookmarkEnd w:id="25"/>
    </w:p>
    <w:p w14:paraId="2C106577" w14:textId="517BA388" w:rsidR="00C90CFE" w:rsidRPr="006E6747" w:rsidRDefault="00C90CFE" w:rsidP="009160EA">
      <w:pPr>
        <w:pStyle w:val="Styl1"/>
        <w:numPr>
          <w:ilvl w:val="0"/>
          <w:numId w:val="3"/>
        </w:numPr>
        <w:jc w:val="both"/>
        <w:rPr>
          <w:rFonts w:ascii="Arial" w:hAnsi="Arial" w:cs="Arial"/>
          <w:sz w:val="20"/>
          <w:szCs w:val="20"/>
        </w:rPr>
      </w:pPr>
      <w:bookmarkStart w:id="26" w:name="_Ref98685476"/>
      <w:r w:rsidRPr="006E6747">
        <w:rPr>
          <w:rFonts w:ascii="Arial" w:hAnsi="Arial" w:cs="Arial"/>
          <w:sz w:val="20"/>
          <w:szCs w:val="20"/>
        </w:rPr>
        <w:t>protokoly o provedených zkouškách a měřeních, revizní zprávy</w:t>
      </w:r>
      <w:r w:rsidR="00C737D1" w:rsidRPr="006E6747">
        <w:rPr>
          <w:rFonts w:ascii="Arial" w:hAnsi="Arial" w:cs="Arial"/>
          <w:sz w:val="20"/>
          <w:szCs w:val="20"/>
        </w:rPr>
        <w:t>,</w:t>
      </w:r>
      <w:r w:rsidRPr="006E6747">
        <w:rPr>
          <w:rFonts w:ascii="Arial" w:hAnsi="Arial" w:cs="Arial"/>
          <w:sz w:val="20"/>
          <w:szCs w:val="20"/>
        </w:rPr>
        <w:t xml:space="preserve"> a to vždy ve </w:t>
      </w:r>
      <w:r w:rsidR="00904443" w:rsidRPr="006E6747">
        <w:rPr>
          <w:rFonts w:ascii="Arial" w:hAnsi="Arial" w:cs="Arial"/>
          <w:sz w:val="20"/>
          <w:szCs w:val="20"/>
        </w:rPr>
        <w:br/>
      </w:r>
      <w:r w:rsidRPr="006E6747">
        <w:rPr>
          <w:rFonts w:ascii="Arial" w:hAnsi="Arial" w:cs="Arial"/>
          <w:sz w:val="20"/>
          <w:szCs w:val="20"/>
        </w:rPr>
        <w:t>2 vyhotoveních;</w:t>
      </w:r>
      <w:bookmarkEnd w:id="26"/>
    </w:p>
    <w:p w14:paraId="517B0EC1" w14:textId="77777777" w:rsidR="00C90CFE" w:rsidRPr="006E6747" w:rsidRDefault="00C90CFE" w:rsidP="009160EA">
      <w:pPr>
        <w:pStyle w:val="Styl1"/>
        <w:numPr>
          <w:ilvl w:val="0"/>
          <w:numId w:val="3"/>
        </w:numPr>
        <w:jc w:val="both"/>
        <w:rPr>
          <w:rFonts w:ascii="Arial" w:hAnsi="Arial" w:cs="Arial"/>
          <w:sz w:val="20"/>
          <w:szCs w:val="20"/>
        </w:rPr>
      </w:pPr>
      <w:r w:rsidRPr="006E6747">
        <w:rPr>
          <w:rFonts w:ascii="Arial" w:hAnsi="Arial" w:cs="Arial"/>
          <w:sz w:val="20"/>
          <w:szCs w:val="20"/>
        </w:rPr>
        <w:t>zkušební, záruční a dodací listy ve 2 vyhotoveních;</w:t>
      </w:r>
    </w:p>
    <w:p w14:paraId="78F1D641" w14:textId="2D3AACE0" w:rsidR="00C90CFE" w:rsidRPr="006E6747" w:rsidRDefault="00C90CFE" w:rsidP="009160EA">
      <w:pPr>
        <w:pStyle w:val="Styl1"/>
        <w:numPr>
          <w:ilvl w:val="0"/>
          <w:numId w:val="3"/>
        </w:numPr>
        <w:jc w:val="both"/>
        <w:rPr>
          <w:rFonts w:ascii="Arial" w:hAnsi="Arial" w:cs="Arial"/>
          <w:sz w:val="20"/>
          <w:szCs w:val="20"/>
        </w:rPr>
      </w:pPr>
      <w:r w:rsidRPr="006E6747">
        <w:rPr>
          <w:rFonts w:ascii="Arial" w:hAnsi="Arial" w:cs="Arial"/>
          <w:sz w:val="20"/>
          <w:szCs w:val="20"/>
        </w:rPr>
        <w:t>prohlášení o shodě na použité výrobky a materiály ve 2 vyhotoveních;</w:t>
      </w:r>
    </w:p>
    <w:p w14:paraId="70B57B23" w14:textId="0F3D77A5" w:rsidR="00C90CFE" w:rsidRPr="006E6747" w:rsidRDefault="00C90CFE" w:rsidP="009160EA">
      <w:pPr>
        <w:pStyle w:val="Styl1"/>
        <w:numPr>
          <w:ilvl w:val="0"/>
          <w:numId w:val="3"/>
        </w:numPr>
        <w:spacing w:after="120"/>
        <w:ind w:left="1066" w:hanging="357"/>
        <w:contextualSpacing w:val="0"/>
        <w:jc w:val="both"/>
        <w:rPr>
          <w:rFonts w:ascii="Arial" w:hAnsi="Arial" w:cs="Arial"/>
          <w:sz w:val="20"/>
          <w:szCs w:val="20"/>
        </w:rPr>
      </w:pPr>
      <w:bookmarkStart w:id="27" w:name="_Ref98685483"/>
      <w:r w:rsidRPr="006E6747">
        <w:rPr>
          <w:rFonts w:ascii="Arial" w:hAnsi="Arial" w:cs="Arial"/>
          <w:sz w:val="20"/>
          <w:szCs w:val="20"/>
        </w:rPr>
        <w:t xml:space="preserve">doklad o uložení odpadu, případně doklad o přepravě odpadu nebo jeho likvidaci ve </w:t>
      </w:r>
      <w:r w:rsidR="00904443" w:rsidRPr="006E6747">
        <w:rPr>
          <w:rFonts w:ascii="Arial" w:hAnsi="Arial" w:cs="Arial"/>
          <w:sz w:val="20"/>
          <w:szCs w:val="20"/>
        </w:rPr>
        <w:br/>
      </w:r>
      <w:r w:rsidRPr="006E6747">
        <w:rPr>
          <w:rFonts w:ascii="Arial" w:hAnsi="Arial" w:cs="Arial"/>
          <w:sz w:val="20"/>
          <w:szCs w:val="20"/>
        </w:rPr>
        <w:t>2 vyhotoveních</w:t>
      </w:r>
      <w:bookmarkEnd w:id="27"/>
      <w:r w:rsidRPr="006E6747">
        <w:rPr>
          <w:rFonts w:ascii="Arial" w:hAnsi="Arial" w:cs="Arial"/>
          <w:sz w:val="20"/>
          <w:szCs w:val="20"/>
        </w:rPr>
        <w:t>.</w:t>
      </w:r>
    </w:p>
    <w:p w14:paraId="5D29D32C" w14:textId="060C5F35" w:rsidR="00C90CFE" w:rsidRPr="00AE28BC" w:rsidRDefault="00C90CFE" w:rsidP="00C90CFE">
      <w:pPr>
        <w:pStyle w:val="Styl1"/>
        <w:spacing w:after="120" w:line="240" w:lineRule="auto"/>
        <w:ind w:left="709" w:hanging="709"/>
        <w:contextualSpacing w:val="0"/>
        <w:jc w:val="both"/>
        <w:rPr>
          <w:rFonts w:ascii="Arial" w:hAnsi="Arial" w:cs="Arial"/>
          <w:sz w:val="20"/>
          <w:szCs w:val="20"/>
        </w:rPr>
      </w:pPr>
      <w:r w:rsidRPr="00AE28BC">
        <w:rPr>
          <w:rFonts w:ascii="Arial" w:hAnsi="Arial" w:cs="Arial"/>
          <w:sz w:val="20"/>
          <w:szCs w:val="20"/>
        </w:rPr>
        <w:t xml:space="preserve">Nebudou-li doklady uvedené v předchozím odstavci této </w:t>
      </w:r>
      <w:r w:rsidR="00C121E0" w:rsidRPr="00AE28BC">
        <w:rPr>
          <w:rFonts w:ascii="Arial" w:hAnsi="Arial" w:cs="Arial"/>
          <w:sz w:val="20"/>
          <w:szCs w:val="20"/>
        </w:rPr>
        <w:t>s</w:t>
      </w:r>
      <w:r w:rsidRPr="00AE28BC">
        <w:rPr>
          <w:rFonts w:ascii="Arial" w:hAnsi="Arial" w:cs="Arial"/>
          <w:sz w:val="20"/>
          <w:szCs w:val="20"/>
        </w:rPr>
        <w:t xml:space="preserve">mlouvy řádně předloženy </w:t>
      </w:r>
      <w:r w:rsidR="00D4219A" w:rsidRPr="00AE28BC">
        <w:rPr>
          <w:rFonts w:ascii="Arial" w:hAnsi="Arial" w:cs="Arial"/>
          <w:sz w:val="20"/>
          <w:szCs w:val="20"/>
        </w:rPr>
        <w:t>Objednatel</w:t>
      </w:r>
      <w:r w:rsidRPr="00AE28BC">
        <w:rPr>
          <w:rFonts w:ascii="Arial" w:hAnsi="Arial" w:cs="Arial"/>
          <w:sz w:val="20"/>
          <w:szCs w:val="20"/>
        </w:rPr>
        <w:t xml:space="preserve">i v uvedeném rozsahu a počtu, není dílo dokončeno; předložení uvedených dokladů je součástí povinnosti </w:t>
      </w:r>
      <w:r w:rsidR="00D4219A" w:rsidRPr="00AE28BC">
        <w:rPr>
          <w:rFonts w:ascii="Arial" w:hAnsi="Arial" w:cs="Arial"/>
          <w:sz w:val="20"/>
          <w:szCs w:val="20"/>
        </w:rPr>
        <w:t>Zhotovitel</w:t>
      </w:r>
      <w:r w:rsidRPr="00AE28BC">
        <w:rPr>
          <w:rFonts w:ascii="Arial" w:hAnsi="Arial" w:cs="Arial"/>
          <w:sz w:val="20"/>
          <w:szCs w:val="20"/>
        </w:rPr>
        <w:t>e dílo dokončit.</w:t>
      </w:r>
    </w:p>
    <w:p w14:paraId="48B9DBA6" w14:textId="44B4A449" w:rsidR="00C90CFE" w:rsidRPr="00AE28BC" w:rsidRDefault="00C90CFE" w:rsidP="00C90CFE">
      <w:pPr>
        <w:pStyle w:val="Styl1"/>
        <w:spacing w:after="120" w:line="240" w:lineRule="auto"/>
        <w:ind w:left="709" w:hanging="709"/>
        <w:contextualSpacing w:val="0"/>
        <w:jc w:val="both"/>
        <w:rPr>
          <w:rFonts w:ascii="Arial" w:hAnsi="Arial" w:cs="Arial"/>
          <w:sz w:val="20"/>
          <w:szCs w:val="20"/>
        </w:rPr>
      </w:pPr>
      <w:r w:rsidRPr="00AE28BC">
        <w:rPr>
          <w:rFonts w:ascii="Arial" w:hAnsi="Arial" w:cs="Arial"/>
          <w:sz w:val="20"/>
          <w:szCs w:val="20"/>
        </w:rPr>
        <w:t xml:space="preserve">Protokol o předání a převzetí díla sepíše </w:t>
      </w:r>
      <w:r w:rsidR="00D4219A" w:rsidRPr="00AE28BC">
        <w:rPr>
          <w:rFonts w:ascii="Arial" w:hAnsi="Arial" w:cs="Arial"/>
          <w:sz w:val="20"/>
          <w:szCs w:val="20"/>
        </w:rPr>
        <w:t>Zhotovitel</w:t>
      </w:r>
      <w:r w:rsidRPr="00AE28BC">
        <w:rPr>
          <w:rFonts w:ascii="Arial" w:hAnsi="Arial" w:cs="Arial"/>
          <w:sz w:val="20"/>
          <w:szCs w:val="20"/>
        </w:rPr>
        <w:t xml:space="preserve"> ve spolupráci s </w:t>
      </w:r>
      <w:r w:rsidR="00D4219A" w:rsidRPr="00AE28BC">
        <w:rPr>
          <w:rFonts w:ascii="Arial" w:hAnsi="Arial" w:cs="Arial"/>
          <w:sz w:val="20"/>
          <w:szCs w:val="20"/>
        </w:rPr>
        <w:t>Objednatel</w:t>
      </w:r>
      <w:r w:rsidRPr="00AE28BC">
        <w:rPr>
          <w:rFonts w:ascii="Arial" w:hAnsi="Arial" w:cs="Arial"/>
          <w:sz w:val="20"/>
          <w:szCs w:val="20"/>
        </w:rPr>
        <w:t>em a bude obsahovat:</w:t>
      </w:r>
    </w:p>
    <w:p w14:paraId="1D2C5AD4" w14:textId="5CE26096" w:rsidR="00C90CFE" w:rsidRPr="00AE28BC" w:rsidRDefault="00C90CFE" w:rsidP="009160EA">
      <w:pPr>
        <w:pStyle w:val="Styl1"/>
        <w:numPr>
          <w:ilvl w:val="0"/>
          <w:numId w:val="3"/>
        </w:numPr>
        <w:spacing w:after="120"/>
        <w:ind w:left="1066" w:hanging="357"/>
        <w:jc w:val="both"/>
        <w:rPr>
          <w:rFonts w:ascii="Arial" w:hAnsi="Arial" w:cs="Arial"/>
          <w:sz w:val="20"/>
          <w:szCs w:val="20"/>
        </w:rPr>
      </w:pPr>
      <w:r w:rsidRPr="00AE28BC">
        <w:rPr>
          <w:rFonts w:ascii="Arial" w:hAnsi="Arial" w:cs="Arial"/>
          <w:sz w:val="20"/>
          <w:szCs w:val="20"/>
        </w:rPr>
        <w:t>označení díla</w:t>
      </w:r>
      <w:r w:rsidR="004C5345" w:rsidRPr="00AE28BC">
        <w:rPr>
          <w:rFonts w:ascii="Arial" w:hAnsi="Arial" w:cs="Arial"/>
          <w:sz w:val="20"/>
          <w:szCs w:val="20"/>
        </w:rPr>
        <w:t xml:space="preserve"> (provedených prací)</w:t>
      </w:r>
      <w:r w:rsidRPr="00AE28BC">
        <w:rPr>
          <w:rFonts w:ascii="Arial" w:hAnsi="Arial" w:cs="Arial"/>
          <w:sz w:val="20"/>
          <w:szCs w:val="20"/>
        </w:rPr>
        <w:t>;</w:t>
      </w:r>
    </w:p>
    <w:p w14:paraId="49A54398" w14:textId="27DA079E" w:rsidR="00C90CFE" w:rsidRPr="00AE28BC" w:rsidRDefault="00C90CFE" w:rsidP="009160EA">
      <w:pPr>
        <w:pStyle w:val="Styl1"/>
        <w:numPr>
          <w:ilvl w:val="0"/>
          <w:numId w:val="3"/>
        </w:numPr>
        <w:spacing w:after="120"/>
        <w:ind w:left="1066" w:hanging="357"/>
        <w:jc w:val="both"/>
        <w:rPr>
          <w:rFonts w:ascii="Arial" w:hAnsi="Arial" w:cs="Arial"/>
          <w:sz w:val="20"/>
          <w:szCs w:val="20"/>
        </w:rPr>
      </w:pPr>
      <w:r w:rsidRPr="00AE28BC">
        <w:rPr>
          <w:rFonts w:ascii="Arial" w:hAnsi="Arial" w:cs="Arial"/>
          <w:sz w:val="20"/>
          <w:szCs w:val="20"/>
        </w:rPr>
        <w:t xml:space="preserve">označení </w:t>
      </w:r>
      <w:r w:rsidR="00D4219A" w:rsidRPr="00AE28BC">
        <w:rPr>
          <w:rFonts w:ascii="Arial" w:hAnsi="Arial" w:cs="Arial"/>
          <w:sz w:val="20"/>
          <w:szCs w:val="20"/>
        </w:rPr>
        <w:t>Objednatel</w:t>
      </w:r>
      <w:r w:rsidRPr="00AE28BC">
        <w:rPr>
          <w:rFonts w:ascii="Arial" w:hAnsi="Arial" w:cs="Arial"/>
          <w:sz w:val="20"/>
          <w:szCs w:val="20"/>
        </w:rPr>
        <w:t xml:space="preserve">e a </w:t>
      </w:r>
      <w:r w:rsidR="00D4219A" w:rsidRPr="00AE28BC">
        <w:rPr>
          <w:rFonts w:ascii="Arial" w:hAnsi="Arial" w:cs="Arial"/>
          <w:sz w:val="20"/>
          <w:szCs w:val="20"/>
        </w:rPr>
        <w:t>Zhotovitel</w:t>
      </w:r>
      <w:r w:rsidRPr="00AE28BC">
        <w:rPr>
          <w:rFonts w:ascii="Arial" w:hAnsi="Arial" w:cs="Arial"/>
          <w:sz w:val="20"/>
          <w:szCs w:val="20"/>
        </w:rPr>
        <w:t>e;</w:t>
      </w:r>
    </w:p>
    <w:p w14:paraId="1108812E" w14:textId="604EDFE6" w:rsidR="00C90CFE" w:rsidRPr="00AE28BC" w:rsidRDefault="00C90CFE" w:rsidP="009160EA">
      <w:pPr>
        <w:pStyle w:val="Styl1"/>
        <w:numPr>
          <w:ilvl w:val="0"/>
          <w:numId w:val="3"/>
        </w:numPr>
        <w:spacing w:after="120"/>
        <w:ind w:left="1066" w:hanging="357"/>
        <w:jc w:val="both"/>
        <w:rPr>
          <w:rFonts w:ascii="Arial" w:hAnsi="Arial" w:cs="Arial"/>
          <w:sz w:val="20"/>
          <w:szCs w:val="20"/>
        </w:rPr>
      </w:pPr>
      <w:r w:rsidRPr="00AE28BC">
        <w:rPr>
          <w:rFonts w:ascii="Arial" w:hAnsi="Arial" w:cs="Arial"/>
          <w:sz w:val="20"/>
          <w:szCs w:val="20"/>
        </w:rPr>
        <w:t>termín zahájení a dokončení prací na díle;</w:t>
      </w:r>
    </w:p>
    <w:p w14:paraId="0E5073FE" w14:textId="371E3C9E" w:rsidR="00C90CFE" w:rsidRPr="00AE28BC" w:rsidRDefault="00C90CFE" w:rsidP="009160EA">
      <w:pPr>
        <w:pStyle w:val="Styl1"/>
        <w:numPr>
          <w:ilvl w:val="0"/>
          <w:numId w:val="3"/>
        </w:numPr>
        <w:spacing w:after="120"/>
        <w:ind w:left="1066" w:hanging="357"/>
        <w:jc w:val="both"/>
        <w:rPr>
          <w:rFonts w:ascii="Arial" w:hAnsi="Arial" w:cs="Arial"/>
          <w:sz w:val="20"/>
          <w:szCs w:val="20"/>
        </w:rPr>
      </w:pPr>
      <w:r w:rsidRPr="00AE28BC">
        <w:rPr>
          <w:rFonts w:ascii="Arial" w:hAnsi="Arial" w:cs="Arial"/>
          <w:sz w:val="20"/>
          <w:szCs w:val="20"/>
        </w:rPr>
        <w:lastRenderedPageBreak/>
        <w:t xml:space="preserve">prohlášení </w:t>
      </w:r>
      <w:r w:rsidR="00D4219A" w:rsidRPr="00AE28BC">
        <w:rPr>
          <w:rFonts w:ascii="Arial" w:hAnsi="Arial" w:cs="Arial"/>
          <w:sz w:val="20"/>
          <w:szCs w:val="20"/>
        </w:rPr>
        <w:t>Objednatel</w:t>
      </w:r>
      <w:r w:rsidRPr="00AE28BC">
        <w:rPr>
          <w:rFonts w:ascii="Arial" w:hAnsi="Arial" w:cs="Arial"/>
          <w:sz w:val="20"/>
          <w:szCs w:val="20"/>
        </w:rPr>
        <w:t>e, že dílo přejímá, přejímá s výhradami, nebo nepřejímá, a soupis případných vad a nedodělků;</w:t>
      </w:r>
    </w:p>
    <w:p w14:paraId="3F7E862E" w14:textId="77777777" w:rsidR="00C90CFE" w:rsidRPr="00AE28BC" w:rsidRDefault="00C90CFE" w:rsidP="009160EA">
      <w:pPr>
        <w:pStyle w:val="Styl1"/>
        <w:numPr>
          <w:ilvl w:val="0"/>
          <w:numId w:val="3"/>
        </w:numPr>
        <w:spacing w:after="120"/>
        <w:ind w:left="1066" w:hanging="357"/>
        <w:jc w:val="both"/>
        <w:rPr>
          <w:rFonts w:ascii="Arial" w:hAnsi="Arial" w:cs="Arial"/>
          <w:sz w:val="20"/>
          <w:szCs w:val="20"/>
        </w:rPr>
      </w:pPr>
      <w:r w:rsidRPr="00AE28BC">
        <w:rPr>
          <w:rFonts w:ascii="Arial" w:hAnsi="Arial" w:cs="Arial"/>
          <w:sz w:val="20"/>
          <w:szCs w:val="20"/>
        </w:rPr>
        <w:t>datum a místo sepsání;</w:t>
      </w:r>
    </w:p>
    <w:p w14:paraId="73EE614F" w14:textId="286C69D4" w:rsidR="00C90CFE" w:rsidRPr="00AE28BC" w:rsidRDefault="00C90CFE" w:rsidP="009160EA">
      <w:pPr>
        <w:pStyle w:val="Styl1"/>
        <w:numPr>
          <w:ilvl w:val="0"/>
          <w:numId w:val="3"/>
        </w:numPr>
        <w:spacing w:after="120"/>
        <w:ind w:left="1066" w:hanging="357"/>
        <w:contextualSpacing w:val="0"/>
        <w:jc w:val="both"/>
        <w:rPr>
          <w:rFonts w:ascii="Arial" w:hAnsi="Arial" w:cs="Arial"/>
          <w:sz w:val="20"/>
          <w:szCs w:val="20"/>
        </w:rPr>
      </w:pPr>
      <w:r w:rsidRPr="00AE28BC">
        <w:rPr>
          <w:rFonts w:ascii="Arial" w:hAnsi="Arial" w:cs="Arial"/>
          <w:sz w:val="20"/>
          <w:szCs w:val="20"/>
        </w:rPr>
        <w:t xml:space="preserve">jména a podpisy zástupců </w:t>
      </w:r>
      <w:r w:rsidR="00D4219A" w:rsidRPr="00AE28BC">
        <w:rPr>
          <w:rFonts w:ascii="Arial" w:hAnsi="Arial" w:cs="Arial"/>
          <w:sz w:val="20"/>
          <w:szCs w:val="20"/>
        </w:rPr>
        <w:t>Objednatel</w:t>
      </w:r>
      <w:r w:rsidRPr="00AE28BC">
        <w:rPr>
          <w:rFonts w:ascii="Arial" w:hAnsi="Arial" w:cs="Arial"/>
          <w:sz w:val="20"/>
          <w:szCs w:val="20"/>
        </w:rPr>
        <w:t xml:space="preserve">e a </w:t>
      </w:r>
      <w:r w:rsidR="00D4219A" w:rsidRPr="00AE28BC">
        <w:rPr>
          <w:rFonts w:ascii="Arial" w:hAnsi="Arial" w:cs="Arial"/>
          <w:sz w:val="20"/>
          <w:szCs w:val="20"/>
        </w:rPr>
        <w:t>Zhotovitel</w:t>
      </w:r>
      <w:r w:rsidRPr="00AE28BC">
        <w:rPr>
          <w:rFonts w:ascii="Arial" w:hAnsi="Arial" w:cs="Arial"/>
          <w:sz w:val="20"/>
          <w:szCs w:val="20"/>
        </w:rPr>
        <w:t>e.</w:t>
      </w:r>
    </w:p>
    <w:p w14:paraId="61897776" w14:textId="3A570B13" w:rsidR="00C90CFE" w:rsidRPr="00A17E0F" w:rsidRDefault="00D4219A" w:rsidP="00074B05">
      <w:pPr>
        <w:pStyle w:val="Styl1"/>
        <w:spacing w:after="120" w:line="240" w:lineRule="auto"/>
        <w:ind w:left="709" w:hanging="709"/>
        <w:contextualSpacing w:val="0"/>
        <w:jc w:val="both"/>
        <w:rPr>
          <w:rFonts w:ascii="Arial" w:hAnsi="Arial" w:cs="Arial"/>
          <w:color w:val="FF0000"/>
          <w:sz w:val="20"/>
          <w:szCs w:val="20"/>
        </w:rPr>
      </w:pPr>
      <w:r w:rsidRPr="00AE28BC">
        <w:rPr>
          <w:rFonts w:ascii="Arial" w:hAnsi="Arial" w:cs="Arial"/>
          <w:sz w:val="20"/>
          <w:szCs w:val="20"/>
        </w:rPr>
        <w:t>Zhotovitel</w:t>
      </w:r>
      <w:r w:rsidR="00C90CFE" w:rsidRPr="00AE28BC">
        <w:rPr>
          <w:rFonts w:ascii="Arial" w:hAnsi="Arial" w:cs="Arial"/>
          <w:sz w:val="20"/>
          <w:szCs w:val="20"/>
        </w:rPr>
        <w:t xml:space="preserve"> a </w:t>
      </w:r>
      <w:r w:rsidRPr="00AE28BC">
        <w:rPr>
          <w:rFonts w:ascii="Arial" w:hAnsi="Arial" w:cs="Arial"/>
          <w:sz w:val="20"/>
          <w:szCs w:val="20"/>
        </w:rPr>
        <w:t>Objednatel</w:t>
      </w:r>
      <w:r w:rsidR="00C90CFE" w:rsidRPr="00AE28BC">
        <w:rPr>
          <w:rFonts w:ascii="Arial" w:hAnsi="Arial" w:cs="Arial"/>
          <w:sz w:val="20"/>
          <w:szCs w:val="20"/>
        </w:rPr>
        <w:t xml:space="preserve"> jsou oprávněni uvést v protokolu o předání a převzetí díla cokoliv, </w:t>
      </w:r>
      <w:r w:rsidR="00EF601B" w:rsidRPr="00AE28BC">
        <w:rPr>
          <w:rFonts w:ascii="Arial" w:hAnsi="Arial" w:cs="Arial"/>
          <w:sz w:val="20"/>
          <w:szCs w:val="20"/>
        </w:rPr>
        <w:br/>
      </w:r>
      <w:r w:rsidR="00C90CFE" w:rsidRPr="00AE28BC">
        <w:rPr>
          <w:rFonts w:ascii="Arial" w:hAnsi="Arial" w:cs="Arial"/>
          <w:sz w:val="20"/>
          <w:szCs w:val="20"/>
        </w:rPr>
        <w:t>co budou považovat za nutné</w:t>
      </w:r>
      <w:r w:rsidR="00C90CFE" w:rsidRPr="00A17E0F">
        <w:rPr>
          <w:rFonts w:ascii="Arial" w:hAnsi="Arial" w:cs="Arial"/>
          <w:color w:val="FF0000"/>
          <w:sz w:val="20"/>
          <w:szCs w:val="20"/>
        </w:rPr>
        <w:t>.</w:t>
      </w:r>
    </w:p>
    <w:p w14:paraId="15D26B43" w14:textId="05CAA5B9" w:rsidR="00074B05" w:rsidRPr="00A8096B" w:rsidRDefault="006F0BA3" w:rsidP="00074B05">
      <w:pPr>
        <w:keepNext/>
        <w:spacing w:before="360" w:after="120"/>
        <w:jc w:val="center"/>
        <w:rPr>
          <w:rFonts w:ascii="Arial" w:hAnsi="Arial" w:cs="Arial"/>
          <w:b/>
          <w:bCs/>
          <w:sz w:val="20"/>
          <w:szCs w:val="20"/>
        </w:rPr>
      </w:pPr>
      <w:r>
        <w:rPr>
          <w:rFonts w:ascii="Arial" w:hAnsi="Arial" w:cs="Arial"/>
          <w:b/>
          <w:bCs/>
          <w:sz w:val="20"/>
          <w:szCs w:val="20"/>
        </w:rPr>
        <w:t>X</w:t>
      </w:r>
      <w:r w:rsidR="00074B05" w:rsidRPr="00A8096B">
        <w:rPr>
          <w:rFonts w:ascii="Arial" w:hAnsi="Arial" w:cs="Arial"/>
          <w:b/>
          <w:bCs/>
          <w:sz w:val="20"/>
          <w:szCs w:val="20"/>
        </w:rPr>
        <w:t>.</w:t>
      </w:r>
    </w:p>
    <w:p w14:paraId="5C7A2628" w14:textId="4754A889" w:rsidR="009500E4" w:rsidRPr="00A8096B" w:rsidRDefault="009500E4" w:rsidP="00074B05">
      <w:pPr>
        <w:keepNext/>
        <w:spacing w:before="60" w:after="240"/>
        <w:jc w:val="center"/>
        <w:rPr>
          <w:rFonts w:ascii="Arial" w:hAnsi="Arial" w:cs="Arial"/>
          <w:b/>
          <w:sz w:val="20"/>
          <w:szCs w:val="20"/>
        </w:rPr>
      </w:pPr>
      <w:r w:rsidRPr="00A8096B">
        <w:rPr>
          <w:rFonts w:ascii="Arial" w:hAnsi="Arial" w:cs="Arial"/>
          <w:b/>
          <w:sz w:val="20"/>
          <w:szCs w:val="20"/>
        </w:rPr>
        <w:t>Záruční podmínky</w:t>
      </w:r>
    </w:p>
    <w:p w14:paraId="126CE695" w14:textId="77777777" w:rsidR="00074B05" w:rsidRPr="00A8096B" w:rsidRDefault="00074B05" w:rsidP="00074B05">
      <w:pPr>
        <w:pStyle w:val="Odstavecseseznamem"/>
        <w:keepNext/>
        <w:keepLines/>
        <w:numPr>
          <w:ilvl w:val="0"/>
          <w:numId w:val="1"/>
        </w:numPr>
        <w:spacing w:before="120" w:after="120"/>
        <w:contextualSpacing w:val="0"/>
        <w:outlineLvl w:val="0"/>
        <w:rPr>
          <w:rFonts w:ascii="Arial" w:hAnsi="Arial" w:cs="Arial"/>
          <w:b/>
          <w:bCs/>
          <w:vanish/>
          <w:color w:val="1F497D"/>
          <w:sz w:val="28"/>
          <w:szCs w:val="28"/>
        </w:rPr>
      </w:pPr>
    </w:p>
    <w:p w14:paraId="402C0FF3" w14:textId="3BEF1C89" w:rsidR="00674D02" w:rsidRPr="00D6484C" w:rsidRDefault="00D4219A" w:rsidP="00674D02">
      <w:pPr>
        <w:pStyle w:val="Styl1"/>
        <w:spacing w:before="120" w:after="0" w:line="240" w:lineRule="auto"/>
        <w:ind w:left="709" w:hanging="709"/>
        <w:contextualSpacing w:val="0"/>
        <w:jc w:val="both"/>
        <w:rPr>
          <w:rFonts w:ascii="Arial" w:hAnsi="Arial" w:cs="Arial"/>
          <w:color w:val="000000" w:themeColor="text1"/>
          <w:sz w:val="20"/>
          <w:szCs w:val="20"/>
        </w:rPr>
      </w:pPr>
      <w:r w:rsidRPr="00D6484C">
        <w:rPr>
          <w:rFonts w:ascii="Arial" w:hAnsi="Arial" w:cs="Arial"/>
          <w:color w:val="000000" w:themeColor="text1"/>
          <w:sz w:val="20"/>
          <w:szCs w:val="20"/>
        </w:rPr>
        <w:t>Zhotovitel</w:t>
      </w:r>
      <w:r w:rsidR="00074B05" w:rsidRPr="00D6484C">
        <w:rPr>
          <w:rFonts w:ascii="Arial" w:hAnsi="Arial" w:cs="Arial"/>
          <w:color w:val="000000" w:themeColor="text1"/>
          <w:sz w:val="20"/>
          <w:szCs w:val="20"/>
        </w:rPr>
        <w:t xml:space="preserve"> odpovídá za to, že dílo</w:t>
      </w:r>
      <w:r w:rsidR="00C737D1" w:rsidRPr="00D6484C">
        <w:rPr>
          <w:rFonts w:ascii="Arial" w:hAnsi="Arial" w:cs="Arial"/>
          <w:color w:val="000000" w:themeColor="text1"/>
          <w:sz w:val="20"/>
          <w:szCs w:val="20"/>
        </w:rPr>
        <w:t xml:space="preserve"> (každé jednotlivé dílo)</w:t>
      </w:r>
      <w:r w:rsidR="00074B05" w:rsidRPr="00D6484C">
        <w:rPr>
          <w:rFonts w:ascii="Arial" w:hAnsi="Arial" w:cs="Arial"/>
          <w:color w:val="000000" w:themeColor="text1"/>
          <w:sz w:val="20"/>
          <w:szCs w:val="20"/>
        </w:rPr>
        <w:t xml:space="preserve"> je řádně zhotoveno</w:t>
      </w:r>
      <w:r w:rsidR="00EF718A" w:rsidRPr="00D6484C">
        <w:rPr>
          <w:rFonts w:ascii="Arial" w:hAnsi="Arial" w:cs="Arial"/>
          <w:color w:val="000000" w:themeColor="text1"/>
          <w:sz w:val="20"/>
          <w:szCs w:val="20"/>
        </w:rPr>
        <w:t xml:space="preserve"> </w:t>
      </w:r>
      <w:r w:rsidR="00C737D1" w:rsidRPr="00D6484C">
        <w:rPr>
          <w:rFonts w:ascii="Arial" w:hAnsi="Arial" w:cs="Arial"/>
          <w:color w:val="000000" w:themeColor="text1"/>
          <w:sz w:val="20"/>
          <w:szCs w:val="20"/>
        </w:rPr>
        <w:t>(příp. že činnost byla řádně provedena)</w:t>
      </w:r>
      <w:r w:rsidR="00EF718A" w:rsidRPr="00D6484C">
        <w:rPr>
          <w:rFonts w:ascii="Arial" w:hAnsi="Arial" w:cs="Arial"/>
          <w:color w:val="000000" w:themeColor="text1"/>
          <w:sz w:val="20"/>
          <w:szCs w:val="20"/>
        </w:rPr>
        <w:t xml:space="preserve"> </w:t>
      </w:r>
      <w:r w:rsidR="00074B05" w:rsidRPr="00D6484C">
        <w:rPr>
          <w:rFonts w:ascii="Arial" w:hAnsi="Arial" w:cs="Arial"/>
          <w:color w:val="000000" w:themeColor="text1"/>
          <w:sz w:val="20"/>
          <w:szCs w:val="20"/>
        </w:rPr>
        <w:t xml:space="preserve">podle podmínek této </w:t>
      </w:r>
      <w:r w:rsidR="00EF718A" w:rsidRPr="00D6484C">
        <w:rPr>
          <w:rFonts w:ascii="Arial" w:hAnsi="Arial" w:cs="Arial"/>
          <w:color w:val="000000" w:themeColor="text1"/>
          <w:sz w:val="20"/>
          <w:szCs w:val="20"/>
        </w:rPr>
        <w:t>S</w:t>
      </w:r>
      <w:r w:rsidR="00074B05" w:rsidRPr="00D6484C">
        <w:rPr>
          <w:rFonts w:ascii="Arial" w:hAnsi="Arial" w:cs="Arial"/>
          <w:color w:val="000000" w:themeColor="text1"/>
          <w:sz w:val="20"/>
          <w:szCs w:val="20"/>
        </w:rPr>
        <w:t>mlouvy</w:t>
      </w:r>
      <w:r w:rsidR="00674D02" w:rsidRPr="00D6484C">
        <w:rPr>
          <w:rFonts w:ascii="Arial" w:hAnsi="Arial" w:cs="Arial"/>
          <w:color w:val="000000" w:themeColor="text1"/>
          <w:sz w:val="20"/>
          <w:szCs w:val="20"/>
        </w:rPr>
        <w:t>, příslušný</w:t>
      </w:r>
      <w:r w:rsidR="00C737D1" w:rsidRPr="00D6484C">
        <w:rPr>
          <w:rFonts w:ascii="Arial" w:hAnsi="Arial" w:cs="Arial"/>
          <w:color w:val="000000" w:themeColor="text1"/>
          <w:sz w:val="20"/>
          <w:szCs w:val="20"/>
        </w:rPr>
        <w:t>ch</w:t>
      </w:r>
      <w:r w:rsidR="00674D02" w:rsidRPr="00D6484C">
        <w:rPr>
          <w:rFonts w:ascii="Arial" w:hAnsi="Arial" w:cs="Arial"/>
          <w:color w:val="000000" w:themeColor="text1"/>
          <w:sz w:val="20"/>
          <w:szCs w:val="20"/>
        </w:rPr>
        <w:t xml:space="preserve"> právní</w:t>
      </w:r>
      <w:r w:rsidR="00C737D1" w:rsidRPr="00D6484C">
        <w:rPr>
          <w:rFonts w:ascii="Arial" w:hAnsi="Arial" w:cs="Arial"/>
          <w:color w:val="000000" w:themeColor="text1"/>
          <w:sz w:val="20"/>
          <w:szCs w:val="20"/>
        </w:rPr>
        <w:t>ch</w:t>
      </w:r>
      <w:r w:rsidR="00674D02" w:rsidRPr="00D6484C">
        <w:rPr>
          <w:rFonts w:ascii="Arial" w:hAnsi="Arial" w:cs="Arial"/>
          <w:color w:val="000000" w:themeColor="text1"/>
          <w:sz w:val="20"/>
          <w:szCs w:val="20"/>
        </w:rPr>
        <w:t xml:space="preserve"> předpisů </w:t>
      </w:r>
      <w:r w:rsidR="00E772F0" w:rsidRPr="00D6484C">
        <w:rPr>
          <w:rFonts w:ascii="Arial" w:hAnsi="Arial" w:cs="Arial"/>
          <w:color w:val="000000" w:themeColor="text1"/>
          <w:sz w:val="20"/>
          <w:szCs w:val="20"/>
        </w:rPr>
        <w:br/>
      </w:r>
      <w:r w:rsidR="00674D02" w:rsidRPr="00D6484C">
        <w:rPr>
          <w:rFonts w:ascii="Arial" w:hAnsi="Arial" w:cs="Arial"/>
          <w:color w:val="000000" w:themeColor="text1"/>
          <w:sz w:val="20"/>
          <w:szCs w:val="20"/>
        </w:rPr>
        <w:t>a technický</w:t>
      </w:r>
      <w:r w:rsidR="00C737D1" w:rsidRPr="00D6484C">
        <w:rPr>
          <w:rFonts w:ascii="Arial" w:hAnsi="Arial" w:cs="Arial"/>
          <w:color w:val="000000" w:themeColor="text1"/>
          <w:sz w:val="20"/>
          <w:szCs w:val="20"/>
        </w:rPr>
        <w:t>ch</w:t>
      </w:r>
      <w:r w:rsidR="00674D02" w:rsidRPr="00D6484C">
        <w:rPr>
          <w:rFonts w:ascii="Arial" w:hAnsi="Arial" w:cs="Arial"/>
          <w:color w:val="000000" w:themeColor="text1"/>
          <w:sz w:val="20"/>
          <w:szCs w:val="20"/>
        </w:rPr>
        <w:t xml:space="preserve"> nor</w:t>
      </w:r>
      <w:r w:rsidR="00C737D1" w:rsidRPr="00D6484C">
        <w:rPr>
          <w:rFonts w:ascii="Arial" w:hAnsi="Arial" w:cs="Arial"/>
          <w:color w:val="000000" w:themeColor="text1"/>
          <w:sz w:val="20"/>
          <w:szCs w:val="20"/>
        </w:rPr>
        <w:t>e</w:t>
      </w:r>
      <w:r w:rsidR="00674D02" w:rsidRPr="00D6484C">
        <w:rPr>
          <w:rFonts w:ascii="Arial" w:hAnsi="Arial" w:cs="Arial"/>
          <w:color w:val="000000" w:themeColor="text1"/>
          <w:sz w:val="20"/>
          <w:szCs w:val="20"/>
        </w:rPr>
        <w:t>m nebo dokumentac</w:t>
      </w:r>
      <w:r w:rsidR="00C737D1" w:rsidRPr="00D6484C">
        <w:rPr>
          <w:rFonts w:ascii="Arial" w:hAnsi="Arial" w:cs="Arial"/>
          <w:color w:val="000000" w:themeColor="text1"/>
          <w:sz w:val="20"/>
          <w:szCs w:val="20"/>
        </w:rPr>
        <w:t>e</w:t>
      </w:r>
      <w:r w:rsidR="00674D02" w:rsidRPr="00D6484C">
        <w:rPr>
          <w:rFonts w:ascii="Arial" w:hAnsi="Arial" w:cs="Arial"/>
          <w:color w:val="000000" w:themeColor="text1"/>
          <w:sz w:val="20"/>
          <w:szCs w:val="20"/>
        </w:rPr>
        <w:t xml:space="preserve"> vztahující se k provedení díla</w:t>
      </w:r>
      <w:r w:rsidR="00C737D1" w:rsidRPr="00D6484C">
        <w:rPr>
          <w:rFonts w:ascii="Arial" w:hAnsi="Arial" w:cs="Arial"/>
          <w:color w:val="000000" w:themeColor="text1"/>
          <w:sz w:val="20"/>
          <w:szCs w:val="20"/>
        </w:rPr>
        <w:t xml:space="preserve"> nebo činnosti</w:t>
      </w:r>
      <w:r w:rsidR="00A82447" w:rsidRPr="00D6484C">
        <w:rPr>
          <w:rFonts w:ascii="Arial" w:hAnsi="Arial" w:cs="Arial"/>
          <w:color w:val="000000" w:themeColor="text1"/>
          <w:sz w:val="20"/>
          <w:szCs w:val="20"/>
        </w:rPr>
        <w:t>, případně dle podmínek dílčí potvrzené objednávky v případě objednaných oprav</w:t>
      </w:r>
      <w:r w:rsidR="00674D02" w:rsidRPr="00D6484C">
        <w:rPr>
          <w:rFonts w:ascii="Arial" w:hAnsi="Arial" w:cs="Arial"/>
          <w:color w:val="000000" w:themeColor="text1"/>
          <w:sz w:val="20"/>
          <w:szCs w:val="20"/>
        </w:rPr>
        <w:t>.</w:t>
      </w:r>
    </w:p>
    <w:p w14:paraId="5316D7CE" w14:textId="070E04AD" w:rsidR="00074B05" w:rsidRPr="00AE28BC" w:rsidRDefault="00D4219A" w:rsidP="00774518">
      <w:pPr>
        <w:pStyle w:val="Styl1"/>
        <w:tabs>
          <w:tab w:val="num" w:pos="6804"/>
        </w:tabs>
        <w:spacing w:before="120" w:after="0" w:line="240" w:lineRule="auto"/>
        <w:ind w:left="709" w:hanging="709"/>
        <w:contextualSpacing w:val="0"/>
        <w:jc w:val="both"/>
        <w:rPr>
          <w:rFonts w:ascii="Arial" w:hAnsi="Arial" w:cs="Arial"/>
          <w:sz w:val="20"/>
          <w:szCs w:val="20"/>
        </w:rPr>
      </w:pPr>
      <w:bookmarkStart w:id="28" w:name="_Ref98684022"/>
      <w:r w:rsidRPr="00D6484C">
        <w:rPr>
          <w:rFonts w:ascii="Arial" w:hAnsi="Arial" w:cs="Arial"/>
          <w:color w:val="000000" w:themeColor="text1"/>
          <w:sz w:val="20"/>
          <w:szCs w:val="20"/>
        </w:rPr>
        <w:t>Zhotovitel</w:t>
      </w:r>
      <w:r w:rsidR="00074B05" w:rsidRPr="00D6484C">
        <w:rPr>
          <w:rFonts w:ascii="Arial" w:hAnsi="Arial" w:cs="Arial"/>
          <w:color w:val="000000" w:themeColor="text1"/>
          <w:sz w:val="20"/>
          <w:szCs w:val="20"/>
        </w:rPr>
        <w:t xml:space="preserve"> poskytuje </w:t>
      </w:r>
      <w:r w:rsidRPr="00D6484C">
        <w:rPr>
          <w:rFonts w:ascii="Arial" w:hAnsi="Arial" w:cs="Arial"/>
          <w:color w:val="000000" w:themeColor="text1"/>
          <w:sz w:val="20"/>
          <w:szCs w:val="20"/>
        </w:rPr>
        <w:t>Objednatel</w:t>
      </w:r>
      <w:r w:rsidR="00074B05" w:rsidRPr="00D6484C">
        <w:rPr>
          <w:rFonts w:ascii="Arial" w:hAnsi="Arial" w:cs="Arial"/>
          <w:color w:val="000000" w:themeColor="text1"/>
          <w:sz w:val="20"/>
          <w:szCs w:val="20"/>
        </w:rPr>
        <w:t>i záruku za jakost díla</w:t>
      </w:r>
      <w:r w:rsidR="00EF718A" w:rsidRPr="00D6484C">
        <w:rPr>
          <w:rFonts w:ascii="Arial" w:hAnsi="Arial" w:cs="Arial"/>
          <w:color w:val="000000" w:themeColor="text1"/>
          <w:sz w:val="20"/>
          <w:szCs w:val="20"/>
        </w:rPr>
        <w:t xml:space="preserve"> a za služby</w:t>
      </w:r>
      <w:bookmarkStart w:id="29" w:name="_Ref98683882"/>
      <w:bookmarkEnd w:id="28"/>
      <w:r w:rsidR="00EF718A" w:rsidRPr="00D6484C">
        <w:rPr>
          <w:rFonts w:ascii="Arial" w:hAnsi="Arial" w:cs="Arial"/>
          <w:color w:val="000000" w:themeColor="text1"/>
          <w:sz w:val="20"/>
          <w:szCs w:val="20"/>
        </w:rPr>
        <w:t xml:space="preserve">. </w:t>
      </w:r>
      <w:r w:rsidR="00EF718A" w:rsidRPr="00CE5A4E">
        <w:rPr>
          <w:rFonts w:ascii="Arial" w:hAnsi="Arial" w:cs="Arial"/>
          <w:sz w:val="20"/>
          <w:szCs w:val="20"/>
        </w:rPr>
        <w:t xml:space="preserve">Záruční doba </w:t>
      </w:r>
      <w:r w:rsidR="00774518" w:rsidRPr="00CE5A4E">
        <w:rPr>
          <w:rFonts w:ascii="Arial" w:hAnsi="Arial" w:cs="Arial"/>
          <w:sz w:val="20"/>
          <w:szCs w:val="20"/>
        </w:rPr>
        <w:t xml:space="preserve">činí </w:t>
      </w:r>
      <w:r w:rsidR="00774518" w:rsidRPr="00CE5A4E">
        <w:rPr>
          <w:rFonts w:ascii="Arial" w:hAnsi="Arial" w:cs="Arial"/>
          <w:b/>
          <w:bCs/>
          <w:sz w:val="20"/>
          <w:szCs w:val="20"/>
        </w:rPr>
        <w:t>24 měsíců</w:t>
      </w:r>
      <w:bookmarkEnd w:id="29"/>
      <w:r w:rsidR="00074B05" w:rsidRPr="00CE5A4E">
        <w:rPr>
          <w:rFonts w:ascii="Arial" w:hAnsi="Arial" w:cs="Arial"/>
          <w:sz w:val="20"/>
          <w:szCs w:val="20"/>
        </w:rPr>
        <w:t>.</w:t>
      </w:r>
    </w:p>
    <w:p w14:paraId="3C9B3778" w14:textId="3E1C9CE9" w:rsidR="00074B05" w:rsidRPr="00D6484C" w:rsidRDefault="00074B05" w:rsidP="00074B05">
      <w:pPr>
        <w:pStyle w:val="Styl1"/>
        <w:tabs>
          <w:tab w:val="num" w:pos="6804"/>
        </w:tabs>
        <w:spacing w:before="120" w:after="0" w:line="240" w:lineRule="auto"/>
        <w:ind w:left="709" w:hanging="709"/>
        <w:contextualSpacing w:val="0"/>
        <w:jc w:val="both"/>
        <w:rPr>
          <w:rFonts w:ascii="Arial" w:hAnsi="Arial" w:cs="Arial"/>
          <w:color w:val="000000" w:themeColor="text1"/>
          <w:sz w:val="20"/>
          <w:szCs w:val="20"/>
        </w:rPr>
      </w:pPr>
      <w:r w:rsidRPr="00D6484C">
        <w:rPr>
          <w:rFonts w:ascii="Arial" w:hAnsi="Arial" w:cs="Arial"/>
          <w:color w:val="000000" w:themeColor="text1"/>
          <w:sz w:val="20"/>
          <w:szCs w:val="20"/>
        </w:rPr>
        <w:t xml:space="preserve">Záruční doba začíná </w:t>
      </w:r>
      <w:r w:rsidR="00EF718A" w:rsidRPr="00D6484C">
        <w:rPr>
          <w:rFonts w:ascii="Arial" w:hAnsi="Arial" w:cs="Arial"/>
          <w:color w:val="000000" w:themeColor="text1"/>
          <w:sz w:val="20"/>
          <w:szCs w:val="20"/>
        </w:rPr>
        <w:t xml:space="preserve">v případě díla </w:t>
      </w:r>
      <w:r w:rsidRPr="00D6484C">
        <w:rPr>
          <w:rFonts w:ascii="Arial" w:hAnsi="Arial" w:cs="Arial"/>
          <w:color w:val="000000" w:themeColor="text1"/>
          <w:sz w:val="20"/>
          <w:szCs w:val="20"/>
        </w:rPr>
        <w:t xml:space="preserve">běžet dnem předání a převzetí díla </w:t>
      </w:r>
      <w:r w:rsidR="00D4219A" w:rsidRPr="00D6484C">
        <w:rPr>
          <w:rFonts w:ascii="Arial" w:hAnsi="Arial" w:cs="Arial"/>
          <w:color w:val="000000" w:themeColor="text1"/>
          <w:sz w:val="20"/>
          <w:szCs w:val="20"/>
        </w:rPr>
        <w:t>Objednatel</w:t>
      </w:r>
      <w:r w:rsidRPr="00D6484C">
        <w:rPr>
          <w:rFonts w:ascii="Arial" w:hAnsi="Arial" w:cs="Arial"/>
          <w:color w:val="000000" w:themeColor="text1"/>
          <w:sz w:val="20"/>
          <w:szCs w:val="20"/>
        </w:rPr>
        <w:t>em, případně odstraněním všech vad a nedodělků, bylo-li dílo převzato s výhradami.</w:t>
      </w:r>
      <w:r w:rsidR="00EF718A" w:rsidRPr="00D6484C">
        <w:rPr>
          <w:rFonts w:ascii="Arial" w:hAnsi="Arial" w:cs="Arial"/>
          <w:color w:val="000000" w:themeColor="text1"/>
          <w:sz w:val="20"/>
          <w:szCs w:val="20"/>
        </w:rPr>
        <w:t xml:space="preserve"> </w:t>
      </w:r>
      <w:r w:rsidR="00A82447" w:rsidRPr="00D6484C">
        <w:rPr>
          <w:rFonts w:ascii="Arial" w:hAnsi="Arial" w:cs="Arial"/>
          <w:color w:val="000000" w:themeColor="text1"/>
          <w:sz w:val="20"/>
          <w:szCs w:val="20"/>
        </w:rPr>
        <w:t>Záruční doba za službu (činnost), jejímž výsledkem není dílo, začíná běžet jejím poskytnutím.</w:t>
      </w:r>
    </w:p>
    <w:p w14:paraId="29ABC3B2" w14:textId="5731B961" w:rsidR="00074B05" w:rsidRPr="00D6484C" w:rsidRDefault="00074B05" w:rsidP="00074B05">
      <w:pPr>
        <w:pStyle w:val="Styl1"/>
        <w:tabs>
          <w:tab w:val="num" w:pos="6804"/>
        </w:tabs>
        <w:spacing w:before="120" w:after="0" w:line="240" w:lineRule="auto"/>
        <w:ind w:left="709" w:hanging="709"/>
        <w:contextualSpacing w:val="0"/>
        <w:jc w:val="both"/>
        <w:rPr>
          <w:rFonts w:ascii="Arial" w:hAnsi="Arial" w:cs="Arial"/>
          <w:color w:val="000000" w:themeColor="text1"/>
          <w:sz w:val="20"/>
          <w:szCs w:val="20"/>
        </w:rPr>
      </w:pPr>
      <w:r w:rsidRPr="00D6484C">
        <w:rPr>
          <w:rFonts w:ascii="Arial" w:hAnsi="Arial" w:cs="Arial"/>
          <w:color w:val="000000" w:themeColor="text1"/>
          <w:sz w:val="20"/>
          <w:szCs w:val="20"/>
        </w:rPr>
        <w:t xml:space="preserve">Záruční doba neběží po dobu od oznámení vady </w:t>
      </w:r>
      <w:r w:rsidR="00D4219A" w:rsidRPr="00D6484C">
        <w:rPr>
          <w:rFonts w:ascii="Arial" w:hAnsi="Arial" w:cs="Arial"/>
          <w:color w:val="000000" w:themeColor="text1"/>
          <w:sz w:val="20"/>
          <w:szCs w:val="20"/>
        </w:rPr>
        <w:t>Zhotovitel</w:t>
      </w:r>
      <w:r w:rsidRPr="00D6484C">
        <w:rPr>
          <w:rFonts w:ascii="Arial" w:hAnsi="Arial" w:cs="Arial"/>
          <w:color w:val="000000" w:themeColor="text1"/>
          <w:sz w:val="20"/>
          <w:szCs w:val="20"/>
        </w:rPr>
        <w:t>i až do doby odstranění této vady.</w:t>
      </w:r>
    </w:p>
    <w:p w14:paraId="3D7F59FB" w14:textId="1A519AF7" w:rsidR="00074B05" w:rsidRPr="00D6484C" w:rsidRDefault="00D4219A" w:rsidP="00074B05">
      <w:pPr>
        <w:pStyle w:val="Styl1"/>
        <w:tabs>
          <w:tab w:val="num" w:pos="6804"/>
        </w:tabs>
        <w:spacing w:before="120" w:after="0" w:line="240" w:lineRule="auto"/>
        <w:ind w:left="709" w:hanging="709"/>
        <w:contextualSpacing w:val="0"/>
        <w:jc w:val="both"/>
        <w:rPr>
          <w:rFonts w:ascii="Arial" w:hAnsi="Arial" w:cs="Arial"/>
          <w:color w:val="000000" w:themeColor="text1"/>
          <w:sz w:val="20"/>
          <w:szCs w:val="20"/>
        </w:rPr>
      </w:pPr>
      <w:r w:rsidRPr="00D6484C">
        <w:rPr>
          <w:rFonts w:ascii="Arial" w:hAnsi="Arial" w:cs="Arial"/>
          <w:color w:val="000000" w:themeColor="text1"/>
          <w:sz w:val="20"/>
          <w:szCs w:val="20"/>
        </w:rPr>
        <w:t>Objednatel</w:t>
      </w:r>
      <w:r w:rsidR="00074B05" w:rsidRPr="00D6484C">
        <w:rPr>
          <w:rFonts w:ascii="Arial" w:hAnsi="Arial" w:cs="Arial"/>
          <w:color w:val="000000" w:themeColor="text1"/>
          <w:sz w:val="20"/>
          <w:szCs w:val="20"/>
        </w:rPr>
        <w:t xml:space="preserve"> je povinen písemně oznámit vadu díla </w:t>
      </w:r>
      <w:r w:rsidR="00EF718A" w:rsidRPr="00D6484C">
        <w:rPr>
          <w:rFonts w:ascii="Arial" w:hAnsi="Arial" w:cs="Arial"/>
          <w:color w:val="000000" w:themeColor="text1"/>
          <w:sz w:val="20"/>
          <w:szCs w:val="20"/>
        </w:rPr>
        <w:t xml:space="preserve">nebo služby </w:t>
      </w:r>
      <w:r w:rsidRPr="00D6484C">
        <w:rPr>
          <w:rFonts w:ascii="Arial" w:hAnsi="Arial" w:cs="Arial"/>
          <w:color w:val="000000" w:themeColor="text1"/>
          <w:sz w:val="20"/>
          <w:szCs w:val="20"/>
        </w:rPr>
        <w:t>Zhotovitel</w:t>
      </w:r>
      <w:r w:rsidR="00074B05" w:rsidRPr="00D6484C">
        <w:rPr>
          <w:rFonts w:ascii="Arial" w:hAnsi="Arial" w:cs="Arial"/>
          <w:color w:val="000000" w:themeColor="text1"/>
          <w:sz w:val="20"/>
          <w:szCs w:val="20"/>
        </w:rPr>
        <w:t xml:space="preserve">i. Za písemné oznámení se vedle listinné formy odeslané prostřednictvím poskytovatele poštovních služeb </w:t>
      </w:r>
      <w:r w:rsidR="00EF601B" w:rsidRPr="00D6484C">
        <w:rPr>
          <w:rFonts w:ascii="Arial" w:hAnsi="Arial" w:cs="Arial"/>
          <w:color w:val="000000" w:themeColor="text1"/>
          <w:sz w:val="20"/>
          <w:szCs w:val="20"/>
        </w:rPr>
        <w:br/>
      </w:r>
      <w:r w:rsidR="00074B05" w:rsidRPr="00D6484C">
        <w:rPr>
          <w:rFonts w:ascii="Arial" w:hAnsi="Arial" w:cs="Arial"/>
          <w:color w:val="000000" w:themeColor="text1"/>
          <w:sz w:val="20"/>
          <w:szCs w:val="20"/>
        </w:rPr>
        <w:t xml:space="preserve">a oznámení odeslaného datovou schránkou považuje i oznámení zaslané </w:t>
      </w:r>
      <w:r w:rsidRPr="00D6484C">
        <w:rPr>
          <w:rFonts w:ascii="Arial" w:hAnsi="Arial" w:cs="Arial"/>
          <w:color w:val="000000" w:themeColor="text1"/>
          <w:sz w:val="20"/>
          <w:szCs w:val="20"/>
        </w:rPr>
        <w:t>Zhotovitel</w:t>
      </w:r>
      <w:r w:rsidR="00074B05" w:rsidRPr="00D6484C">
        <w:rPr>
          <w:rFonts w:ascii="Arial" w:hAnsi="Arial" w:cs="Arial"/>
          <w:color w:val="000000" w:themeColor="text1"/>
          <w:sz w:val="20"/>
          <w:szCs w:val="20"/>
        </w:rPr>
        <w:t>i e-mailem na e-mailovou adresu uvedenou v hlavičce této Smlouvy. Písemné oznámení vady díla</w:t>
      </w:r>
      <w:r w:rsidR="00EF718A" w:rsidRPr="00D6484C">
        <w:rPr>
          <w:rFonts w:ascii="Arial" w:hAnsi="Arial" w:cs="Arial"/>
          <w:color w:val="000000" w:themeColor="text1"/>
          <w:sz w:val="20"/>
          <w:szCs w:val="20"/>
        </w:rPr>
        <w:t xml:space="preserve"> nebo služby</w:t>
      </w:r>
      <w:r w:rsidR="00074B05" w:rsidRPr="00D6484C">
        <w:rPr>
          <w:rFonts w:ascii="Arial" w:hAnsi="Arial" w:cs="Arial"/>
          <w:color w:val="000000" w:themeColor="text1"/>
          <w:sz w:val="20"/>
          <w:szCs w:val="20"/>
        </w:rPr>
        <w:t xml:space="preserve"> bude obsahovat alespoň popis vady a </w:t>
      </w:r>
      <w:r w:rsidR="00EF718A" w:rsidRPr="00D6484C">
        <w:rPr>
          <w:rFonts w:ascii="Arial" w:hAnsi="Arial" w:cs="Arial"/>
          <w:color w:val="000000" w:themeColor="text1"/>
          <w:sz w:val="20"/>
          <w:szCs w:val="20"/>
        </w:rPr>
        <w:t xml:space="preserve">v případě díla </w:t>
      </w:r>
      <w:r w:rsidR="00074B05" w:rsidRPr="00D6484C">
        <w:rPr>
          <w:rFonts w:ascii="Arial" w:hAnsi="Arial" w:cs="Arial"/>
          <w:color w:val="000000" w:themeColor="text1"/>
          <w:sz w:val="20"/>
          <w:szCs w:val="20"/>
        </w:rPr>
        <w:t xml:space="preserve">místo, kde se vada projevila. Pokud v písemném oznámení o vadě není uveden jiný požadavek </w:t>
      </w:r>
      <w:r w:rsidRPr="00D6484C">
        <w:rPr>
          <w:rFonts w:ascii="Arial" w:hAnsi="Arial" w:cs="Arial"/>
          <w:color w:val="000000" w:themeColor="text1"/>
          <w:sz w:val="20"/>
          <w:szCs w:val="20"/>
        </w:rPr>
        <w:t>Objednatel</w:t>
      </w:r>
      <w:r w:rsidR="00074B05" w:rsidRPr="00D6484C">
        <w:rPr>
          <w:rFonts w:ascii="Arial" w:hAnsi="Arial" w:cs="Arial"/>
          <w:color w:val="000000" w:themeColor="text1"/>
          <w:sz w:val="20"/>
          <w:szCs w:val="20"/>
        </w:rPr>
        <w:t xml:space="preserve">e, požaduje </w:t>
      </w:r>
      <w:r w:rsidRPr="00D6484C">
        <w:rPr>
          <w:rFonts w:ascii="Arial" w:hAnsi="Arial" w:cs="Arial"/>
          <w:color w:val="000000" w:themeColor="text1"/>
          <w:sz w:val="20"/>
          <w:szCs w:val="20"/>
        </w:rPr>
        <w:t>Objednatel</w:t>
      </w:r>
      <w:r w:rsidR="00074B05" w:rsidRPr="00D6484C">
        <w:rPr>
          <w:rFonts w:ascii="Arial" w:hAnsi="Arial" w:cs="Arial"/>
          <w:color w:val="000000" w:themeColor="text1"/>
          <w:sz w:val="20"/>
          <w:szCs w:val="20"/>
        </w:rPr>
        <w:t xml:space="preserve"> bezplatné odstranění vady.</w:t>
      </w:r>
    </w:p>
    <w:p w14:paraId="59ABD59D" w14:textId="6691F40C" w:rsidR="00074B05" w:rsidRPr="006E6747" w:rsidRDefault="00D4219A" w:rsidP="00074B05">
      <w:pPr>
        <w:pStyle w:val="Styl1"/>
        <w:tabs>
          <w:tab w:val="num" w:pos="6804"/>
        </w:tabs>
        <w:spacing w:before="120" w:after="120" w:line="240" w:lineRule="auto"/>
        <w:ind w:left="709" w:hanging="709"/>
        <w:contextualSpacing w:val="0"/>
        <w:jc w:val="both"/>
        <w:rPr>
          <w:rFonts w:ascii="Arial" w:hAnsi="Arial" w:cs="Arial"/>
          <w:sz w:val="20"/>
          <w:szCs w:val="20"/>
        </w:rPr>
      </w:pPr>
      <w:bookmarkStart w:id="30" w:name="_Ref98498935"/>
      <w:r w:rsidRPr="006E6747">
        <w:rPr>
          <w:rFonts w:ascii="Arial" w:hAnsi="Arial" w:cs="Arial"/>
          <w:sz w:val="20"/>
          <w:szCs w:val="20"/>
        </w:rPr>
        <w:t>Zhotovitel</w:t>
      </w:r>
      <w:r w:rsidR="00074B05" w:rsidRPr="006E6747">
        <w:rPr>
          <w:rFonts w:ascii="Arial" w:hAnsi="Arial" w:cs="Arial"/>
          <w:sz w:val="20"/>
          <w:szCs w:val="20"/>
        </w:rPr>
        <w:t xml:space="preserve"> se zavazuje vady vzniklé nebo projevené v záruční době odstranit v nejkratší možné době odpovídající charakteru a rozsahu vady, avšak nejpozději do </w:t>
      </w:r>
      <w:r w:rsidR="00774518" w:rsidRPr="006E6747">
        <w:rPr>
          <w:rFonts w:ascii="Arial" w:hAnsi="Arial" w:cs="Arial"/>
          <w:sz w:val="20"/>
          <w:szCs w:val="20"/>
        </w:rPr>
        <w:t>2</w:t>
      </w:r>
      <w:r w:rsidR="00074B05" w:rsidRPr="006E6747">
        <w:rPr>
          <w:rFonts w:ascii="Arial" w:hAnsi="Arial" w:cs="Arial"/>
          <w:sz w:val="20"/>
          <w:szCs w:val="20"/>
        </w:rPr>
        <w:t xml:space="preserve">0 dnů ode dne oznámení vady </w:t>
      </w:r>
      <w:r w:rsidRPr="006E6747">
        <w:rPr>
          <w:rFonts w:ascii="Arial" w:hAnsi="Arial" w:cs="Arial"/>
          <w:sz w:val="20"/>
          <w:szCs w:val="20"/>
        </w:rPr>
        <w:t>Zhotovitel</w:t>
      </w:r>
      <w:r w:rsidR="00074B05" w:rsidRPr="006E6747">
        <w:rPr>
          <w:rFonts w:ascii="Arial" w:hAnsi="Arial" w:cs="Arial"/>
          <w:sz w:val="20"/>
          <w:szCs w:val="20"/>
        </w:rPr>
        <w:t>i v případě vady</w:t>
      </w:r>
      <w:r w:rsidR="00EF718A" w:rsidRPr="006E6747">
        <w:rPr>
          <w:rFonts w:ascii="Arial" w:hAnsi="Arial" w:cs="Arial"/>
          <w:sz w:val="20"/>
          <w:szCs w:val="20"/>
        </w:rPr>
        <w:t xml:space="preserve"> služby nebo vady díla</w:t>
      </w:r>
      <w:r w:rsidR="00074B05" w:rsidRPr="006E6747">
        <w:rPr>
          <w:rFonts w:ascii="Arial" w:hAnsi="Arial" w:cs="Arial"/>
          <w:sz w:val="20"/>
          <w:szCs w:val="20"/>
        </w:rPr>
        <w:t xml:space="preserve"> nebránící užívání díla a nejpozději do </w:t>
      </w:r>
      <w:r w:rsidR="00774518" w:rsidRPr="006E6747">
        <w:rPr>
          <w:rFonts w:ascii="Arial" w:hAnsi="Arial" w:cs="Arial"/>
          <w:sz w:val="20"/>
          <w:szCs w:val="20"/>
        </w:rPr>
        <w:t>10</w:t>
      </w:r>
      <w:r w:rsidR="00074B05" w:rsidRPr="006E6747">
        <w:rPr>
          <w:rFonts w:ascii="Arial" w:hAnsi="Arial" w:cs="Arial"/>
          <w:sz w:val="20"/>
          <w:szCs w:val="20"/>
        </w:rPr>
        <w:t xml:space="preserve"> dnů ode dne oznámení vady </w:t>
      </w:r>
      <w:r w:rsidRPr="006E6747">
        <w:rPr>
          <w:rFonts w:ascii="Arial" w:hAnsi="Arial" w:cs="Arial"/>
          <w:sz w:val="20"/>
          <w:szCs w:val="20"/>
        </w:rPr>
        <w:t>Zhotovitel</w:t>
      </w:r>
      <w:r w:rsidR="00074B05" w:rsidRPr="006E6747">
        <w:rPr>
          <w:rFonts w:ascii="Arial" w:hAnsi="Arial" w:cs="Arial"/>
          <w:sz w:val="20"/>
          <w:szCs w:val="20"/>
        </w:rPr>
        <w:t xml:space="preserve">i v případě havárie nebo vady bránící užívání díla. S odstraňováním vad je </w:t>
      </w:r>
      <w:r w:rsidRPr="006E6747">
        <w:rPr>
          <w:rFonts w:ascii="Arial" w:hAnsi="Arial" w:cs="Arial"/>
          <w:sz w:val="20"/>
          <w:szCs w:val="20"/>
        </w:rPr>
        <w:t>Zhotovitel</w:t>
      </w:r>
      <w:r w:rsidR="00074B05" w:rsidRPr="006E6747">
        <w:rPr>
          <w:rFonts w:ascii="Arial" w:hAnsi="Arial" w:cs="Arial"/>
          <w:sz w:val="20"/>
          <w:szCs w:val="20"/>
        </w:rPr>
        <w:t xml:space="preserve"> povinen započít v následujících termínech:</w:t>
      </w:r>
      <w:bookmarkEnd w:id="30"/>
    </w:p>
    <w:p w14:paraId="302EC34D" w14:textId="5381782F" w:rsidR="00074B05" w:rsidRPr="006E6747" w:rsidRDefault="00074B05" w:rsidP="009160EA">
      <w:pPr>
        <w:pStyle w:val="Styl1"/>
        <w:numPr>
          <w:ilvl w:val="0"/>
          <w:numId w:val="3"/>
        </w:numPr>
        <w:spacing w:after="120"/>
        <w:ind w:left="1066" w:hanging="357"/>
        <w:jc w:val="both"/>
        <w:rPr>
          <w:rFonts w:ascii="Arial" w:hAnsi="Arial" w:cs="Arial"/>
          <w:sz w:val="20"/>
          <w:szCs w:val="20"/>
        </w:rPr>
      </w:pPr>
      <w:r w:rsidRPr="006E6747">
        <w:rPr>
          <w:rFonts w:ascii="Arial" w:hAnsi="Arial" w:cs="Arial"/>
          <w:sz w:val="20"/>
          <w:szCs w:val="20"/>
        </w:rPr>
        <w:t xml:space="preserve">v případě </w:t>
      </w:r>
      <w:r w:rsidR="00EF718A" w:rsidRPr="006E6747">
        <w:rPr>
          <w:rFonts w:ascii="Arial" w:hAnsi="Arial" w:cs="Arial"/>
          <w:sz w:val="20"/>
          <w:szCs w:val="20"/>
        </w:rPr>
        <w:t>vady</w:t>
      </w:r>
      <w:r w:rsidRPr="006E6747">
        <w:rPr>
          <w:rFonts w:ascii="Arial" w:hAnsi="Arial" w:cs="Arial"/>
          <w:sz w:val="20"/>
          <w:szCs w:val="20"/>
        </w:rPr>
        <w:t>, která nebrání užívání</w:t>
      </w:r>
      <w:r w:rsidR="00576AEF" w:rsidRPr="006E6747">
        <w:rPr>
          <w:rFonts w:ascii="Arial" w:hAnsi="Arial" w:cs="Arial"/>
          <w:sz w:val="20"/>
          <w:szCs w:val="20"/>
        </w:rPr>
        <w:t xml:space="preserve"> technologického zařízení, na kterém se vada vyskytla</w:t>
      </w:r>
      <w:r w:rsidRPr="006E6747">
        <w:rPr>
          <w:rFonts w:ascii="Arial" w:hAnsi="Arial" w:cs="Arial"/>
          <w:sz w:val="20"/>
          <w:szCs w:val="20"/>
        </w:rPr>
        <w:t xml:space="preserve">, je </w:t>
      </w:r>
      <w:r w:rsidR="00D4219A" w:rsidRPr="006E6747">
        <w:rPr>
          <w:rFonts w:ascii="Arial" w:hAnsi="Arial" w:cs="Arial"/>
          <w:sz w:val="20"/>
          <w:szCs w:val="20"/>
        </w:rPr>
        <w:t>Zhotovitel</w:t>
      </w:r>
      <w:r w:rsidRPr="006E6747">
        <w:rPr>
          <w:rFonts w:ascii="Arial" w:hAnsi="Arial" w:cs="Arial"/>
          <w:sz w:val="20"/>
          <w:szCs w:val="20"/>
        </w:rPr>
        <w:t xml:space="preserve"> povinen zahájit odstranění vady díla do 5 pracovních dnů ode dne doručení oznámení o vadě, pokud se smluvní strany nedohodnou jinak;</w:t>
      </w:r>
    </w:p>
    <w:p w14:paraId="0D071D98" w14:textId="12FF9481" w:rsidR="00074B05" w:rsidRPr="006E6747" w:rsidRDefault="00074B05" w:rsidP="009160EA">
      <w:pPr>
        <w:pStyle w:val="Styl1"/>
        <w:numPr>
          <w:ilvl w:val="0"/>
          <w:numId w:val="3"/>
        </w:numPr>
        <w:spacing w:after="120"/>
        <w:ind w:left="1066" w:hanging="357"/>
        <w:contextualSpacing w:val="0"/>
        <w:jc w:val="both"/>
        <w:rPr>
          <w:rFonts w:ascii="Arial" w:hAnsi="Arial" w:cs="Arial"/>
          <w:sz w:val="20"/>
          <w:szCs w:val="20"/>
        </w:rPr>
      </w:pPr>
      <w:r w:rsidRPr="006E6747">
        <w:rPr>
          <w:rFonts w:ascii="Arial" w:hAnsi="Arial" w:cs="Arial"/>
          <w:sz w:val="20"/>
          <w:szCs w:val="20"/>
        </w:rPr>
        <w:t>v případě havárie nebo vady, která brání užívání</w:t>
      </w:r>
      <w:r w:rsidR="00576AEF" w:rsidRPr="006E6747">
        <w:rPr>
          <w:rFonts w:ascii="Arial" w:hAnsi="Arial" w:cs="Arial"/>
          <w:sz w:val="20"/>
          <w:szCs w:val="20"/>
        </w:rPr>
        <w:t xml:space="preserve"> technologického zařízení, na kterém se vada vyskytla</w:t>
      </w:r>
      <w:r w:rsidRPr="006E6747">
        <w:rPr>
          <w:rFonts w:ascii="Arial" w:hAnsi="Arial" w:cs="Arial"/>
          <w:sz w:val="20"/>
          <w:szCs w:val="20"/>
        </w:rPr>
        <w:t xml:space="preserve">, je </w:t>
      </w:r>
      <w:r w:rsidR="00D4219A" w:rsidRPr="006E6747">
        <w:rPr>
          <w:rFonts w:ascii="Arial" w:hAnsi="Arial" w:cs="Arial"/>
          <w:sz w:val="20"/>
          <w:szCs w:val="20"/>
        </w:rPr>
        <w:t>Zhotovitel</w:t>
      </w:r>
      <w:r w:rsidRPr="006E6747">
        <w:rPr>
          <w:rFonts w:ascii="Arial" w:hAnsi="Arial" w:cs="Arial"/>
          <w:sz w:val="20"/>
          <w:szCs w:val="20"/>
        </w:rPr>
        <w:t xml:space="preserve"> povinen zahájit odstranění vady díla do 48 hodin od doručení oznámení o vadě díla, pokud se </w:t>
      </w:r>
      <w:r w:rsidR="004A4FA3" w:rsidRPr="006E6747">
        <w:rPr>
          <w:rFonts w:ascii="Arial" w:hAnsi="Arial" w:cs="Arial"/>
          <w:sz w:val="20"/>
          <w:szCs w:val="20"/>
        </w:rPr>
        <w:t>S</w:t>
      </w:r>
      <w:r w:rsidRPr="006E6747">
        <w:rPr>
          <w:rFonts w:ascii="Arial" w:hAnsi="Arial" w:cs="Arial"/>
          <w:sz w:val="20"/>
          <w:szCs w:val="20"/>
        </w:rPr>
        <w:t>mluvní strany nedohodnou jinak.</w:t>
      </w:r>
    </w:p>
    <w:p w14:paraId="650701AB" w14:textId="07A29436" w:rsidR="00074B05" w:rsidRPr="00D6484C" w:rsidRDefault="00D4219A" w:rsidP="00074B05">
      <w:pPr>
        <w:pStyle w:val="Styl1"/>
        <w:tabs>
          <w:tab w:val="num" w:pos="6804"/>
        </w:tabs>
        <w:spacing w:before="120" w:after="120" w:line="240" w:lineRule="auto"/>
        <w:ind w:left="709" w:hanging="709"/>
        <w:contextualSpacing w:val="0"/>
        <w:jc w:val="both"/>
        <w:rPr>
          <w:rFonts w:ascii="Arial" w:hAnsi="Arial" w:cs="Arial"/>
          <w:color w:val="000000" w:themeColor="text1"/>
          <w:sz w:val="20"/>
          <w:szCs w:val="20"/>
        </w:rPr>
      </w:pPr>
      <w:r w:rsidRPr="00D6484C">
        <w:rPr>
          <w:rFonts w:ascii="Arial" w:hAnsi="Arial" w:cs="Arial"/>
          <w:color w:val="000000" w:themeColor="text1"/>
          <w:sz w:val="20"/>
          <w:szCs w:val="20"/>
        </w:rPr>
        <w:t>Zhotovitel</w:t>
      </w:r>
      <w:r w:rsidR="00074B05" w:rsidRPr="00D6484C">
        <w:rPr>
          <w:rFonts w:ascii="Arial" w:hAnsi="Arial" w:cs="Arial"/>
          <w:color w:val="000000" w:themeColor="text1"/>
          <w:sz w:val="20"/>
          <w:szCs w:val="20"/>
        </w:rPr>
        <w:t xml:space="preserve"> je povinen k odstranění vady dle předchozího odstavce nastoupit a vadu ve stanovených termínech odstranit, i když vadu jako záruční neuznává. Pokud </w:t>
      </w:r>
      <w:r w:rsidRPr="00D6484C">
        <w:rPr>
          <w:rFonts w:ascii="Arial" w:hAnsi="Arial" w:cs="Arial"/>
          <w:color w:val="000000" w:themeColor="text1"/>
          <w:sz w:val="20"/>
          <w:szCs w:val="20"/>
        </w:rPr>
        <w:t>Zhotovitel</w:t>
      </w:r>
      <w:r w:rsidR="00074B05" w:rsidRPr="00D6484C">
        <w:rPr>
          <w:rFonts w:ascii="Arial" w:hAnsi="Arial" w:cs="Arial"/>
          <w:color w:val="000000" w:themeColor="text1"/>
          <w:sz w:val="20"/>
          <w:szCs w:val="20"/>
        </w:rPr>
        <w:t xml:space="preserve"> prokáže, že za odstraněnou vadu neodpovídal, uhradí mu </w:t>
      </w:r>
      <w:r w:rsidRPr="00D6484C">
        <w:rPr>
          <w:rFonts w:ascii="Arial" w:hAnsi="Arial" w:cs="Arial"/>
          <w:color w:val="000000" w:themeColor="text1"/>
          <w:sz w:val="20"/>
          <w:szCs w:val="20"/>
        </w:rPr>
        <w:t>Objednatel</w:t>
      </w:r>
      <w:r w:rsidR="00074B05" w:rsidRPr="00D6484C">
        <w:rPr>
          <w:rFonts w:ascii="Arial" w:hAnsi="Arial" w:cs="Arial"/>
          <w:color w:val="000000" w:themeColor="text1"/>
          <w:sz w:val="20"/>
          <w:szCs w:val="20"/>
        </w:rPr>
        <w:t xml:space="preserve"> náklady na odstranění vady, a to nejvýše v ceně v místě a čase obvyklé.</w:t>
      </w:r>
    </w:p>
    <w:p w14:paraId="58D7F8D4" w14:textId="706D8D44" w:rsidR="00074B05" w:rsidRPr="00D6484C" w:rsidRDefault="00074B05" w:rsidP="00074B05">
      <w:pPr>
        <w:pStyle w:val="Styl1"/>
        <w:tabs>
          <w:tab w:val="num" w:pos="6804"/>
        </w:tabs>
        <w:spacing w:before="120" w:after="120" w:line="240" w:lineRule="auto"/>
        <w:ind w:left="709" w:hanging="709"/>
        <w:contextualSpacing w:val="0"/>
        <w:jc w:val="both"/>
        <w:rPr>
          <w:rFonts w:ascii="Arial" w:hAnsi="Arial" w:cs="Arial"/>
          <w:color w:val="000000" w:themeColor="text1"/>
          <w:sz w:val="20"/>
          <w:szCs w:val="20"/>
        </w:rPr>
      </w:pPr>
      <w:r w:rsidRPr="00D6484C">
        <w:rPr>
          <w:rFonts w:ascii="Arial" w:hAnsi="Arial" w:cs="Arial"/>
          <w:color w:val="000000" w:themeColor="text1"/>
          <w:sz w:val="20"/>
          <w:szCs w:val="20"/>
        </w:rPr>
        <w:t xml:space="preserve">Provedenou opravu vady díla </w:t>
      </w:r>
      <w:r w:rsidR="00D4219A" w:rsidRPr="00D6484C">
        <w:rPr>
          <w:rFonts w:ascii="Arial" w:hAnsi="Arial" w:cs="Arial"/>
          <w:color w:val="000000" w:themeColor="text1"/>
          <w:sz w:val="20"/>
          <w:szCs w:val="20"/>
        </w:rPr>
        <w:t>Zhotovitel</w:t>
      </w:r>
      <w:r w:rsidRPr="00D6484C">
        <w:rPr>
          <w:rFonts w:ascii="Arial" w:hAnsi="Arial" w:cs="Arial"/>
          <w:color w:val="000000" w:themeColor="text1"/>
          <w:sz w:val="20"/>
          <w:szCs w:val="20"/>
        </w:rPr>
        <w:t xml:space="preserve"> </w:t>
      </w:r>
      <w:r w:rsidR="00D4219A" w:rsidRPr="00D6484C">
        <w:rPr>
          <w:rFonts w:ascii="Arial" w:hAnsi="Arial" w:cs="Arial"/>
          <w:color w:val="000000" w:themeColor="text1"/>
          <w:sz w:val="20"/>
          <w:szCs w:val="20"/>
        </w:rPr>
        <w:t>Objednatel</w:t>
      </w:r>
      <w:r w:rsidRPr="00D6484C">
        <w:rPr>
          <w:rFonts w:ascii="Arial" w:hAnsi="Arial" w:cs="Arial"/>
          <w:color w:val="000000" w:themeColor="text1"/>
          <w:sz w:val="20"/>
          <w:szCs w:val="20"/>
        </w:rPr>
        <w:t xml:space="preserve">i písemně předá. Po odstranění vady díla běží pro tuto opravu nová záruční doba v původní délce, a to ode dne převzetí opravené části díla. </w:t>
      </w:r>
    </w:p>
    <w:p w14:paraId="7071B295" w14:textId="599C27D4" w:rsidR="00074B05" w:rsidRPr="00A8096B" w:rsidRDefault="00074B05" w:rsidP="00674D02">
      <w:pPr>
        <w:pStyle w:val="Styl1"/>
        <w:tabs>
          <w:tab w:val="num" w:pos="6804"/>
        </w:tabs>
        <w:spacing w:before="120" w:after="120" w:line="240" w:lineRule="auto"/>
        <w:ind w:left="709" w:hanging="709"/>
        <w:contextualSpacing w:val="0"/>
        <w:jc w:val="both"/>
        <w:rPr>
          <w:rFonts w:ascii="Arial" w:hAnsi="Arial" w:cs="Arial"/>
          <w:sz w:val="20"/>
          <w:szCs w:val="20"/>
        </w:rPr>
      </w:pPr>
      <w:r w:rsidRPr="00A8096B">
        <w:rPr>
          <w:rFonts w:ascii="Arial" w:hAnsi="Arial" w:cs="Arial"/>
          <w:sz w:val="20"/>
          <w:szCs w:val="20"/>
        </w:rPr>
        <w:t xml:space="preserve">V případě, že </w:t>
      </w:r>
      <w:r w:rsidR="00D4219A">
        <w:rPr>
          <w:rFonts w:ascii="Arial" w:hAnsi="Arial" w:cs="Arial"/>
          <w:sz w:val="20"/>
          <w:szCs w:val="20"/>
        </w:rPr>
        <w:t>Zhotovitel</w:t>
      </w:r>
      <w:r w:rsidRPr="00A8096B">
        <w:rPr>
          <w:rFonts w:ascii="Arial" w:hAnsi="Arial" w:cs="Arial"/>
          <w:sz w:val="20"/>
          <w:szCs w:val="20"/>
        </w:rPr>
        <w:t xml:space="preserve"> nezapočne s odstraňováním vady nebo vadu díla neodstraní v době stanovené</w:t>
      </w:r>
      <w:r w:rsidR="00674D02" w:rsidRPr="00A8096B">
        <w:rPr>
          <w:rFonts w:ascii="Arial" w:hAnsi="Arial" w:cs="Arial"/>
          <w:sz w:val="20"/>
          <w:szCs w:val="20"/>
        </w:rPr>
        <w:t xml:space="preserve"> v odst. </w:t>
      </w:r>
      <w:r w:rsidR="00674D02" w:rsidRPr="00A8096B">
        <w:rPr>
          <w:rFonts w:ascii="Arial" w:hAnsi="Arial" w:cs="Arial"/>
          <w:sz w:val="20"/>
          <w:szCs w:val="20"/>
        </w:rPr>
        <w:fldChar w:fldCharType="begin"/>
      </w:r>
      <w:r w:rsidR="00674D02" w:rsidRPr="00A8096B">
        <w:rPr>
          <w:rFonts w:ascii="Arial" w:hAnsi="Arial" w:cs="Arial"/>
          <w:sz w:val="20"/>
          <w:szCs w:val="20"/>
        </w:rPr>
        <w:instrText xml:space="preserve"> REF _Ref98498935 \r \h </w:instrText>
      </w:r>
      <w:r w:rsidR="00A8096B">
        <w:rPr>
          <w:rFonts w:ascii="Arial" w:hAnsi="Arial" w:cs="Arial"/>
          <w:sz w:val="20"/>
          <w:szCs w:val="20"/>
        </w:rPr>
        <w:instrText xml:space="preserve"> \* MERGEFORMAT </w:instrText>
      </w:r>
      <w:r w:rsidR="00674D02" w:rsidRPr="00A8096B">
        <w:rPr>
          <w:rFonts w:ascii="Arial" w:hAnsi="Arial" w:cs="Arial"/>
          <w:sz w:val="20"/>
          <w:szCs w:val="20"/>
        </w:rPr>
      </w:r>
      <w:r w:rsidR="00674D02" w:rsidRPr="00A8096B">
        <w:rPr>
          <w:rFonts w:ascii="Arial" w:hAnsi="Arial" w:cs="Arial"/>
          <w:sz w:val="20"/>
          <w:szCs w:val="20"/>
        </w:rPr>
        <w:fldChar w:fldCharType="separate"/>
      </w:r>
      <w:r w:rsidR="00CE5A4E">
        <w:rPr>
          <w:rFonts w:ascii="Arial" w:hAnsi="Arial" w:cs="Arial"/>
          <w:sz w:val="20"/>
          <w:szCs w:val="20"/>
        </w:rPr>
        <w:t>10.6</w:t>
      </w:r>
      <w:r w:rsidR="00674D02" w:rsidRPr="00A8096B">
        <w:rPr>
          <w:rFonts w:ascii="Arial" w:hAnsi="Arial" w:cs="Arial"/>
          <w:sz w:val="20"/>
          <w:szCs w:val="20"/>
        </w:rPr>
        <w:fldChar w:fldCharType="end"/>
      </w:r>
      <w:r w:rsidR="00674D02" w:rsidRPr="00A8096B">
        <w:rPr>
          <w:rFonts w:ascii="Arial" w:hAnsi="Arial" w:cs="Arial"/>
          <w:sz w:val="20"/>
          <w:szCs w:val="20"/>
        </w:rPr>
        <w:t>.</w:t>
      </w:r>
      <w:r w:rsidRPr="00A8096B">
        <w:rPr>
          <w:rFonts w:ascii="Arial" w:hAnsi="Arial" w:cs="Arial"/>
          <w:sz w:val="20"/>
          <w:szCs w:val="20"/>
        </w:rPr>
        <w:t xml:space="preserve"> Smlouvy, je </w:t>
      </w:r>
      <w:r w:rsidR="00D4219A">
        <w:rPr>
          <w:rFonts w:ascii="Arial" w:hAnsi="Arial" w:cs="Arial"/>
          <w:sz w:val="20"/>
          <w:szCs w:val="20"/>
        </w:rPr>
        <w:t>Objednatel</w:t>
      </w:r>
      <w:r w:rsidRPr="00A8096B">
        <w:rPr>
          <w:rFonts w:ascii="Arial" w:hAnsi="Arial" w:cs="Arial"/>
          <w:sz w:val="20"/>
          <w:szCs w:val="20"/>
        </w:rPr>
        <w:t xml:space="preserve"> oprávněn odstranit vadu sám nebo prostřednictvím třetí osoby na náklady </w:t>
      </w:r>
      <w:r w:rsidR="00D4219A">
        <w:rPr>
          <w:rFonts w:ascii="Arial" w:hAnsi="Arial" w:cs="Arial"/>
          <w:sz w:val="20"/>
          <w:szCs w:val="20"/>
        </w:rPr>
        <w:t>Zhotovitel</w:t>
      </w:r>
      <w:r w:rsidRPr="00A8096B">
        <w:rPr>
          <w:rFonts w:ascii="Arial" w:hAnsi="Arial" w:cs="Arial"/>
          <w:sz w:val="20"/>
          <w:szCs w:val="20"/>
        </w:rPr>
        <w:t xml:space="preserve">e. </w:t>
      </w:r>
      <w:r w:rsidR="00D4219A">
        <w:rPr>
          <w:rFonts w:ascii="Arial" w:hAnsi="Arial" w:cs="Arial"/>
          <w:sz w:val="20"/>
          <w:szCs w:val="20"/>
        </w:rPr>
        <w:t>Zhotovitel</w:t>
      </w:r>
      <w:r w:rsidRPr="00A8096B">
        <w:rPr>
          <w:rFonts w:ascii="Arial" w:hAnsi="Arial" w:cs="Arial"/>
          <w:sz w:val="20"/>
          <w:szCs w:val="20"/>
        </w:rPr>
        <w:t xml:space="preserve"> je pak povinen uhradit náklady na odstranění vady do 14 dnů od předložení jejich vyúčtování </w:t>
      </w:r>
      <w:r w:rsidR="00D4219A">
        <w:rPr>
          <w:rFonts w:ascii="Arial" w:hAnsi="Arial" w:cs="Arial"/>
          <w:sz w:val="20"/>
          <w:szCs w:val="20"/>
        </w:rPr>
        <w:t>Objednatel</w:t>
      </w:r>
      <w:r w:rsidRPr="00A8096B">
        <w:rPr>
          <w:rFonts w:ascii="Arial" w:hAnsi="Arial" w:cs="Arial"/>
          <w:sz w:val="20"/>
          <w:szCs w:val="20"/>
        </w:rPr>
        <w:t>em.</w:t>
      </w:r>
    </w:p>
    <w:p w14:paraId="72A1741A" w14:textId="3DE2FA33" w:rsidR="00903CE4" w:rsidRPr="00A8096B" w:rsidRDefault="00074B05" w:rsidP="00674D02">
      <w:pPr>
        <w:pStyle w:val="Styl1"/>
        <w:tabs>
          <w:tab w:val="num" w:pos="6804"/>
        </w:tabs>
        <w:spacing w:before="120" w:after="120" w:line="240" w:lineRule="auto"/>
        <w:ind w:left="709" w:hanging="709"/>
        <w:contextualSpacing w:val="0"/>
        <w:jc w:val="both"/>
        <w:rPr>
          <w:rFonts w:ascii="Arial" w:hAnsi="Arial" w:cs="Arial"/>
          <w:sz w:val="20"/>
          <w:szCs w:val="20"/>
        </w:rPr>
      </w:pPr>
      <w:r w:rsidRPr="00A8096B">
        <w:rPr>
          <w:rFonts w:ascii="Arial" w:hAnsi="Arial" w:cs="Arial"/>
          <w:sz w:val="20"/>
          <w:szCs w:val="20"/>
        </w:rPr>
        <w:t xml:space="preserve">Uplatněním nároků z vad díla nejsou dotčeny nároky </w:t>
      </w:r>
      <w:r w:rsidR="00D4219A">
        <w:rPr>
          <w:rFonts w:ascii="Arial" w:hAnsi="Arial" w:cs="Arial"/>
          <w:sz w:val="20"/>
          <w:szCs w:val="20"/>
        </w:rPr>
        <w:t>Objednatel</w:t>
      </w:r>
      <w:r w:rsidRPr="00A8096B">
        <w:rPr>
          <w:rFonts w:ascii="Arial" w:hAnsi="Arial" w:cs="Arial"/>
          <w:sz w:val="20"/>
          <w:szCs w:val="20"/>
        </w:rPr>
        <w:t>e na náhradu škody a smluvní pokuty.</w:t>
      </w:r>
    </w:p>
    <w:p w14:paraId="1E0D3A10" w14:textId="720A9048" w:rsidR="00674D02" w:rsidRPr="00A8096B" w:rsidRDefault="00674D02" w:rsidP="00674D02">
      <w:pPr>
        <w:keepNext/>
        <w:spacing w:before="360" w:after="120"/>
        <w:jc w:val="center"/>
        <w:rPr>
          <w:rFonts w:ascii="Arial" w:hAnsi="Arial" w:cs="Arial"/>
          <w:b/>
          <w:bCs/>
          <w:sz w:val="20"/>
          <w:szCs w:val="20"/>
        </w:rPr>
      </w:pPr>
      <w:r w:rsidRPr="00A8096B">
        <w:rPr>
          <w:rFonts w:ascii="Arial" w:hAnsi="Arial" w:cs="Arial"/>
          <w:b/>
          <w:bCs/>
          <w:sz w:val="20"/>
          <w:szCs w:val="20"/>
        </w:rPr>
        <w:lastRenderedPageBreak/>
        <w:t>X</w:t>
      </w:r>
      <w:r w:rsidR="00A17E0F">
        <w:rPr>
          <w:rFonts w:ascii="Arial" w:hAnsi="Arial" w:cs="Arial"/>
          <w:b/>
          <w:bCs/>
          <w:sz w:val="20"/>
          <w:szCs w:val="20"/>
        </w:rPr>
        <w:t>I</w:t>
      </w:r>
      <w:r w:rsidRPr="00A8096B">
        <w:rPr>
          <w:rFonts w:ascii="Arial" w:hAnsi="Arial" w:cs="Arial"/>
          <w:b/>
          <w:bCs/>
          <w:sz w:val="20"/>
          <w:szCs w:val="20"/>
        </w:rPr>
        <w:t>.</w:t>
      </w:r>
    </w:p>
    <w:p w14:paraId="4C42B9A1" w14:textId="4299B6F9" w:rsidR="009500E4" w:rsidRPr="00A8096B" w:rsidRDefault="009500E4" w:rsidP="00674D02">
      <w:pPr>
        <w:keepNext/>
        <w:spacing w:before="60" w:after="240"/>
        <w:jc w:val="center"/>
        <w:rPr>
          <w:rFonts w:ascii="Arial" w:hAnsi="Arial" w:cs="Arial"/>
          <w:b/>
          <w:sz w:val="20"/>
          <w:szCs w:val="20"/>
        </w:rPr>
      </w:pPr>
      <w:r w:rsidRPr="00A8096B">
        <w:rPr>
          <w:rFonts w:ascii="Arial" w:hAnsi="Arial" w:cs="Arial"/>
          <w:b/>
          <w:sz w:val="20"/>
          <w:szCs w:val="20"/>
        </w:rPr>
        <w:t>Odpovědnost za škodu</w:t>
      </w:r>
    </w:p>
    <w:p w14:paraId="3046EE17" w14:textId="77777777" w:rsidR="00674D02" w:rsidRPr="00A8096B" w:rsidRDefault="00674D02" w:rsidP="00674D02">
      <w:pPr>
        <w:pStyle w:val="Odstavecseseznamem"/>
        <w:keepNext/>
        <w:keepLines/>
        <w:numPr>
          <w:ilvl w:val="0"/>
          <w:numId w:val="1"/>
        </w:numPr>
        <w:spacing w:before="120" w:after="120"/>
        <w:contextualSpacing w:val="0"/>
        <w:outlineLvl w:val="0"/>
        <w:rPr>
          <w:rFonts w:ascii="Arial" w:hAnsi="Arial" w:cs="Arial"/>
          <w:b/>
          <w:bCs/>
          <w:vanish/>
          <w:color w:val="1F497D"/>
          <w:sz w:val="28"/>
          <w:szCs w:val="28"/>
        </w:rPr>
      </w:pPr>
    </w:p>
    <w:p w14:paraId="36D83F4A" w14:textId="47A53D1C" w:rsidR="009500E4" w:rsidRPr="00A8096B" w:rsidRDefault="009500E4" w:rsidP="00674D02">
      <w:pPr>
        <w:pStyle w:val="Styl1"/>
        <w:spacing w:before="120" w:after="0" w:line="240" w:lineRule="auto"/>
        <w:ind w:left="709" w:hanging="709"/>
        <w:contextualSpacing w:val="0"/>
        <w:jc w:val="both"/>
        <w:rPr>
          <w:rFonts w:ascii="Arial" w:hAnsi="Arial" w:cs="Arial"/>
          <w:sz w:val="20"/>
          <w:szCs w:val="20"/>
        </w:rPr>
      </w:pPr>
      <w:r w:rsidRPr="00A8096B">
        <w:rPr>
          <w:rFonts w:ascii="Arial" w:hAnsi="Arial" w:cs="Arial"/>
          <w:sz w:val="20"/>
          <w:szCs w:val="20"/>
        </w:rPr>
        <w:t xml:space="preserve">Nebezpečí škody na realizovaném díle nese </w:t>
      </w:r>
      <w:r w:rsidR="00D4219A">
        <w:rPr>
          <w:rFonts w:ascii="Arial" w:hAnsi="Arial" w:cs="Arial"/>
          <w:sz w:val="20"/>
          <w:szCs w:val="20"/>
        </w:rPr>
        <w:t>Zhotovitel</w:t>
      </w:r>
      <w:r w:rsidRPr="00A8096B">
        <w:rPr>
          <w:rFonts w:ascii="Arial" w:hAnsi="Arial" w:cs="Arial"/>
          <w:sz w:val="20"/>
          <w:szCs w:val="20"/>
        </w:rPr>
        <w:t xml:space="preserve"> v plném rozsahu až do dne předání a převzetí díla.</w:t>
      </w:r>
    </w:p>
    <w:p w14:paraId="34C4D48A" w14:textId="04E8879D" w:rsidR="009500E4" w:rsidRPr="00A8096B" w:rsidRDefault="00D4219A" w:rsidP="009500E4">
      <w:pPr>
        <w:pStyle w:val="Styl1"/>
        <w:spacing w:before="120" w:after="0" w:line="240" w:lineRule="auto"/>
        <w:ind w:left="709" w:hanging="709"/>
        <w:contextualSpacing w:val="0"/>
        <w:jc w:val="both"/>
        <w:rPr>
          <w:rFonts w:ascii="Arial" w:hAnsi="Arial" w:cs="Arial"/>
          <w:sz w:val="20"/>
          <w:szCs w:val="20"/>
        </w:rPr>
      </w:pPr>
      <w:r>
        <w:rPr>
          <w:rFonts w:ascii="Arial" w:hAnsi="Arial" w:cs="Arial"/>
          <w:sz w:val="20"/>
          <w:szCs w:val="20"/>
        </w:rPr>
        <w:t>Zhotovitel</w:t>
      </w:r>
      <w:r w:rsidR="009500E4" w:rsidRPr="00A8096B">
        <w:rPr>
          <w:rFonts w:ascii="Arial" w:hAnsi="Arial" w:cs="Arial"/>
          <w:sz w:val="20"/>
          <w:szCs w:val="20"/>
        </w:rPr>
        <w:t xml:space="preserve"> je povinen nahradit </w:t>
      </w:r>
      <w:r>
        <w:rPr>
          <w:rFonts w:ascii="Arial" w:hAnsi="Arial" w:cs="Arial"/>
          <w:sz w:val="20"/>
          <w:szCs w:val="20"/>
        </w:rPr>
        <w:t>Objednatel</w:t>
      </w:r>
      <w:r w:rsidR="009500E4" w:rsidRPr="00A8096B">
        <w:rPr>
          <w:rFonts w:ascii="Arial" w:hAnsi="Arial" w:cs="Arial"/>
          <w:sz w:val="20"/>
          <w:szCs w:val="20"/>
        </w:rPr>
        <w:t xml:space="preserve">i v plné výši škodu, která vznikla při realizaci díla </w:t>
      </w:r>
      <w:r w:rsidR="00D01141">
        <w:rPr>
          <w:rFonts w:ascii="Arial" w:hAnsi="Arial" w:cs="Arial"/>
          <w:sz w:val="20"/>
          <w:szCs w:val="20"/>
        </w:rPr>
        <w:t xml:space="preserve">nebo poskytování služeb nebo </w:t>
      </w:r>
      <w:r w:rsidR="009500E4" w:rsidRPr="00A8096B">
        <w:rPr>
          <w:rFonts w:ascii="Arial" w:hAnsi="Arial" w:cs="Arial"/>
          <w:sz w:val="20"/>
          <w:szCs w:val="20"/>
        </w:rPr>
        <w:t xml:space="preserve">v souvislosti nebo jako důsledek porušení povinností a závazků </w:t>
      </w:r>
      <w:r>
        <w:rPr>
          <w:rFonts w:ascii="Arial" w:hAnsi="Arial" w:cs="Arial"/>
          <w:sz w:val="20"/>
          <w:szCs w:val="20"/>
        </w:rPr>
        <w:t>Zhotovitel</w:t>
      </w:r>
      <w:r w:rsidR="009500E4" w:rsidRPr="00A8096B">
        <w:rPr>
          <w:rFonts w:ascii="Arial" w:hAnsi="Arial" w:cs="Arial"/>
          <w:sz w:val="20"/>
          <w:szCs w:val="20"/>
        </w:rPr>
        <w:t xml:space="preserve">e dle této </w:t>
      </w:r>
      <w:r w:rsidR="00D01141">
        <w:rPr>
          <w:rFonts w:ascii="Arial" w:hAnsi="Arial" w:cs="Arial"/>
          <w:sz w:val="20"/>
          <w:szCs w:val="20"/>
        </w:rPr>
        <w:t>S</w:t>
      </w:r>
      <w:r w:rsidR="009500E4" w:rsidRPr="00A8096B">
        <w:rPr>
          <w:rFonts w:ascii="Arial" w:hAnsi="Arial" w:cs="Arial"/>
          <w:sz w:val="20"/>
          <w:szCs w:val="20"/>
        </w:rPr>
        <w:t>mlouvy.</w:t>
      </w:r>
    </w:p>
    <w:p w14:paraId="73709821" w14:textId="4CB9413F" w:rsidR="00674D02" w:rsidRPr="00A8096B" w:rsidRDefault="00674D02" w:rsidP="00674D02">
      <w:pPr>
        <w:keepNext/>
        <w:spacing w:before="360" w:after="120"/>
        <w:jc w:val="center"/>
        <w:rPr>
          <w:rFonts w:ascii="Arial" w:hAnsi="Arial" w:cs="Arial"/>
          <w:b/>
          <w:bCs/>
          <w:sz w:val="20"/>
          <w:szCs w:val="20"/>
        </w:rPr>
      </w:pPr>
      <w:r w:rsidRPr="00A8096B">
        <w:rPr>
          <w:rFonts w:ascii="Arial" w:hAnsi="Arial" w:cs="Arial"/>
          <w:b/>
          <w:bCs/>
          <w:sz w:val="20"/>
          <w:szCs w:val="20"/>
        </w:rPr>
        <w:t>X</w:t>
      </w:r>
      <w:r w:rsidR="00A17E0F">
        <w:rPr>
          <w:rFonts w:ascii="Arial" w:hAnsi="Arial" w:cs="Arial"/>
          <w:b/>
          <w:bCs/>
          <w:sz w:val="20"/>
          <w:szCs w:val="20"/>
        </w:rPr>
        <w:t>II.</w:t>
      </w:r>
    </w:p>
    <w:p w14:paraId="2B7CAB68" w14:textId="244C2409" w:rsidR="00674D02" w:rsidRPr="00A8096B" w:rsidRDefault="00674D02" w:rsidP="00674D02">
      <w:pPr>
        <w:keepNext/>
        <w:spacing w:before="60" w:after="240"/>
        <w:jc w:val="center"/>
        <w:rPr>
          <w:rFonts w:ascii="Arial" w:hAnsi="Arial" w:cs="Arial"/>
          <w:b/>
          <w:sz w:val="20"/>
          <w:szCs w:val="20"/>
        </w:rPr>
      </w:pPr>
      <w:r w:rsidRPr="00A8096B">
        <w:rPr>
          <w:rFonts w:ascii="Arial" w:hAnsi="Arial" w:cs="Arial"/>
          <w:b/>
          <w:sz w:val="20"/>
          <w:szCs w:val="20"/>
        </w:rPr>
        <w:t>Pojištění</w:t>
      </w:r>
    </w:p>
    <w:p w14:paraId="4ED1C310" w14:textId="77777777" w:rsidR="00674D02" w:rsidRPr="00A8096B" w:rsidRDefault="00674D02" w:rsidP="00674D02">
      <w:pPr>
        <w:pStyle w:val="Odstavecseseznamem"/>
        <w:keepNext/>
        <w:keepLines/>
        <w:numPr>
          <w:ilvl w:val="0"/>
          <w:numId w:val="1"/>
        </w:numPr>
        <w:spacing w:before="120" w:after="120"/>
        <w:contextualSpacing w:val="0"/>
        <w:outlineLvl w:val="0"/>
        <w:rPr>
          <w:rFonts w:ascii="Arial" w:hAnsi="Arial" w:cs="Arial"/>
          <w:b/>
          <w:bCs/>
          <w:vanish/>
          <w:color w:val="1F497D"/>
          <w:sz w:val="28"/>
          <w:szCs w:val="28"/>
        </w:rPr>
      </w:pPr>
    </w:p>
    <w:p w14:paraId="5A809E46" w14:textId="154559BC" w:rsidR="00674D02" w:rsidRPr="00AE28BC" w:rsidRDefault="00D4219A" w:rsidP="00674D02">
      <w:pPr>
        <w:pStyle w:val="Styl1"/>
        <w:spacing w:before="120" w:after="0" w:line="240" w:lineRule="auto"/>
        <w:ind w:left="709" w:hanging="709"/>
        <w:contextualSpacing w:val="0"/>
        <w:jc w:val="both"/>
        <w:rPr>
          <w:rFonts w:ascii="Arial" w:hAnsi="Arial" w:cs="Arial"/>
          <w:sz w:val="20"/>
          <w:szCs w:val="20"/>
        </w:rPr>
      </w:pPr>
      <w:r w:rsidRPr="00AE28BC">
        <w:rPr>
          <w:rFonts w:ascii="Arial" w:hAnsi="Arial" w:cs="Arial"/>
          <w:sz w:val="20"/>
          <w:szCs w:val="20"/>
        </w:rPr>
        <w:t>Zhotovitel</w:t>
      </w:r>
      <w:r w:rsidR="00674D02" w:rsidRPr="00AE28BC">
        <w:rPr>
          <w:rFonts w:ascii="Arial" w:hAnsi="Arial" w:cs="Arial"/>
          <w:sz w:val="20"/>
          <w:szCs w:val="20"/>
        </w:rPr>
        <w:t xml:space="preserve"> se zavazuje mít sjednáno pojištění odpovědnosti za újmu z výkonu podnikatelské činnosti způsobenou třetí osobě s limitem pojistného plnění minimálně ve výši alespoň </w:t>
      </w:r>
      <w:r w:rsidR="007E0A33" w:rsidRPr="00AE28BC">
        <w:rPr>
          <w:rFonts w:ascii="Arial" w:hAnsi="Arial" w:cs="Arial"/>
          <w:sz w:val="20"/>
          <w:szCs w:val="20"/>
        </w:rPr>
        <w:t>1</w:t>
      </w:r>
      <w:r w:rsidR="00C16F52" w:rsidRPr="00AE28BC">
        <w:rPr>
          <w:rFonts w:ascii="Arial" w:hAnsi="Arial" w:cs="Arial"/>
          <w:sz w:val="20"/>
          <w:szCs w:val="20"/>
        </w:rPr>
        <w:t> </w:t>
      </w:r>
      <w:r w:rsidR="00774518" w:rsidRPr="00AE28BC">
        <w:rPr>
          <w:rFonts w:ascii="Arial" w:hAnsi="Arial" w:cs="Arial"/>
          <w:sz w:val="20"/>
          <w:szCs w:val="20"/>
        </w:rPr>
        <w:t>000</w:t>
      </w:r>
      <w:r w:rsidR="00D01141" w:rsidRPr="00AE28BC">
        <w:rPr>
          <w:rFonts w:ascii="Arial" w:hAnsi="Arial" w:cs="Arial"/>
          <w:sz w:val="20"/>
          <w:szCs w:val="20"/>
        </w:rPr>
        <w:t> </w:t>
      </w:r>
      <w:r w:rsidR="00774518" w:rsidRPr="00AE28BC">
        <w:rPr>
          <w:rFonts w:ascii="Arial" w:hAnsi="Arial" w:cs="Arial"/>
          <w:sz w:val="20"/>
          <w:szCs w:val="20"/>
        </w:rPr>
        <w:t>000</w:t>
      </w:r>
      <w:r w:rsidR="00674D02" w:rsidRPr="00AE28BC">
        <w:rPr>
          <w:rFonts w:ascii="Arial" w:hAnsi="Arial" w:cs="Arial"/>
          <w:sz w:val="20"/>
          <w:szCs w:val="20"/>
        </w:rPr>
        <w:t xml:space="preserve"> Kč (dále jen „</w:t>
      </w:r>
      <w:r w:rsidR="00674D02" w:rsidRPr="00AE28BC">
        <w:rPr>
          <w:rFonts w:ascii="Arial" w:hAnsi="Arial" w:cs="Arial"/>
          <w:b/>
          <w:bCs/>
          <w:sz w:val="20"/>
          <w:szCs w:val="20"/>
        </w:rPr>
        <w:t>Pojištění</w:t>
      </w:r>
      <w:r w:rsidR="00674D02" w:rsidRPr="00AE28BC">
        <w:rPr>
          <w:rFonts w:ascii="Arial" w:hAnsi="Arial" w:cs="Arial"/>
          <w:sz w:val="20"/>
          <w:szCs w:val="20"/>
        </w:rPr>
        <w:t>“)</w:t>
      </w:r>
      <w:r w:rsidR="00576AEF" w:rsidRPr="00AE28BC">
        <w:rPr>
          <w:rFonts w:ascii="Arial" w:hAnsi="Arial" w:cs="Arial"/>
          <w:sz w:val="20"/>
          <w:szCs w:val="20"/>
        </w:rPr>
        <w:t xml:space="preserve"> a spoluúčastní max. 5 %</w:t>
      </w:r>
      <w:r w:rsidR="00674D02" w:rsidRPr="00AE28BC">
        <w:rPr>
          <w:rFonts w:ascii="Arial" w:hAnsi="Arial" w:cs="Arial"/>
          <w:sz w:val="20"/>
          <w:szCs w:val="20"/>
        </w:rPr>
        <w:t>.</w:t>
      </w:r>
    </w:p>
    <w:p w14:paraId="1344D0AE" w14:textId="563CED80" w:rsidR="00674D02" w:rsidRPr="00AE28BC" w:rsidRDefault="00674D02" w:rsidP="00674D02">
      <w:pPr>
        <w:pStyle w:val="Styl1"/>
        <w:spacing w:before="120" w:after="0" w:line="240" w:lineRule="auto"/>
        <w:ind w:left="709" w:hanging="709"/>
        <w:contextualSpacing w:val="0"/>
        <w:jc w:val="both"/>
        <w:rPr>
          <w:rFonts w:ascii="Arial" w:hAnsi="Arial" w:cs="Arial"/>
          <w:sz w:val="20"/>
          <w:szCs w:val="20"/>
        </w:rPr>
      </w:pPr>
      <w:r w:rsidRPr="00AE28BC">
        <w:rPr>
          <w:rFonts w:ascii="Arial" w:hAnsi="Arial" w:cs="Arial"/>
          <w:sz w:val="20"/>
          <w:szCs w:val="20"/>
        </w:rPr>
        <w:t xml:space="preserve">Pojištění obecné odpovědnosti musí zahrnovat pojištění odpovědnosti </w:t>
      </w:r>
      <w:r w:rsidR="00D4219A" w:rsidRPr="00AE28BC">
        <w:rPr>
          <w:rFonts w:ascii="Arial" w:hAnsi="Arial" w:cs="Arial"/>
          <w:sz w:val="20"/>
          <w:szCs w:val="20"/>
        </w:rPr>
        <w:t>Zhotovitel</w:t>
      </w:r>
      <w:r w:rsidRPr="00AE28BC">
        <w:rPr>
          <w:rFonts w:ascii="Arial" w:hAnsi="Arial" w:cs="Arial"/>
          <w:sz w:val="20"/>
          <w:szCs w:val="20"/>
        </w:rPr>
        <w:t>e za majetkovou a nemajetkovou újmu vzniklou jinému (</w:t>
      </w:r>
      <w:r w:rsidR="00D4219A" w:rsidRPr="00AE28BC">
        <w:rPr>
          <w:rFonts w:ascii="Arial" w:hAnsi="Arial" w:cs="Arial"/>
          <w:sz w:val="20"/>
          <w:szCs w:val="20"/>
        </w:rPr>
        <w:t>Objednatel</w:t>
      </w:r>
      <w:r w:rsidRPr="00AE28BC">
        <w:rPr>
          <w:rFonts w:ascii="Arial" w:hAnsi="Arial" w:cs="Arial"/>
          <w:sz w:val="20"/>
          <w:szCs w:val="20"/>
        </w:rPr>
        <w:t>i či třetí osobě) z výkonu podnikatelské činnosti.</w:t>
      </w:r>
    </w:p>
    <w:p w14:paraId="5206503E" w14:textId="39FE20D0" w:rsidR="00674D02" w:rsidRPr="00AE28BC" w:rsidRDefault="00D4219A" w:rsidP="00674D02">
      <w:pPr>
        <w:pStyle w:val="Styl1"/>
        <w:spacing w:before="120" w:after="0" w:line="240" w:lineRule="auto"/>
        <w:ind w:left="709" w:hanging="709"/>
        <w:contextualSpacing w:val="0"/>
        <w:jc w:val="both"/>
        <w:rPr>
          <w:rFonts w:ascii="Arial" w:hAnsi="Arial" w:cs="Arial"/>
          <w:sz w:val="20"/>
          <w:szCs w:val="20"/>
        </w:rPr>
      </w:pPr>
      <w:r w:rsidRPr="00AE28BC">
        <w:rPr>
          <w:rFonts w:ascii="Arial" w:hAnsi="Arial" w:cs="Arial"/>
          <w:sz w:val="20"/>
          <w:szCs w:val="20"/>
        </w:rPr>
        <w:t>Zhotovitel</w:t>
      </w:r>
      <w:r w:rsidR="00674D02" w:rsidRPr="00AE28BC">
        <w:rPr>
          <w:rFonts w:ascii="Arial" w:hAnsi="Arial" w:cs="Arial"/>
          <w:sz w:val="20"/>
          <w:szCs w:val="20"/>
        </w:rPr>
        <w:t xml:space="preserve"> se zavazuje udržovat Pojištění v platnosti po celou dobu účinnosti této </w:t>
      </w:r>
      <w:r w:rsidR="00447A8D" w:rsidRPr="00AE28BC">
        <w:rPr>
          <w:rFonts w:ascii="Arial" w:hAnsi="Arial" w:cs="Arial"/>
          <w:sz w:val="20"/>
          <w:szCs w:val="20"/>
        </w:rPr>
        <w:t>S</w:t>
      </w:r>
      <w:r w:rsidR="00674D02" w:rsidRPr="00AE28BC">
        <w:rPr>
          <w:rFonts w:ascii="Arial" w:hAnsi="Arial" w:cs="Arial"/>
          <w:sz w:val="20"/>
          <w:szCs w:val="20"/>
        </w:rPr>
        <w:t>mlouvy</w:t>
      </w:r>
      <w:r w:rsidR="00704872" w:rsidRPr="00AE28BC">
        <w:rPr>
          <w:rFonts w:ascii="Arial" w:hAnsi="Arial" w:cs="Arial"/>
          <w:sz w:val="20"/>
          <w:szCs w:val="20"/>
        </w:rPr>
        <w:t xml:space="preserve">. </w:t>
      </w:r>
      <w:r w:rsidRPr="00AE28BC">
        <w:rPr>
          <w:rFonts w:ascii="Arial" w:hAnsi="Arial" w:cs="Arial"/>
          <w:sz w:val="20"/>
          <w:szCs w:val="20"/>
        </w:rPr>
        <w:t>Zhotovitel</w:t>
      </w:r>
      <w:r w:rsidR="00704872" w:rsidRPr="00AE28BC">
        <w:rPr>
          <w:rFonts w:ascii="Arial" w:hAnsi="Arial" w:cs="Arial"/>
          <w:sz w:val="20"/>
          <w:szCs w:val="20"/>
        </w:rPr>
        <w:t xml:space="preserve"> se současně zavazuje plnit veškeré opatření a podmínky stanovené Pojištěním (pojistnou smlouvou), které by v případě včasného neplnění mohly mít za následek snížení případného pojistného plnění.</w:t>
      </w:r>
    </w:p>
    <w:p w14:paraId="57413ABB" w14:textId="1AFC8CC8" w:rsidR="00674D02" w:rsidRPr="00AE28BC" w:rsidRDefault="00674D02" w:rsidP="00674D02">
      <w:pPr>
        <w:pStyle w:val="Styl1"/>
        <w:spacing w:before="120" w:after="0" w:line="240" w:lineRule="auto"/>
        <w:ind w:left="709" w:hanging="709"/>
        <w:contextualSpacing w:val="0"/>
        <w:jc w:val="both"/>
        <w:rPr>
          <w:rFonts w:ascii="Arial" w:hAnsi="Arial" w:cs="Arial"/>
          <w:sz w:val="20"/>
          <w:szCs w:val="20"/>
        </w:rPr>
      </w:pPr>
      <w:r w:rsidRPr="00AE28BC">
        <w:rPr>
          <w:rFonts w:ascii="Arial" w:hAnsi="Arial" w:cs="Arial"/>
          <w:sz w:val="20"/>
          <w:szCs w:val="20"/>
        </w:rPr>
        <w:t xml:space="preserve">Pojistnou smlouvu nebo certifikát vystavený pojišťovnou prokazující Pojištění vč. doložení úhrady za toto pojištění na příslušné období provádění stavby (nebo jeho část) se zavazuje </w:t>
      </w:r>
      <w:r w:rsidR="00D4219A" w:rsidRPr="00AE28BC">
        <w:rPr>
          <w:rFonts w:ascii="Arial" w:hAnsi="Arial" w:cs="Arial"/>
          <w:sz w:val="20"/>
          <w:szCs w:val="20"/>
        </w:rPr>
        <w:t>Zhotovitel</w:t>
      </w:r>
      <w:r w:rsidRPr="00AE28BC">
        <w:rPr>
          <w:rFonts w:ascii="Arial" w:hAnsi="Arial" w:cs="Arial"/>
          <w:sz w:val="20"/>
          <w:szCs w:val="20"/>
        </w:rPr>
        <w:t xml:space="preserve"> předat </w:t>
      </w:r>
      <w:r w:rsidR="00D4219A" w:rsidRPr="00AE28BC">
        <w:rPr>
          <w:rFonts w:ascii="Arial" w:hAnsi="Arial" w:cs="Arial"/>
          <w:sz w:val="20"/>
          <w:szCs w:val="20"/>
        </w:rPr>
        <w:t>Objednatel</w:t>
      </w:r>
      <w:r w:rsidRPr="00AE28BC">
        <w:rPr>
          <w:rFonts w:ascii="Arial" w:hAnsi="Arial" w:cs="Arial"/>
          <w:sz w:val="20"/>
          <w:szCs w:val="20"/>
        </w:rPr>
        <w:t xml:space="preserve">i </w:t>
      </w:r>
      <w:r w:rsidR="00576AEF" w:rsidRPr="00AE28BC">
        <w:rPr>
          <w:rFonts w:ascii="Arial" w:hAnsi="Arial" w:cs="Arial"/>
          <w:sz w:val="20"/>
          <w:szCs w:val="20"/>
        </w:rPr>
        <w:t>na jeho výzvu</w:t>
      </w:r>
      <w:r w:rsidRPr="00AE28BC">
        <w:rPr>
          <w:rFonts w:ascii="Arial" w:hAnsi="Arial" w:cs="Arial"/>
          <w:sz w:val="20"/>
          <w:szCs w:val="20"/>
        </w:rPr>
        <w:t xml:space="preserve">. V případě změny pojistné smlouvy předloží </w:t>
      </w:r>
      <w:r w:rsidR="00D4219A" w:rsidRPr="00AE28BC">
        <w:rPr>
          <w:rFonts w:ascii="Arial" w:hAnsi="Arial" w:cs="Arial"/>
          <w:sz w:val="20"/>
          <w:szCs w:val="20"/>
        </w:rPr>
        <w:t>Zhotovitel</w:t>
      </w:r>
      <w:r w:rsidRPr="00AE28BC">
        <w:rPr>
          <w:rFonts w:ascii="Arial" w:hAnsi="Arial" w:cs="Arial"/>
          <w:sz w:val="20"/>
          <w:szCs w:val="20"/>
        </w:rPr>
        <w:t xml:space="preserve"> bezodkladně </w:t>
      </w:r>
      <w:r w:rsidR="00D4219A" w:rsidRPr="00AE28BC">
        <w:rPr>
          <w:rFonts w:ascii="Arial" w:hAnsi="Arial" w:cs="Arial"/>
          <w:sz w:val="20"/>
          <w:szCs w:val="20"/>
        </w:rPr>
        <w:t>Objednatel</w:t>
      </w:r>
      <w:r w:rsidRPr="00AE28BC">
        <w:rPr>
          <w:rFonts w:ascii="Arial" w:hAnsi="Arial" w:cs="Arial"/>
          <w:sz w:val="20"/>
          <w:szCs w:val="20"/>
        </w:rPr>
        <w:t xml:space="preserve">i nové znění pojistné smlouvy nebo certifikátu. Platnou pojistnou smlouvu nebo certifikát dle tohoto odstavce je </w:t>
      </w:r>
      <w:r w:rsidR="00D4219A" w:rsidRPr="00AE28BC">
        <w:rPr>
          <w:rFonts w:ascii="Arial" w:hAnsi="Arial" w:cs="Arial"/>
          <w:sz w:val="20"/>
          <w:szCs w:val="20"/>
        </w:rPr>
        <w:t>Zhotovitel</w:t>
      </w:r>
      <w:r w:rsidRPr="00AE28BC">
        <w:rPr>
          <w:rFonts w:ascii="Arial" w:hAnsi="Arial" w:cs="Arial"/>
          <w:sz w:val="20"/>
          <w:szCs w:val="20"/>
        </w:rPr>
        <w:t xml:space="preserve"> povinen </w:t>
      </w:r>
      <w:r w:rsidR="00D4219A" w:rsidRPr="00AE28BC">
        <w:rPr>
          <w:rFonts w:ascii="Arial" w:hAnsi="Arial" w:cs="Arial"/>
          <w:sz w:val="20"/>
          <w:szCs w:val="20"/>
        </w:rPr>
        <w:t>Objednatel</w:t>
      </w:r>
      <w:r w:rsidRPr="00AE28BC">
        <w:rPr>
          <w:rFonts w:ascii="Arial" w:hAnsi="Arial" w:cs="Arial"/>
          <w:sz w:val="20"/>
          <w:szCs w:val="20"/>
        </w:rPr>
        <w:t xml:space="preserve">i předložit kdykoli v průběhu provádění díla, pokud k tomu bude </w:t>
      </w:r>
      <w:r w:rsidR="00D4219A" w:rsidRPr="00AE28BC">
        <w:rPr>
          <w:rFonts w:ascii="Arial" w:hAnsi="Arial" w:cs="Arial"/>
          <w:sz w:val="20"/>
          <w:szCs w:val="20"/>
        </w:rPr>
        <w:t>Objednatel</w:t>
      </w:r>
      <w:r w:rsidRPr="00AE28BC">
        <w:rPr>
          <w:rFonts w:ascii="Arial" w:hAnsi="Arial" w:cs="Arial"/>
          <w:sz w:val="20"/>
          <w:szCs w:val="20"/>
        </w:rPr>
        <w:t xml:space="preserve">em vyzván, a to do 5 dnů ode dne doručení výzvy </w:t>
      </w:r>
      <w:r w:rsidR="00D4219A" w:rsidRPr="00AE28BC">
        <w:rPr>
          <w:rFonts w:ascii="Arial" w:hAnsi="Arial" w:cs="Arial"/>
          <w:sz w:val="20"/>
          <w:szCs w:val="20"/>
        </w:rPr>
        <w:t>Objednatel</w:t>
      </w:r>
      <w:r w:rsidRPr="00AE28BC">
        <w:rPr>
          <w:rFonts w:ascii="Arial" w:hAnsi="Arial" w:cs="Arial"/>
          <w:sz w:val="20"/>
          <w:szCs w:val="20"/>
        </w:rPr>
        <w:t>e.</w:t>
      </w:r>
    </w:p>
    <w:p w14:paraId="2E7A842D" w14:textId="407575D9" w:rsidR="001517E0" w:rsidRPr="00A8096B" w:rsidRDefault="001517E0" w:rsidP="001517E0">
      <w:pPr>
        <w:keepNext/>
        <w:spacing w:before="360" w:after="120"/>
        <w:jc w:val="center"/>
        <w:rPr>
          <w:rFonts w:ascii="Arial" w:hAnsi="Arial" w:cs="Arial"/>
          <w:b/>
          <w:bCs/>
          <w:sz w:val="20"/>
          <w:szCs w:val="20"/>
        </w:rPr>
      </w:pPr>
      <w:r w:rsidRPr="00A8096B">
        <w:rPr>
          <w:rFonts w:ascii="Arial" w:hAnsi="Arial" w:cs="Arial"/>
          <w:b/>
          <w:bCs/>
          <w:sz w:val="20"/>
          <w:szCs w:val="20"/>
        </w:rPr>
        <w:t>X</w:t>
      </w:r>
      <w:r w:rsidR="00A17E0F">
        <w:rPr>
          <w:rFonts w:ascii="Arial" w:hAnsi="Arial" w:cs="Arial"/>
          <w:b/>
          <w:bCs/>
          <w:sz w:val="20"/>
          <w:szCs w:val="20"/>
        </w:rPr>
        <w:t>II</w:t>
      </w:r>
      <w:r w:rsidRPr="00A8096B">
        <w:rPr>
          <w:rFonts w:ascii="Arial" w:hAnsi="Arial" w:cs="Arial"/>
          <w:b/>
          <w:bCs/>
          <w:sz w:val="20"/>
          <w:szCs w:val="20"/>
        </w:rPr>
        <w:t>I.</w:t>
      </w:r>
    </w:p>
    <w:p w14:paraId="2D2D8897" w14:textId="026CEC83" w:rsidR="001517E0" w:rsidRPr="00A8096B" w:rsidRDefault="001517E0" w:rsidP="001517E0">
      <w:pPr>
        <w:keepNext/>
        <w:spacing w:before="60" w:after="240"/>
        <w:jc w:val="center"/>
        <w:rPr>
          <w:rFonts w:ascii="Arial" w:hAnsi="Arial" w:cs="Arial"/>
          <w:b/>
          <w:sz w:val="20"/>
          <w:szCs w:val="20"/>
        </w:rPr>
      </w:pPr>
      <w:r w:rsidRPr="00A8096B">
        <w:rPr>
          <w:rFonts w:ascii="Arial" w:hAnsi="Arial" w:cs="Arial"/>
          <w:b/>
          <w:sz w:val="20"/>
          <w:szCs w:val="20"/>
        </w:rPr>
        <w:t>Ostatní ujednání</w:t>
      </w:r>
    </w:p>
    <w:p w14:paraId="440E1796" w14:textId="77777777" w:rsidR="001517E0" w:rsidRPr="00A8096B" w:rsidRDefault="001517E0" w:rsidP="001517E0">
      <w:pPr>
        <w:pStyle w:val="Odstavecseseznamem"/>
        <w:keepNext/>
        <w:keepLines/>
        <w:numPr>
          <w:ilvl w:val="0"/>
          <w:numId w:val="1"/>
        </w:numPr>
        <w:spacing w:before="120" w:after="120"/>
        <w:contextualSpacing w:val="0"/>
        <w:outlineLvl w:val="0"/>
        <w:rPr>
          <w:rFonts w:ascii="Arial" w:hAnsi="Arial" w:cs="Arial"/>
          <w:b/>
          <w:bCs/>
          <w:vanish/>
          <w:color w:val="1F497D"/>
          <w:sz w:val="28"/>
          <w:szCs w:val="28"/>
        </w:rPr>
      </w:pPr>
    </w:p>
    <w:p w14:paraId="622848D2" w14:textId="697232FC" w:rsidR="00704872" w:rsidRPr="00A8096B" w:rsidRDefault="00704872" w:rsidP="00704872">
      <w:pPr>
        <w:pStyle w:val="Styl1"/>
        <w:spacing w:before="120" w:after="0" w:line="240" w:lineRule="auto"/>
        <w:ind w:left="709" w:hanging="709"/>
        <w:contextualSpacing w:val="0"/>
        <w:jc w:val="both"/>
        <w:rPr>
          <w:rFonts w:ascii="Arial" w:hAnsi="Arial" w:cs="Arial"/>
          <w:sz w:val="20"/>
          <w:szCs w:val="20"/>
        </w:rPr>
      </w:pPr>
      <w:r w:rsidRPr="00A8096B">
        <w:rPr>
          <w:rFonts w:ascii="Arial" w:hAnsi="Arial" w:cs="Arial"/>
          <w:sz w:val="20"/>
          <w:szCs w:val="20"/>
        </w:rPr>
        <w:t xml:space="preserve">Je-li na straně </w:t>
      </w:r>
      <w:r w:rsidR="00D4219A">
        <w:rPr>
          <w:rFonts w:ascii="Arial" w:hAnsi="Arial" w:cs="Arial"/>
          <w:sz w:val="20"/>
          <w:szCs w:val="20"/>
        </w:rPr>
        <w:t>Zhotovitel</w:t>
      </w:r>
      <w:r w:rsidRPr="00A8096B">
        <w:rPr>
          <w:rFonts w:ascii="Arial" w:hAnsi="Arial" w:cs="Arial"/>
          <w:sz w:val="20"/>
          <w:szCs w:val="20"/>
        </w:rPr>
        <w:t xml:space="preserve">e více osob (osoby, jež podaly společnou nabídku v zadávacím řízení, na jehož základě byla uzavřena tato </w:t>
      </w:r>
      <w:r w:rsidR="00BE1668">
        <w:rPr>
          <w:rFonts w:ascii="Arial" w:hAnsi="Arial" w:cs="Arial"/>
          <w:sz w:val="20"/>
          <w:szCs w:val="20"/>
        </w:rPr>
        <w:t>S</w:t>
      </w:r>
      <w:r w:rsidRPr="00A8096B">
        <w:rPr>
          <w:rFonts w:ascii="Arial" w:hAnsi="Arial" w:cs="Arial"/>
          <w:sz w:val="20"/>
          <w:szCs w:val="20"/>
        </w:rPr>
        <w:t xml:space="preserve">mlouva), nesou tyto osoby (tj. osoby, jež podaly společnou nabídku) odpovědnost za plnění této </w:t>
      </w:r>
      <w:r w:rsidR="00447A8D">
        <w:rPr>
          <w:rFonts w:ascii="Arial" w:hAnsi="Arial" w:cs="Arial"/>
          <w:sz w:val="20"/>
          <w:szCs w:val="20"/>
        </w:rPr>
        <w:t>S</w:t>
      </w:r>
      <w:r w:rsidRPr="00A8096B">
        <w:rPr>
          <w:rFonts w:ascii="Arial" w:hAnsi="Arial" w:cs="Arial"/>
          <w:sz w:val="20"/>
          <w:szCs w:val="20"/>
        </w:rPr>
        <w:t>mlouvy</w:t>
      </w:r>
      <w:r w:rsidR="00576AEF">
        <w:rPr>
          <w:rFonts w:ascii="Arial" w:hAnsi="Arial" w:cs="Arial"/>
          <w:sz w:val="20"/>
          <w:szCs w:val="20"/>
        </w:rPr>
        <w:t xml:space="preserve"> </w:t>
      </w:r>
      <w:r w:rsidRPr="00A8096B">
        <w:rPr>
          <w:rFonts w:ascii="Arial" w:hAnsi="Arial" w:cs="Arial"/>
          <w:sz w:val="20"/>
          <w:szCs w:val="20"/>
        </w:rPr>
        <w:t xml:space="preserve">společně a nerozdílně, a to po celou dobu trvání této </w:t>
      </w:r>
      <w:r w:rsidR="00447A8D">
        <w:rPr>
          <w:rFonts w:ascii="Arial" w:hAnsi="Arial" w:cs="Arial"/>
          <w:sz w:val="20"/>
          <w:szCs w:val="20"/>
        </w:rPr>
        <w:t>S</w:t>
      </w:r>
      <w:r w:rsidRPr="00A8096B">
        <w:rPr>
          <w:rFonts w:ascii="Arial" w:hAnsi="Arial" w:cs="Arial"/>
          <w:sz w:val="20"/>
          <w:szCs w:val="20"/>
        </w:rPr>
        <w:t>mlouvy i po dobu trvání jiných závazků vyplývajících z</w:t>
      </w:r>
      <w:r w:rsidR="00576AEF">
        <w:rPr>
          <w:rFonts w:ascii="Arial" w:hAnsi="Arial" w:cs="Arial"/>
          <w:sz w:val="20"/>
          <w:szCs w:val="20"/>
        </w:rPr>
        <w:t> této Smlouvy</w:t>
      </w:r>
      <w:r w:rsidRPr="00A8096B">
        <w:rPr>
          <w:rFonts w:ascii="Arial" w:hAnsi="Arial" w:cs="Arial"/>
          <w:sz w:val="20"/>
          <w:szCs w:val="20"/>
        </w:rPr>
        <w:t>.</w:t>
      </w:r>
    </w:p>
    <w:p w14:paraId="610E2FCF" w14:textId="5C34F3D0" w:rsidR="001517E0" w:rsidRPr="00A8096B" w:rsidRDefault="00D4219A" w:rsidP="001517E0">
      <w:pPr>
        <w:pStyle w:val="Styl1"/>
        <w:spacing w:before="120" w:after="0" w:line="240" w:lineRule="auto"/>
        <w:ind w:left="709" w:hanging="709"/>
        <w:contextualSpacing w:val="0"/>
        <w:jc w:val="both"/>
        <w:rPr>
          <w:rFonts w:ascii="Arial" w:hAnsi="Arial" w:cs="Arial"/>
          <w:sz w:val="20"/>
          <w:szCs w:val="20"/>
        </w:rPr>
      </w:pPr>
      <w:r>
        <w:rPr>
          <w:rFonts w:ascii="Arial" w:hAnsi="Arial" w:cs="Arial"/>
          <w:sz w:val="20"/>
          <w:szCs w:val="20"/>
        </w:rPr>
        <w:t>Objednatel</w:t>
      </w:r>
      <w:r w:rsidR="001517E0" w:rsidRPr="00A8096B">
        <w:rPr>
          <w:rFonts w:ascii="Arial" w:hAnsi="Arial" w:cs="Arial"/>
          <w:sz w:val="20"/>
          <w:szCs w:val="20"/>
        </w:rPr>
        <w:t xml:space="preserve"> je oprávněn jednostranně započítat své pohledávky za </w:t>
      </w:r>
      <w:r>
        <w:rPr>
          <w:rFonts w:ascii="Arial" w:hAnsi="Arial" w:cs="Arial"/>
          <w:sz w:val="20"/>
          <w:szCs w:val="20"/>
        </w:rPr>
        <w:t>Zhotovitel</w:t>
      </w:r>
      <w:r w:rsidR="001517E0" w:rsidRPr="00A8096B">
        <w:rPr>
          <w:rFonts w:ascii="Arial" w:hAnsi="Arial" w:cs="Arial"/>
          <w:sz w:val="20"/>
          <w:szCs w:val="20"/>
        </w:rPr>
        <w:t xml:space="preserve">em vůči pohledávkám </w:t>
      </w:r>
      <w:r>
        <w:rPr>
          <w:rFonts w:ascii="Arial" w:hAnsi="Arial" w:cs="Arial"/>
          <w:sz w:val="20"/>
          <w:szCs w:val="20"/>
        </w:rPr>
        <w:t>Zhotovitel</w:t>
      </w:r>
      <w:r w:rsidR="001517E0" w:rsidRPr="00A8096B">
        <w:rPr>
          <w:rFonts w:ascii="Arial" w:hAnsi="Arial" w:cs="Arial"/>
          <w:sz w:val="20"/>
          <w:szCs w:val="20"/>
        </w:rPr>
        <w:t xml:space="preserve">e za </w:t>
      </w:r>
      <w:r>
        <w:rPr>
          <w:rFonts w:ascii="Arial" w:hAnsi="Arial" w:cs="Arial"/>
          <w:sz w:val="20"/>
          <w:szCs w:val="20"/>
        </w:rPr>
        <w:t>Objednatel</w:t>
      </w:r>
      <w:r w:rsidR="001517E0" w:rsidRPr="00A8096B">
        <w:rPr>
          <w:rFonts w:ascii="Arial" w:hAnsi="Arial" w:cs="Arial"/>
          <w:sz w:val="20"/>
          <w:szCs w:val="20"/>
        </w:rPr>
        <w:t xml:space="preserve">em, včetně započítání nároků </w:t>
      </w:r>
      <w:r>
        <w:rPr>
          <w:rFonts w:ascii="Arial" w:hAnsi="Arial" w:cs="Arial"/>
          <w:sz w:val="20"/>
          <w:szCs w:val="20"/>
        </w:rPr>
        <w:t>Objednatel</w:t>
      </w:r>
      <w:r w:rsidR="001517E0" w:rsidRPr="00A8096B">
        <w:rPr>
          <w:rFonts w:ascii="Arial" w:hAnsi="Arial" w:cs="Arial"/>
          <w:sz w:val="20"/>
          <w:szCs w:val="20"/>
        </w:rPr>
        <w:t xml:space="preserve">e na smluvní pokuty, úroky z prodlení nebo náhradu újmy vůči nárokům </w:t>
      </w:r>
      <w:r>
        <w:rPr>
          <w:rFonts w:ascii="Arial" w:hAnsi="Arial" w:cs="Arial"/>
          <w:sz w:val="20"/>
          <w:szCs w:val="20"/>
        </w:rPr>
        <w:t>Zhotovitel</w:t>
      </w:r>
      <w:r w:rsidR="001517E0" w:rsidRPr="00A8096B">
        <w:rPr>
          <w:rFonts w:ascii="Arial" w:hAnsi="Arial" w:cs="Arial"/>
          <w:sz w:val="20"/>
          <w:szCs w:val="20"/>
        </w:rPr>
        <w:t>e na zaplacení ceny díla</w:t>
      </w:r>
      <w:r w:rsidR="00EF718A">
        <w:rPr>
          <w:rFonts w:ascii="Arial" w:hAnsi="Arial" w:cs="Arial"/>
          <w:sz w:val="20"/>
          <w:szCs w:val="20"/>
        </w:rPr>
        <w:t xml:space="preserve"> nebo služby</w:t>
      </w:r>
      <w:r w:rsidR="001517E0" w:rsidRPr="00A8096B">
        <w:rPr>
          <w:rFonts w:ascii="Arial" w:hAnsi="Arial" w:cs="Arial"/>
          <w:sz w:val="20"/>
          <w:szCs w:val="20"/>
        </w:rPr>
        <w:t>.</w:t>
      </w:r>
    </w:p>
    <w:p w14:paraId="784D0CDC" w14:textId="4FEE1944" w:rsidR="001517E0" w:rsidRPr="00A8096B" w:rsidRDefault="00D4219A" w:rsidP="001517E0">
      <w:pPr>
        <w:pStyle w:val="Styl1"/>
        <w:spacing w:before="120" w:after="0" w:line="240" w:lineRule="auto"/>
        <w:ind w:left="709" w:hanging="709"/>
        <w:contextualSpacing w:val="0"/>
        <w:jc w:val="both"/>
        <w:rPr>
          <w:rFonts w:ascii="Arial" w:hAnsi="Arial" w:cs="Arial"/>
          <w:sz w:val="20"/>
          <w:szCs w:val="20"/>
        </w:rPr>
      </w:pPr>
      <w:r>
        <w:rPr>
          <w:rFonts w:ascii="Arial" w:hAnsi="Arial" w:cs="Arial"/>
          <w:sz w:val="20"/>
          <w:szCs w:val="20"/>
        </w:rPr>
        <w:t>Zhotovitel</w:t>
      </w:r>
      <w:r w:rsidR="001517E0" w:rsidRPr="00A8096B">
        <w:rPr>
          <w:rFonts w:ascii="Arial" w:hAnsi="Arial" w:cs="Arial"/>
          <w:sz w:val="20"/>
          <w:szCs w:val="20"/>
        </w:rPr>
        <w:t xml:space="preserve"> nemůže bez předchozího písemného souhlasu </w:t>
      </w:r>
      <w:r>
        <w:rPr>
          <w:rFonts w:ascii="Arial" w:hAnsi="Arial" w:cs="Arial"/>
          <w:sz w:val="20"/>
          <w:szCs w:val="20"/>
        </w:rPr>
        <w:t>Objednatel</w:t>
      </w:r>
      <w:r w:rsidR="001517E0" w:rsidRPr="00A8096B">
        <w:rPr>
          <w:rFonts w:ascii="Arial" w:hAnsi="Arial" w:cs="Arial"/>
          <w:sz w:val="20"/>
          <w:szCs w:val="20"/>
        </w:rPr>
        <w:t xml:space="preserve">e postoupit svá práva </w:t>
      </w:r>
      <w:r w:rsidR="00EF601B">
        <w:rPr>
          <w:rFonts w:ascii="Arial" w:hAnsi="Arial" w:cs="Arial"/>
          <w:sz w:val="20"/>
          <w:szCs w:val="20"/>
        </w:rPr>
        <w:br/>
      </w:r>
      <w:r w:rsidR="001517E0" w:rsidRPr="00A8096B">
        <w:rPr>
          <w:rFonts w:ascii="Arial" w:hAnsi="Arial" w:cs="Arial"/>
          <w:sz w:val="20"/>
          <w:szCs w:val="20"/>
        </w:rPr>
        <w:t>a povinnosti plynoucí z této Smlouvy nebo z prováděcí smlouvy.</w:t>
      </w:r>
    </w:p>
    <w:p w14:paraId="3EF34D02" w14:textId="631AC35F" w:rsidR="001517E0" w:rsidRPr="00A8096B" w:rsidRDefault="001517E0" w:rsidP="001517E0">
      <w:pPr>
        <w:pStyle w:val="Styl1"/>
        <w:spacing w:before="120" w:after="0" w:line="240" w:lineRule="auto"/>
        <w:ind w:left="709" w:hanging="709"/>
        <w:contextualSpacing w:val="0"/>
        <w:jc w:val="both"/>
        <w:rPr>
          <w:rFonts w:ascii="Arial" w:hAnsi="Arial" w:cs="Arial"/>
          <w:sz w:val="20"/>
          <w:szCs w:val="20"/>
        </w:rPr>
      </w:pPr>
      <w:r w:rsidRPr="00A8096B">
        <w:rPr>
          <w:rFonts w:ascii="Arial" w:hAnsi="Arial" w:cs="Arial"/>
          <w:sz w:val="20"/>
          <w:szCs w:val="20"/>
        </w:rPr>
        <w:t xml:space="preserve">Práva smluvních stran vyplývající </w:t>
      </w:r>
      <w:r w:rsidR="00576AEF">
        <w:rPr>
          <w:rFonts w:ascii="Arial" w:hAnsi="Arial" w:cs="Arial"/>
          <w:sz w:val="20"/>
          <w:szCs w:val="20"/>
        </w:rPr>
        <w:t xml:space="preserve">z této Smlouvy </w:t>
      </w:r>
      <w:r w:rsidRPr="00A8096B">
        <w:rPr>
          <w:rFonts w:ascii="Arial" w:hAnsi="Arial" w:cs="Arial"/>
          <w:sz w:val="20"/>
          <w:szCs w:val="20"/>
        </w:rPr>
        <w:t>či jej</w:t>
      </w:r>
      <w:r w:rsidR="00576AEF">
        <w:rPr>
          <w:rFonts w:ascii="Arial" w:hAnsi="Arial" w:cs="Arial"/>
          <w:sz w:val="20"/>
          <w:szCs w:val="20"/>
        </w:rPr>
        <w:t>ího</w:t>
      </w:r>
      <w:r w:rsidRPr="00A8096B">
        <w:rPr>
          <w:rFonts w:ascii="Arial" w:hAnsi="Arial" w:cs="Arial"/>
          <w:sz w:val="20"/>
          <w:szCs w:val="20"/>
        </w:rPr>
        <w:t xml:space="preserve"> porušení se promlčují ve lhůtě </w:t>
      </w:r>
      <w:r w:rsidR="00576AEF">
        <w:rPr>
          <w:rFonts w:ascii="Arial" w:hAnsi="Arial" w:cs="Arial"/>
          <w:sz w:val="20"/>
          <w:szCs w:val="20"/>
        </w:rPr>
        <w:t>5</w:t>
      </w:r>
      <w:r w:rsidR="00576AEF" w:rsidRPr="00A8096B">
        <w:rPr>
          <w:rFonts w:ascii="Arial" w:hAnsi="Arial" w:cs="Arial"/>
          <w:sz w:val="20"/>
          <w:szCs w:val="20"/>
        </w:rPr>
        <w:t xml:space="preserve"> </w:t>
      </w:r>
      <w:r w:rsidRPr="00A8096B">
        <w:rPr>
          <w:rFonts w:ascii="Arial" w:hAnsi="Arial" w:cs="Arial"/>
          <w:sz w:val="20"/>
          <w:szCs w:val="20"/>
        </w:rPr>
        <w:t>let ode dne, kdy právo mohlo být uplatněno poprvé.</w:t>
      </w:r>
    </w:p>
    <w:p w14:paraId="16DE0D96" w14:textId="7C4C2888" w:rsidR="001517E0" w:rsidRPr="00A8096B" w:rsidRDefault="00D4219A" w:rsidP="001517E0">
      <w:pPr>
        <w:pStyle w:val="Styl1"/>
        <w:spacing w:before="120" w:after="0" w:line="240" w:lineRule="auto"/>
        <w:ind w:left="709" w:hanging="709"/>
        <w:contextualSpacing w:val="0"/>
        <w:jc w:val="both"/>
        <w:rPr>
          <w:rFonts w:ascii="Arial" w:hAnsi="Arial" w:cs="Arial"/>
          <w:sz w:val="20"/>
          <w:szCs w:val="20"/>
        </w:rPr>
      </w:pPr>
      <w:r>
        <w:rPr>
          <w:rFonts w:ascii="Arial" w:hAnsi="Arial" w:cs="Arial"/>
          <w:sz w:val="20"/>
          <w:szCs w:val="20"/>
        </w:rPr>
        <w:t>Zhotovitel</w:t>
      </w:r>
      <w:r w:rsidR="001517E0" w:rsidRPr="00A8096B">
        <w:rPr>
          <w:rFonts w:ascii="Arial" w:hAnsi="Arial" w:cs="Arial"/>
          <w:sz w:val="20"/>
          <w:szCs w:val="20"/>
        </w:rPr>
        <w:t xml:space="preserve"> přebírá nebezpečí změny okolností ve smyslu § 1765 odst. 2 občanského zákoníku.</w:t>
      </w:r>
    </w:p>
    <w:p w14:paraId="5FBBEE62" w14:textId="10BBD9A7" w:rsidR="001517E0" w:rsidRDefault="00D4219A" w:rsidP="001517E0">
      <w:pPr>
        <w:pStyle w:val="Styl1"/>
        <w:spacing w:before="120" w:after="0" w:line="240" w:lineRule="auto"/>
        <w:ind w:left="709" w:hanging="709"/>
        <w:contextualSpacing w:val="0"/>
        <w:jc w:val="both"/>
        <w:rPr>
          <w:rFonts w:ascii="Arial" w:hAnsi="Arial" w:cs="Arial"/>
          <w:sz w:val="20"/>
          <w:szCs w:val="20"/>
        </w:rPr>
      </w:pPr>
      <w:r>
        <w:rPr>
          <w:rFonts w:ascii="Arial" w:hAnsi="Arial" w:cs="Arial"/>
          <w:sz w:val="20"/>
          <w:szCs w:val="20"/>
        </w:rPr>
        <w:t>Zhotovitel</w:t>
      </w:r>
      <w:r w:rsidR="001517E0" w:rsidRPr="00A8096B">
        <w:rPr>
          <w:rFonts w:ascii="Arial" w:hAnsi="Arial" w:cs="Arial"/>
          <w:sz w:val="20"/>
          <w:szCs w:val="20"/>
        </w:rPr>
        <w:t xml:space="preserve"> je povinen při provádění díla zachovávat principy rovných příležitostí, rovnosti mužů a žen, princip nediskriminace a dbát ochrany životního prostředí.</w:t>
      </w:r>
    </w:p>
    <w:p w14:paraId="2C6983B6" w14:textId="6114B1D7" w:rsidR="004A4FA3" w:rsidRPr="00A8096B" w:rsidRDefault="004A4FA3" w:rsidP="001517E0">
      <w:pPr>
        <w:pStyle w:val="Styl1"/>
        <w:spacing w:before="120" w:after="0" w:line="240" w:lineRule="auto"/>
        <w:ind w:left="709" w:hanging="709"/>
        <w:contextualSpacing w:val="0"/>
        <w:jc w:val="both"/>
        <w:rPr>
          <w:rFonts w:ascii="Arial" w:hAnsi="Arial" w:cs="Arial"/>
          <w:sz w:val="20"/>
          <w:szCs w:val="20"/>
        </w:rPr>
      </w:pPr>
      <w:r>
        <w:rPr>
          <w:rFonts w:ascii="Arial" w:hAnsi="Arial" w:cs="Arial"/>
          <w:sz w:val="20"/>
          <w:szCs w:val="20"/>
        </w:rPr>
        <w:t>Pokud v této Smlouvě stanoveny povinnosti v souvislosti s prováděním díla a nějaké plnění dle této Smlouvy by nemělo povahu díla, použije se příslušné ustanovení upravující povinnosti v souvislosti s prováděním díla přiměřeně.</w:t>
      </w:r>
    </w:p>
    <w:p w14:paraId="4698E41B" w14:textId="1D211478" w:rsidR="001517E0" w:rsidRPr="00A8096B" w:rsidRDefault="001517E0" w:rsidP="001517E0">
      <w:pPr>
        <w:keepNext/>
        <w:spacing w:before="360" w:after="120"/>
        <w:jc w:val="center"/>
        <w:rPr>
          <w:rFonts w:ascii="Arial" w:hAnsi="Arial" w:cs="Arial"/>
          <w:b/>
          <w:bCs/>
          <w:sz w:val="20"/>
          <w:szCs w:val="20"/>
        </w:rPr>
      </w:pPr>
      <w:r w:rsidRPr="00A8096B">
        <w:rPr>
          <w:rFonts w:ascii="Arial" w:hAnsi="Arial" w:cs="Arial"/>
          <w:b/>
          <w:bCs/>
          <w:sz w:val="20"/>
          <w:szCs w:val="20"/>
        </w:rPr>
        <w:lastRenderedPageBreak/>
        <w:t>X</w:t>
      </w:r>
      <w:r w:rsidR="00A17E0F">
        <w:rPr>
          <w:rFonts w:ascii="Arial" w:hAnsi="Arial" w:cs="Arial"/>
          <w:b/>
          <w:bCs/>
          <w:sz w:val="20"/>
          <w:szCs w:val="20"/>
        </w:rPr>
        <w:t>IV</w:t>
      </w:r>
      <w:r w:rsidRPr="00A8096B">
        <w:rPr>
          <w:rFonts w:ascii="Arial" w:hAnsi="Arial" w:cs="Arial"/>
          <w:b/>
          <w:bCs/>
          <w:sz w:val="20"/>
          <w:szCs w:val="20"/>
        </w:rPr>
        <w:t>.</w:t>
      </w:r>
    </w:p>
    <w:p w14:paraId="7273CA21" w14:textId="5BC5D104" w:rsidR="001517E0" w:rsidRPr="00E772F0" w:rsidRDefault="001517E0" w:rsidP="001517E0">
      <w:pPr>
        <w:keepNext/>
        <w:spacing w:before="60" w:after="240"/>
        <w:jc w:val="center"/>
        <w:rPr>
          <w:rFonts w:ascii="Arial" w:hAnsi="Arial" w:cs="Arial"/>
          <w:b/>
          <w:sz w:val="20"/>
          <w:szCs w:val="20"/>
        </w:rPr>
      </w:pPr>
      <w:r w:rsidRPr="00E772F0">
        <w:rPr>
          <w:rFonts w:ascii="Arial" w:hAnsi="Arial" w:cs="Arial"/>
          <w:b/>
          <w:sz w:val="20"/>
          <w:szCs w:val="20"/>
        </w:rPr>
        <w:t>Sankce</w:t>
      </w:r>
    </w:p>
    <w:p w14:paraId="25440126" w14:textId="77777777" w:rsidR="001517E0" w:rsidRPr="00A8096B" w:rsidRDefault="001517E0" w:rsidP="001517E0">
      <w:pPr>
        <w:pStyle w:val="Odstavecseseznamem"/>
        <w:keepNext/>
        <w:keepLines/>
        <w:numPr>
          <w:ilvl w:val="0"/>
          <w:numId w:val="1"/>
        </w:numPr>
        <w:spacing w:before="120" w:after="120"/>
        <w:contextualSpacing w:val="0"/>
        <w:outlineLvl w:val="0"/>
        <w:rPr>
          <w:rFonts w:ascii="Arial" w:hAnsi="Arial" w:cs="Arial"/>
          <w:b/>
          <w:bCs/>
          <w:vanish/>
          <w:color w:val="1F497D"/>
          <w:sz w:val="28"/>
          <w:szCs w:val="28"/>
        </w:rPr>
      </w:pPr>
    </w:p>
    <w:p w14:paraId="1FCAE9F7" w14:textId="71FCC43D" w:rsidR="001517E0" w:rsidRPr="00AE28BC" w:rsidRDefault="00D4219A" w:rsidP="001517E0">
      <w:pPr>
        <w:pStyle w:val="Styl1"/>
        <w:spacing w:before="120" w:after="0" w:line="240" w:lineRule="auto"/>
        <w:ind w:left="709" w:hanging="709"/>
        <w:contextualSpacing w:val="0"/>
        <w:jc w:val="both"/>
        <w:rPr>
          <w:rFonts w:ascii="Arial" w:hAnsi="Arial" w:cs="Arial"/>
          <w:sz w:val="20"/>
          <w:szCs w:val="20"/>
        </w:rPr>
      </w:pPr>
      <w:r w:rsidRPr="00AE28BC">
        <w:rPr>
          <w:rFonts w:ascii="Arial" w:hAnsi="Arial" w:cs="Arial"/>
          <w:sz w:val="20"/>
          <w:szCs w:val="20"/>
        </w:rPr>
        <w:t>Zhotovitel</w:t>
      </w:r>
      <w:r w:rsidR="001517E0" w:rsidRPr="00AE28BC">
        <w:rPr>
          <w:rFonts w:ascii="Arial" w:hAnsi="Arial" w:cs="Arial"/>
          <w:sz w:val="20"/>
          <w:szCs w:val="20"/>
        </w:rPr>
        <w:t xml:space="preserve"> zaplatí </w:t>
      </w:r>
      <w:r w:rsidRPr="00AE28BC">
        <w:rPr>
          <w:rFonts w:ascii="Arial" w:hAnsi="Arial" w:cs="Arial"/>
          <w:sz w:val="20"/>
          <w:szCs w:val="20"/>
        </w:rPr>
        <w:t>Objednatel</w:t>
      </w:r>
      <w:r w:rsidR="001517E0" w:rsidRPr="00AE28BC">
        <w:rPr>
          <w:rFonts w:ascii="Arial" w:hAnsi="Arial" w:cs="Arial"/>
          <w:sz w:val="20"/>
          <w:szCs w:val="20"/>
        </w:rPr>
        <w:t>i smluvní pokutu:</w:t>
      </w:r>
    </w:p>
    <w:p w14:paraId="467E5AC8" w14:textId="577038EB" w:rsidR="001517E0" w:rsidRPr="00AE28BC" w:rsidRDefault="001517E0" w:rsidP="001517E0">
      <w:pPr>
        <w:pStyle w:val="Styl2"/>
        <w:ind w:left="1418" w:hanging="709"/>
        <w:rPr>
          <w:rFonts w:ascii="Arial" w:hAnsi="Arial" w:cs="Arial"/>
          <w:sz w:val="20"/>
          <w:szCs w:val="20"/>
        </w:rPr>
      </w:pPr>
      <w:r w:rsidRPr="00AE28BC">
        <w:rPr>
          <w:rFonts w:ascii="Arial" w:hAnsi="Arial" w:cs="Arial"/>
          <w:sz w:val="20"/>
          <w:szCs w:val="20"/>
        </w:rPr>
        <w:t xml:space="preserve">za prodlení </w:t>
      </w:r>
      <w:r w:rsidR="00D4219A" w:rsidRPr="00AE28BC">
        <w:rPr>
          <w:rFonts w:ascii="Arial" w:hAnsi="Arial" w:cs="Arial"/>
          <w:sz w:val="20"/>
          <w:szCs w:val="20"/>
        </w:rPr>
        <w:t>Zhotovitel</w:t>
      </w:r>
      <w:r w:rsidRPr="00AE28BC">
        <w:rPr>
          <w:rFonts w:ascii="Arial" w:hAnsi="Arial" w:cs="Arial"/>
          <w:sz w:val="20"/>
          <w:szCs w:val="20"/>
        </w:rPr>
        <w:t>e s</w:t>
      </w:r>
      <w:r w:rsidR="004A4FA3" w:rsidRPr="00AE28BC">
        <w:rPr>
          <w:rFonts w:ascii="Arial" w:hAnsi="Arial" w:cs="Arial"/>
          <w:sz w:val="20"/>
          <w:szCs w:val="20"/>
        </w:rPr>
        <w:t> poskytnutím plnění dle odst. 3.</w:t>
      </w:r>
      <w:r w:rsidR="006F0BA3" w:rsidRPr="00AE28BC">
        <w:rPr>
          <w:rFonts w:ascii="Arial" w:hAnsi="Arial" w:cs="Arial"/>
          <w:sz w:val="20"/>
          <w:szCs w:val="20"/>
        </w:rPr>
        <w:t>2</w:t>
      </w:r>
      <w:r w:rsidR="004A4FA3" w:rsidRPr="00AE28BC">
        <w:rPr>
          <w:rFonts w:ascii="Arial" w:hAnsi="Arial" w:cs="Arial"/>
          <w:sz w:val="20"/>
          <w:szCs w:val="20"/>
        </w:rPr>
        <w:t xml:space="preserve"> Smlouvy</w:t>
      </w:r>
      <w:r w:rsidRPr="00AE28BC">
        <w:rPr>
          <w:rFonts w:ascii="Arial" w:hAnsi="Arial" w:cs="Arial"/>
          <w:sz w:val="20"/>
          <w:szCs w:val="20"/>
        </w:rPr>
        <w:t xml:space="preserve"> ve výši </w:t>
      </w:r>
      <w:r w:rsidR="00C167E9" w:rsidRPr="00AE28BC">
        <w:rPr>
          <w:rFonts w:ascii="Arial" w:hAnsi="Arial" w:cs="Arial"/>
          <w:sz w:val="20"/>
          <w:szCs w:val="20"/>
        </w:rPr>
        <w:t>5</w:t>
      </w:r>
      <w:r w:rsidR="00391639" w:rsidRPr="00AE28BC">
        <w:rPr>
          <w:rFonts w:ascii="Arial" w:hAnsi="Arial" w:cs="Arial"/>
          <w:sz w:val="20"/>
          <w:szCs w:val="20"/>
        </w:rPr>
        <w:t>00</w:t>
      </w:r>
      <w:r w:rsidR="00291682" w:rsidRPr="00AE28BC">
        <w:rPr>
          <w:rFonts w:ascii="Arial" w:hAnsi="Arial" w:cs="Arial"/>
          <w:sz w:val="20"/>
          <w:szCs w:val="20"/>
        </w:rPr>
        <w:t>,00</w:t>
      </w:r>
      <w:r w:rsidR="00391639" w:rsidRPr="00AE28BC">
        <w:rPr>
          <w:rFonts w:ascii="Arial" w:hAnsi="Arial" w:cs="Arial"/>
          <w:sz w:val="20"/>
          <w:szCs w:val="20"/>
        </w:rPr>
        <w:t xml:space="preserve"> </w:t>
      </w:r>
      <w:r w:rsidR="00447A8D" w:rsidRPr="00AE28BC">
        <w:rPr>
          <w:rFonts w:ascii="Arial" w:hAnsi="Arial" w:cs="Arial"/>
          <w:sz w:val="20"/>
          <w:szCs w:val="20"/>
        </w:rPr>
        <w:t xml:space="preserve">Kč </w:t>
      </w:r>
      <w:r w:rsidRPr="00AE28BC">
        <w:rPr>
          <w:rFonts w:ascii="Arial" w:hAnsi="Arial" w:cs="Arial"/>
          <w:sz w:val="20"/>
          <w:szCs w:val="20"/>
        </w:rPr>
        <w:t xml:space="preserve">za každý započatý kalendářní den prodlení po dobu prvních čtrnácti dnů prodlení, od patnáctého kalendářního dne prodlení následně ve výši </w:t>
      </w:r>
      <w:r w:rsidR="00C167E9" w:rsidRPr="00AE28BC">
        <w:rPr>
          <w:rFonts w:ascii="Arial" w:hAnsi="Arial" w:cs="Arial"/>
          <w:sz w:val="20"/>
          <w:szCs w:val="20"/>
        </w:rPr>
        <w:t>1</w:t>
      </w:r>
      <w:r w:rsidR="00D6484C" w:rsidRPr="00AE28BC">
        <w:rPr>
          <w:rFonts w:ascii="Arial" w:hAnsi="Arial" w:cs="Arial"/>
          <w:sz w:val="20"/>
          <w:szCs w:val="20"/>
        </w:rPr>
        <w:t xml:space="preserve"> </w:t>
      </w:r>
      <w:r w:rsidR="00C167E9" w:rsidRPr="00AE28BC">
        <w:rPr>
          <w:rFonts w:ascii="Arial" w:hAnsi="Arial" w:cs="Arial"/>
          <w:sz w:val="20"/>
          <w:szCs w:val="20"/>
        </w:rPr>
        <w:t>0</w:t>
      </w:r>
      <w:r w:rsidR="00391639" w:rsidRPr="00AE28BC">
        <w:rPr>
          <w:rFonts w:ascii="Arial" w:hAnsi="Arial" w:cs="Arial"/>
          <w:sz w:val="20"/>
          <w:szCs w:val="20"/>
        </w:rPr>
        <w:t>0</w:t>
      </w:r>
      <w:r w:rsidR="00291682" w:rsidRPr="00AE28BC">
        <w:rPr>
          <w:rFonts w:ascii="Arial" w:hAnsi="Arial" w:cs="Arial"/>
          <w:sz w:val="20"/>
          <w:szCs w:val="20"/>
        </w:rPr>
        <w:t>0,00</w:t>
      </w:r>
      <w:r w:rsidR="00391639" w:rsidRPr="00AE28BC">
        <w:rPr>
          <w:rFonts w:ascii="Arial" w:hAnsi="Arial" w:cs="Arial"/>
          <w:sz w:val="20"/>
          <w:szCs w:val="20"/>
        </w:rPr>
        <w:t xml:space="preserve"> </w:t>
      </w:r>
      <w:r w:rsidR="00447A8D" w:rsidRPr="00AE28BC">
        <w:rPr>
          <w:rFonts w:ascii="Arial" w:hAnsi="Arial" w:cs="Arial"/>
          <w:sz w:val="20"/>
          <w:szCs w:val="20"/>
        </w:rPr>
        <w:t xml:space="preserve">Kč </w:t>
      </w:r>
      <w:r w:rsidRPr="00AE28BC">
        <w:rPr>
          <w:rFonts w:ascii="Arial" w:hAnsi="Arial" w:cs="Arial"/>
          <w:sz w:val="20"/>
          <w:szCs w:val="20"/>
        </w:rPr>
        <w:t>za každý započatý kalendářní den prodlení;</w:t>
      </w:r>
    </w:p>
    <w:p w14:paraId="76B0D31D" w14:textId="30337CB0" w:rsidR="0015128F" w:rsidRPr="006E6747" w:rsidRDefault="0015128F" w:rsidP="0015128F">
      <w:pPr>
        <w:pStyle w:val="Styl2"/>
        <w:ind w:left="1418" w:hanging="709"/>
        <w:rPr>
          <w:rFonts w:ascii="Arial" w:hAnsi="Arial" w:cs="Arial"/>
          <w:sz w:val="20"/>
          <w:szCs w:val="20"/>
        </w:rPr>
      </w:pPr>
      <w:r w:rsidRPr="006E6747">
        <w:rPr>
          <w:rFonts w:ascii="Arial" w:hAnsi="Arial" w:cs="Arial"/>
          <w:sz w:val="20"/>
          <w:szCs w:val="20"/>
        </w:rPr>
        <w:t xml:space="preserve">za prodlení Zhotovitele s dokončením opravy oproti lhůtě dle odst. </w:t>
      </w:r>
      <w:r w:rsidR="00AE28BC" w:rsidRPr="006E6747">
        <w:rPr>
          <w:rFonts w:ascii="Arial" w:hAnsi="Arial" w:cs="Arial"/>
          <w:sz w:val="20"/>
          <w:szCs w:val="20"/>
        </w:rPr>
        <w:t xml:space="preserve"> 4.2.2</w:t>
      </w:r>
      <w:r w:rsidRPr="006E6747">
        <w:rPr>
          <w:rFonts w:ascii="Arial" w:hAnsi="Arial" w:cs="Arial"/>
          <w:sz w:val="20"/>
          <w:szCs w:val="20"/>
        </w:rPr>
        <w:t xml:space="preserve"> Smlouvy ve výši </w:t>
      </w:r>
      <w:r w:rsidR="00C167E9" w:rsidRPr="006E6747">
        <w:rPr>
          <w:rFonts w:ascii="Arial" w:hAnsi="Arial" w:cs="Arial"/>
          <w:sz w:val="20"/>
          <w:szCs w:val="20"/>
        </w:rPr>
        <w:t>500</w:t>
      </w:r>
      <w:r w:rsidR="00291682" w:rsidRPr="006E6747">
        <w:rPr>
          <w:rFonts w:ascii="Arial" w:hAnsi="Arial" w:cs="Arial"/>
          <w:sz w:val="20"/>
          <w:szCs w:val="20"/>
        </w:rPr>
        <w:t>,00</w:t>
      </w:r>
      <w:r w:rsidRPr="006E6747">
        <w:rPr>
          <w:rFonts w:ascii="Arial" w:hAnsi="Arial" w:cs="Arial"/>
          <w:sz w:val="20"/>
          <w:szCs w:val="20"/>
        </w:rPr>
        <w:t xml:space="preserve"> Kč za každý započatý kalendářní den prodlení po dobu prvních čtrnácti dnů prodlení, od patnáctého kalendářního dne prodlení následně ve výši </w:t>
      </w:r>
      <w:r w:rsidR="00C167E9" w:rsidRPr="006E6747">
        <w:rPr>
          <w:rFonts w:ascii="Arial" w:hAnsi="Arial" w:cs="Arial"/>
          <w:sz w:val="20"/>
          <w:szCs w:val="20"/>
        </w:rPr>
        <w:t>1</w:t>
      </w:r>
      <w:r w:rsidR="00D6484C" w:rsidRPr="006E6747">
        <w:rPr>
          <w:rFonts w:ascii="Arial" w:hAnsi="Arial" w:cs="Arial"/>
          <w:sz w:val="20"/>
          <w:szCs w:val="20"/>
        </w:rPr>
        <w:t xml:space="preserve"> </w:t>
      </w:r>
      <w:r w:rsidR="00C167E9" w:rsidRPr="006E6747">
        <w:rPr>
          <w:rFonts w:ascii="Arial" w:hAnsi="Arial" w:cs="Arial"/>
          <w:sz w:val="20"/>
          <w:szCs w:val="20"/>
        </w:rPr>
        <w:t>000</w:t>
      </w:r>
      <w:r w:rsidR="00291682" w:rsidRPr="006E6747">
        <w:rPr>
          <w:rFonts w:ascii="Arial" w:hAnsi="Arial" w:cs="Arial"/>
          <w:sz w:val="20"/>
          <w:szCs w:val="20"/>
        </w:rPr>
        <w:t>,00</w:t>
      </w:r>
      <w:r w:rsidRPr="006E6747">
        <w:rPr>
          <w:rFonts w:ascii="Arial" w:hAnsi="Arial" w:cs="Arial"/>
          <w:sz w:val="20"/>
          <w:szCs w:val="20"/>
        </w:rPr>
        <w:t xml:space="preserve"> Kč za každý započatý kalendářní den prodlení;</w:t>
      </w:r>
    </w:p>
    <w:p w14:paraId="1E6F3791" w14:textId="14AA18C5" w:rsidR="001517E0" w:rsidRPr="00AE28BC" w:rsidRDefault="001517E0" w:rsidP="001517E0">
      <w:pPr>
        <w:pStyle w:val="Styl2"/>
        <w:ind w:left="1418" w:hanging="709"/>
        <w:rPr>
          <w:rFonts w:ascii="Arial" w:hAnsi="Arial" w:cs="Arial"/>
          <w:sz w:val="20"/>
          <w:szCs w:val="20"/>
        </w:rPr>
      </w:pPr>
      <w:r w:rsidRPr="00AE28BC">
        <w:rPr>
          <w:rFonts w:ascii="Arial" w:hAnsi="Arial" w:cs="Arial"/>
          <w:sz w:val="20"/>
          <w:szCs w:val="20"/>
        </w:rPr>
        <w:t xml:space="preserve">za každé prodlení </w:t>
      </w:r>
      <w:r w:rsidR="00D4219A" w:rsidRPr="00AE28BC">
        <w:rPr>
          <w:rFonts w:ascii="Arial" w:hAnsi="Arial" w:cs="Arial"/>
          <w:sz w:val="20"/>
          <w:szCs w:val="20"/>
        </w:rPr>
        <w:t>Zhotovitel</w:t>
      </w:r>
      <w:r w:rsidRPr="00AE28BC">
        <w:rPr>
          <w:rFonts w:ascii="Arial" w:hAnsi="Arial" w:cs="Arial"/>
          <w:sz w:val="20"/>
          <w:szCs w:val="20"/>
        </w:rPr>
        <w:t xml:space="preserve">e s nástupem k odstranění záruční vady díla nebránící jeho užívání ve výši </w:t>
      </w:r>
      <w:r w:rsidR="00534FC4" w:rsidRPr="00AE28BC">
        <w:rPr>
          <w:rFonts w:ascii="Arial" w:hAnsi="Arial" w:cs="Arial"/>
          <w:sz w:val="20"/>
          <w:szCs w:val="20"/>
        </w:rPr>
        <w:t>5</w:t>
      </w:r>
      <w:r w:rsidRPr="00AE28BC">
        <w:rPr>
          <w:rFonts w:ascii="Arial" w:hAnsi="Arial" w:cs="Arial"/>
          <w:sz w:val="20"/>
          <w:szCs w:val="20"/>
        </w:rPr>
        <w:t>00</w:t>
      </w:r>
      <w:r w:rsidR="00291682" w:rsidRPr="00AE28BC">
        <w:rPr>
          <w:rFonts w:ascii="Arial" w:hAnsi="Arial" w:cs="Arial"/>
          <w:sz w:val="20"/>
          <w:szCs w:val="20"/>
        </w:rPr>
        <w:t>,00</w:t>
      </w:r>
      <w:r w:rsidRPr="00AE28BC">
        <w:rPr>
          <w:rFonts w:ascii="Arial" w:hAnsi="Arial" w:cs="Arial"/>
          <w:sz w:val="20"/>
          <w:szCs w:val="20"/>
        </w:rPr>
        <w:t xml:space="preserve"> Kč za každý započatý kalendářní den prodlení;</w:t>
      </w:r>
    </w:p>
    <w:p w14:paraId="2BB37CEF" w14:textId="1EF9E8B0" w:rsidR="001517E0" w:rsidRPr="00AE28BC" w:rsidRDefault="001517E0" w:rsidP="001517E0">
      <w:pPr>
        <w:pStyle w:val="Styl2"/>
        <w:ind w:left="1418" w:hanging="709"/>
        <w:rPr>
          <w:rFonts w:ascii="Arial" w:hAnsi="Arial" w:cs="Arial"/>
          <w:sz w:val="20"/>
          <w:szCs w:val="20"/>
        </w:rPr>
      </w:pPr>
      <w:r w:rsidRPr="00AE28BC">
        <w:rPr>
          <w:rFonts w:ascii="Arial" w:hAnsi="Arial" w:cs="Arial"/>
          <w:sz w:val="20"/>
          <w:szCs w:val="20"/>
        </w:rPr>
        <w:t xml:space="preserve">za každé prodlení </w:t>
      </w:r>
      <w:r w:rsidR="00D4219A" w:rsidRPr="00AE28BC">
        <w:rPr>
          <w:rFonts w:ascii="Arial" w:hAnsi="Arial" w:cs="Arial"/>
          <w:sz w:val="20"/>
          <w:szCs w:val="20"/>
        </w:rPr>
        <w:t>Zhotovitel</w:t>
      </w:r>
      <w:r w:rsidRPr="00AE28BC">
        <w:rPr>
          <w:rFonts w:ascii="Arial" w:hAnsi="Arial" w:cs="Arial"/>
          <w:sz w:val="20"/>
          <w:szCs w:val="20"/>
        </w:rPr>
        <w:t xml:space="preserve">e s nástupem k odstranění záruční vady díla bránící jeho užívání ve výši </w:t>
      </w:r>
      <w:r w:rsidR="00534FC4" w:rsidRPr="00AE28BC">
        <w:rPr>
          <w:rFonts w:ascii="Arial" w:hAnsi="Arial" w:cs="Arial"/>
          <w:sz w:val="20"/>
          <w:szCs w:val="20"/>
        </w:rPr>
        <w:t>2</w:t>
      </w:r>
      <w:r w:rsidR="00291682" w:rsidRPr="00AE28BC">
        <w:rPr>
          <w:rFonts w:ascii="Arial" w:hAnsi="Arial" w:cs="Arial"/>
          <w:sz w:val="20"/>
          <w:szCs w:val="20"/>
        </w:rPr>
        <w:t> </w:t>
      </w:r>
      <w:r w:rsidRPr="00AE28BC">
        <w:rPr>
          <w:rFonts w:ascii="Arial" w:hAnsi="Arial" w:cs="Arial"/>
          <w:sz w:val="20"/>
          <w:szCs w:val="20"/>
        </w:rPr>
        <w:t>000</w:t>
      </w:r>
      <w:r w:rsidR="00291682" w:rsidRPr="00AE28BC">
        <w:rPr>
          <w:rFonts w:ascii="Arial" w:hAnsi="Arial" w:cs="Arial"/>
          <w:sz w:val="20"/>
          <w:szCs w:val="20"/>
        </w:rPr>
        <w:t>,00</w:t>
      </w:r>
      <w:r w:rsidRPr="00AE28BC">
        <w:rPr>
          <w:rFonts w:ascii="Arial" w:hAnsi="Arial" w:cs="Arial"/>
          <w:sz w:val="20"/>
          <w:szCs w:val="20"/>
        </w:rPr>
        <w:t xml:space="preserve"> Kč za každý započatý kalendářní den prodlení;</w:t>
      </w:r>
    </w:p>
    <w:p w14:paraId="3359F1F4" w14:textId="563D8B22" w:rsidR="001517E0" w:rsidRPr="00AE28BC" w:rsidRDefault="001517E0" w:rsidP="001517E0">
      <w:pPr>
        <w:pStyle w:val="Styl2"/>
        <w:ind w:left="1418" w:hanging="709"/>
        <w:rPr>
          <w:rFonts w:ascii="Arial" w:hAnsi="Arial" w:cs="Arial"/>
          <w:sz w:val="20"/>
          <w:szCs w:val="20"/>
        </w:rPr>
      </w:pPr>
      <w:r w:rsidRPr="00AE28BC">
        <w:rPr>
          <w:rFonts w:ascii="Arial" w:hAnsi="Arial" w:cs="Arial"/>
          <w:sz w:val="20"/>
          <w:szCs w:val="20"/>
        </w:rPr>
        <w:t xml:space="preserve">za prodlení </w:t>
      </w:r>
      <w:r w:rsidR="00D4219A" w:rsidRPr="00AE28BC">
        <w:rPr>
          <w:rFonts w:ascii="Arial" w:hAnsi="Arial" w:cs="Arial"/>
          <w:sz w:val="20"/>
          <w:szCs w:val="20"/>
        </w:rPr>
        <w:t>Zhotovitel</w:t>
      </w:r>
      <w:r w:rsidRPr="00AE28BC">
        <w:rPr>
          <w:rFonts w:ascii="Arial" w:hAnsi="Arial" w:cs="Arial"/>
          <w:sz w:val="20"/>
          <w:szCs w:val="20"/>
        </w:rPr>
        <w:t xml:space="preserve">e s odstraněním vad a nedodělků, s nimiž bylo dílo převzato, ve výši </w:t>
      </w:r>
      <w:r w:rsidR="003E34DF" w:rsidRPr="00AE28BC">
        <w:rPr>
          <w:rFonts w:ascii="Arial" w:hAnsi="Arial" w:cs="Arial"/>
          <w:sz w:val="20"/>
          <w:szCs w:val="20"/>
        </w:rPr>
        <w:t>5</w:t>
      </w:r>
      <w:r w:rsidRPr="00AE28BC">
        <w:rPr>
          <w:rFonts w:ascii="Arial" w:hAnsi="Arial" w:cs="Arial"/>
          <w:sz w:val="20"/>
          <w:szCs w:val="20"/>
        </w:rPr>
        <w:t>00</w:t>
      </w:r>
      <w:r w:rsidR="00291682" w:rsidRPr="00AE28BC">
        <w:rPr>
          <w:rFonts w:ascii="Arial" w:hAnsi="Arial" w:cs="Arial"/>
          <w:sz w:val="20"/>
          <w:szCs w:val="20"/>
        </w:rPr>
        <w:t>,00</w:t>
      </w:r>
      <w:r w:rsidRPr="00AE28BC">
        <w:rPr>
          <w:rFonts w:ascii="Arial" w:hAnsi="Arial" w:cs="Arial"/>
          <w:sz w:val="20"/>
          <w:szCs w:val="20"/>
        </w:rPr>
        <w:t> Kč za každou vadu nebo nedodělek a za každý kalendářní den prodlení s jejich odstraněním;</w:t>
      </w:r>
    </w:p>
    <w:p w14:paraId="1CA3F16A" w14:textId="7A85D128" w:rsidR="001517E0" w:rsidRPr="00AE28BC" w:rsidRDefault="001517E0" w:rsidP="001517E0">
      <w:pPr>
        <w:pStyle w:val="Styl2"/>
        <w:ind w:left="1418" w:hanging="709"/>
        <w:rPr>
          <w:rFonts w:ascii="Arial" w:hAnsi="Arial" w:cs="Arial"/>
          <w:sz w:val="20"/>
          <w:szCs w:val="20"/>
        </w:rPr>
      </w:pPr>
      <w:r w:rsidRPr="00AE28BC">
        <w:rPr>
          <w:rFonts w:ascii="Arial" w:hAnsi="Arial" w:cs="Arial"/>
          <w:sz w:val="20"/>
          <w:szCs w:val="20"/>
        </w:rPr>
        <w:t xml:space="preserve">za každé prodlení </w:t>
      </w:r>
      <w:r w:rsidR="00D4219A" w:rsidRPr="00AE28BC">
        <w:rPr>
          <w:rFonts w:ascii="Arial" w:hAnsi="Arial" w:cs="Arial"/>
          <w:sz w:val="20"/>
          <w:szCs w:val="20"/>
        </w:rPr>
        <w:t>Zhotovitel</w:t>
      </w:r>
      <w:r w:rsidRPr="00AE28BC">
        <w:rPr>
          <w:rFonts w:ascii="Arial" w:hAnsi="Arial" w:cs="Arial"/>
          <w:sz w:val="20"/>
          <w:szCs w:val="20"/>
        </w:rPr>
        <w:t xml:space="preserve">e s odstraněním vady vytknuté </w:t>
      </w:r>
      <w:r w:rsidR="00D4219A" w:rsidRPr="00AE28BC">
        <w:rPr>
          <w:rFonts w:ascii="Arial" w:hAnsi="Arial" w:cs="Arial"/>
          <w:sz w:val="20"/>
          <w:szCs w:val="20"/>
        </w:rPr>
        <w:t>Objednatel</w:t>
      </w:r>
      <w:r w:rsidRPr="00AE28BC">
        <w:rPr>
          <w:rFonts w:ascii="Arial" w:hAnsi="Arial" w:cs="Arial"/>
          <w:sz w:val="20"/>
          <w:szCs w:val="20"/>
        </w:rPr>
        <w:t xml:space="preserve">em ve lhůtě určené délkou záruční doby ve výši </w:t>
      </w:r>
      <w:r w:rsidR="003E34DF" w:rsidRPr="00AE28BC">
        <w:rPr>
          <w:rFonts w:ascii="Arial" w:hAnsi="Arial" w:cs="Arial"/>
          <w:sz w:val="20"/>
          <w:szCs w:val="20"/>
        </w:rPr>
        <w:t>2</w:t>
      </w:r>
      <w:r w:rsidR="00391639" w:rsidRPr="00AE28BC">
        <w:rPr>
          <w:rFonts w:ascii="Arial" w:hAnsi="Arial" w:cs="Arial"/>
          <w:sz w:val="20"/>
          <w:szCs w:val="20"/>
        </w:rPr>
        <w:t>00</w:t>
      </w:r>
      <w:r w:rsidR="00291682" w:rsidRPr="00AE28BC">
        <w:rPr>
          <w:rFonts w:ascii="Arial" w:hAnsi="Arial" w:cs="Arial"/>
          <w:sz w:val="20"/>
          <w:szCs w:val="20"/>
        </w:rPr>
        <w:t>,00</w:t>
      </w:r>
      <w:r w:rsidR="00391639" w:rsidRPr="00AE28BC">
        <w:rPr>
          <w:rFonts w:ascii="Arial" w:hAnsi="Arial" w:cs="Arial"/>
          <w:sz w:val="20"/>
          <w:szCs w:val="20"/>
        </w:rPr>
        <w:t xml:space="preserve"> </w:t>
      </w:r>
      <w:r w:rsidR="00EF718A" w:rsidRPr="00AE28BC">
        <w:rPr>
          <w:rFonts w:ascii="Arial" w:hAnsi="Arial" w:cs="Arial"/>
          <w:sz w:val="20"/>
          <w:szCs w:val="20"/>
        </w:rPr>
        <w:t>Kč</w:t>
      </w:r>
      <w:r w:rsidRPr="00AE28BC">
        <w:rPr>
          <w:rFonts w:ascii="Arial" w:hAnsi="Arial" w:cs="Arial"/>
          <w:sz w:val="20"/>
          <w:szCs w:val="20"/>
        </w:rPr>
        <w:t xml:space="preserve"> za každý započatý kalendářní den prodlení po dobu prvních čtrnácti dnů prodlení, od patnáctého kalendářního dne prodlení následně ve výši </w:t>
      </w:r>
      <w:r w:rsidR="003E34DF" w:rsidRPr="00AE28BC">
        <w:rPr>
          <w:rFonts w:ascii="Arial" w:hAnsi="Arial" w:cs="Arial"/>
          <w:sz w:val="20"/>
          <w:szCs w:val="20"/>
        </w:rPr>
        <w:t>5</w:t>
      </w:r>
      <w:r w:rsidR="00391639" w:rsidRPr="00AE28BC">
        <w:rPr>
          <w:rFonts w:ascii="Arial" w:hAnsi="Arial" w:cs="Arial"/>
          <w:sz w:val="20"/>
          <w:szCs w:val="20"/>
        </w:rPr>
        <w:t>00</w:t>
      </w:r>
      <w:r w:rsidR="00E772F0" w:rsidRPr="00AE28BC">
        <w:rPr>
          <w:rFonts w:ascii="Arial" w:hAnsi="Arial" w:cs="Arial"/>
          <w:sz w:val="20"/>
          <w:szCs w:val="20"/>
        </w:rPr>
        <w:t>,00</w:t>
      </w:r>
      <w:r w:rsidR="00391639" w:rsidRPr="00AE28BC">
        <w:rPr>
          <w:rFonts w:ascii="Arial" w:hAnsi="Arial" w:cs="Arial"/>
          <w:sz w:val="20"/>
          <w:szCs w:val="20"/>
        </w:rPr>
        <w:t xml:space="preserve"> </w:t>
      </w:r>
      <w:r w:rsidR="00EF718A" w:rsidRPr="00AE28BC">
        <w:rPr>
          <w:rFonts w:ascii="Arial" w:hAnsi="Arial" w:cs="Arial"/>
          <w:sz w:val="20"/>
          <w:szCs w:val="20"/>
        </w:rPr>
        <w:t>Kč</w:t>
      </w:r>
      <w:r w:rsidRPr="00AE28BC">
        <w:rPr>
          <w:rFonts w:ascii="Arial" w:hAnsi="Arial" w:cs="Arial"/>
          <w:sz w:val="20"/>
          <w:szCs w:val="20"/>
        </w:rPr>
        <w:t xml:space="preserve"> za každý započatý kalendářní den prodlení;</w:t>
      </w:r>
    </w:p>
    <w:p w14:paraId="587125D4" w14:textId="1CE3A6CC" w:rsidR="001517E0" w:rsidRPr="00AE28BC" w:rsidRDefault="001517E0" w:rsidP="001517E0">
      <w:pPr>
        <w:pStyle w:val="Styl2"/>
        <w:ind w:left="1418" w:hanging="709"/>
        <w:rPr>
          <w:rFonts w:ascii="Arial" w:hAnsi="Arial" w:cs="Arial"/>
          <w:sz w:val="20"/>
          <w:szCs w:val="20"/>
        </w:rPr>
      </w:pPr>
      <w:r w:rsidRPr="00AE28BC">
        <w:rPr>
          <w:rFonts w:ascii="Arial" w:hAnsi="Arial" w:cs="Arial"/>
          <w:sz w:val="20"/>
          <w:szCs w:val="20"/>
        </w:rPr>
        <w:t xml:space="preserve">za porušení povinnosti </w:t>
      </w:r>
      <w:r w:rsidR="00D4219A" w:rsidRPr="00AE28BC">
        <w:rPr>
          <w:rFonts w:ascii="Arial" w:hAnsi="Arial" w:cs="Arial"/>
          <w:sz w:val="20"/>
          <w:szCs w:val="20"/>
        </w:rPr>
        <w:t>Zhotovitel</w:t>
      </w:r>
      <w:r w:rsidRPr="00AE28BC">
        <w:rPr>
          <w:rFonts w:ascii="Arial" w:hAnsi="Arial" w:cs="Arial"/>
          <w:sz w:val="20"/>
          <w:szCs w:val="20"/>
        </w:rPr>
        <w:t xml:space="preserve">e mít sjednané </w:t>
      </w:r>
      <w:r w:rsidR="008E4AB3" w:rsidRPr="00AE28BC">
        <w:rPr>
          <w:rFonts w:ascii="Arial" w:hAnsi="Arial" w:cs="Arial"/>
          <w:sz w:val="20"/>
          <w:szCs w:val="20"/>
        </w:rPr>
        <w:t>P</w:t>
      </w:r>
      <w:r w:rsidRPr="00AE28BC">
        <w:rPr>
          <w:rFonts w:ascii="Arial" w:hAnsi="Arial" w:cs="Arial"/>
          <w:sz w:val="20"/>
          <w:szCs w:val="20"/>
        </w:rPr>
        <w:t>ojištění ve výši 100</w:t>
      </w:r>
      <w:r w:rsidR="00291682" w:rsidRPr="00AE28BC">
        <w:rPr>
          <w:rFonts w:ascii="Arial" w:hAnsi="Arial" w:cs="Arial"/>
          <w:sz w:val="20"/>
          <w:szCs w:val="20"/>
        </w:rPr>
        <w:t> </w:t>
      </w:r>
      <w:r w:rsidRPr="00AE28BC">
        <w:rPr>
          <w:rFonts w:ascii="Arial" w:hAnsi="Arial" w:cs="Arial"/>
          <w:sz w:val="20"/>
          <w:szCs w:val="20"/>
        </w:rPr>
        <w:t>000</w:t>
      </w:r>
      <w:r w:rsidR="00291682" w:rsidRPr="00AE28BC">
        <w:rPr>
          <w:rFonts w:ascii="Arial" w:hAnsi="Arial" w:cs="Arial"/>
          <w:sz w:val="20"/>
          <w:szCs w:val="20"/>
        </w:rPr>
        <w:t>,00</w:t>
      </w:r>
      <w:r w:rsidRPr="00AE28BC">
        <w:rPr>
          <w:rFonts w:ascii="Arial" w:hAnsi="Arial" w:cs="Arial"/>
          <w:sz w:val="20"/>
          <w:szCs w:val="20"/>
        </w:rPr>
        <w:t> Kč;</w:t>
      </w:r>
    </w:p>
    <w:p w14:paraId="07C52A4F" w14:textId="525BE46A" w:rsidR="001517E0" w:rsidRPr="00AE28BC" w:rsidRDefault="001517E0" w:rsidP="001517E0">
      <w:pPr>
        <w:pStyle w:val="Styl2"/>
        <w:ind w:left="1418" w:hanging="709"/>
        <w:rPr>
          <w:rFonts w:ascii="Arial" w:hAnsi="Arial" w:cs="Arial"/>
          <w:sz w:val="20"/>
          <w:szCs w:val="20"/>
        </w:rPr>
      </w:pPr>
      <w:r w:rsidRPr="00AE28BC">
        <w:rPr>
          <w:rFonts w:ascii="Arial" w:hAnsi="Arial" w:cs="Arial"/>
          <w:sz w:val="20"/>
          <w:szCs w:val="20"/>
        </w:rPr>
        <w:t xml:space="preserve">za prodlení </w:t>
      </w:r>
      <w:r w:rsidR="00D4219A" w:rsidRPr="00AE28BC">
        <w:rPr>
          <w:rFonts w:ascii="Arial" w:hAnsi="Arial" w:cs="Arial"/>
          <w:sz w:val="20"/>
          <w:szCs w:val="20"/>
        </w:rPr>
        <w:t>Zhotovitel</w:t>
      </w:r>
      <w:r w:rsidRPr="00AE28BC">
        <w:rPr>
          <w:rFonts w:ascii="Arial" w:hAnsi="Arial" w:cs="Arial"/>
          <w:sz w:val="20"/>
          <w:szCs w:val="20"/>
        </w:rPr>
        <w:t xml:space="preserve">e s předložením pojistné smlouvy ve výši </w:t>
      </w:r>
      <w:r w:rsidR="00534FC4" w:rsidRPr="00AE28BC">
        <w:rPr>
          <w:rFonts w:ascii="Arial" w:hAnsi="Arial" w:cs="Arial"/>
          <w:sz w:val="20"/>
          <w:szCs w:val="20"/>
        </w:rPr>
        <w:t>1</w:t>
      </w:r>
      <w:r w:rsidR="00291682" w:rsidRPr="00AE28BC">
        <w:rPr>
          <w:rFonts w:ascii="Arial" w:hAnsi="Arial" w:cs="Arial"/>
          <w:sz w:val="20"/>
          <w:szCs w:val="20"/>
        </w:rPr>
        <w:t> </w:t>
      </w:r>
      <w:r w:rsidRPr="00AE28BC">
        <w:rPr>
          <w:rFonts w:ascii="Arial" w:hAnsi="Arial" w:cs="Arial"/>
          <w:sz w:val="20"/>
          <w:szCs w:val="20"/>
        </w:rPr>
        <w:t>000</w:t>
      </w:r>
      <w:r w:rsidR="00291682" w:rsidRPr="00AE28BC">
        <w:rPr>
          <w:rFonts w:ascii="Arial" w:hAnsi="Arial" w:cs="Arial"/>
          <w:sz w:val="20"/>
          <w:szCs w:val="20"/>
        </w:rPr>
        <w:t>,00</w:t>
      </w:r>
      <w:r w:rsidRPr="00AE28BC">
        <w:rPr>
          <w:rFonts w:ascii="Arial" w:hAnsi="Arial" w:cs="Arial"/>
          <w:sz w:val="20"/>
          <w:szCs w:val="20"/>
        </w:rPr>
        <w:t xml:space="preserve"> Kč za každý započatý kalendářní den prodlení</w:t>
      </w:r>
      <w:r w:rsidR="008E4AB3" w:rsidRPr="00AE28BC">
        <w:rPr>
          <w:rFonts w:ascii="Arial" w:hAnsi="Arial" w:cs="Arial"/>
          <w:sz w:val="20"/>
          <w:szCs w:val="20"/>
        </w:rPr>
        <w:t>.</w:t>
      </w:r>
    </w:p>
    <w:p w14:paraId="7D4CB8B9" w14:textId="5DC22A21" w:rsidR="001517E0" w:rsidRPr="00AE28BC" w:rsidRDefault="001517E0" w:rsidP="001517E0">
      <w:pPr>
        <w:pStyle w:val="Styl1"/>
        <w:spacing w:before="120" w:after="0" w:line="240" w:lineRule="auto"/>
        <w:ind w:left="709" w:hanging="709"/>
        <w:contextualSpacing w:val="0"/>
        <w:jc w:val="both"/>
        <w:rPr>
          <w:rFonts w:ascii="Arial" w:hAnsi="Arial" w:cs="Arial"/>
          <w:sz w:val="20"/>
          <w:szCs w:val="20"/>
        </w:rPr>
      </w:pPr>
      <w:r w:rsidRPr="00AE28BC">
        <w:rPr>
          <w:rFonts w:ascii="Arial" w:hAnsi="Arial" w:cs="Arial"/>
          <w:sz w:val="20"/>
          <w:szCs w:val="20"/>
        </w:rPr>
        <w:t xml:space="preserve">V případě prodlení s úhradou faktury je </w:t>
      </w:r>
      <w:r w:rsidR="00D4219A" w:rsidRPr="00AE28BC">
        <w:rPr>
          <w:rFonts w:ascii="Arial" w:hAnsi="Arial" w:cs="Arial"/>
          <w:sz w:val="20"/>
          <w:szCs w:val="20"/>
        </w:rPr>
        <w:t>Objednatel</w:t>
      </w:r>
      <w:r w:rsidRPr="00AE28BC">
        <w:rPr>
          <w:rFonts w:ascii="Arial" w:hAnsi="Arial" w:cs="Arial"/>
          <w:sz w:val="20"/>
          <w:szCs w:val="20"/>
        </w:rPr>
        <w:t xml:space="preserve"> povinen zaplatit </w:t>
      </w:r>
      <w:r w:rsidR="00D4219A" w:rsidRPr="00AE28BC">
        <w:rPr>
          <w:rFonts w:ascii="Arial" w:hAnsi="Arial" w:cs="Arial"/>
          <w:sz w:val="20"/>
          <w:szCs w:val="20"/>
        </w:rPr>
        <w:t>Zhotovitel</w:t>
      </w:r>
      <w:r w:rsidRPr="00AE28BC">
        <w:rPr>
          <w:rFonts w:ascii="Arial" w:hAnsi="Arial" w:cs="Arial"/>
          <w:sz w:val="20"/>
          <w:szCs w:val="20"/>
        </w:rPr>
        <w:t xml:space="preserve">i zákonný úrok z prodlení. </w:t>
      </w:r>
    </w:p>
    <w:p w14:paraId="03577B29" w14:textId="37C01A43" w:rsidR="001517E0" w:rsidRPr="00AE28BC" w:rsidRDefault="001517E0" w:rsidP="001517E0">
      <w:pPr>
        <w:pStyle w:val="Styl1"/>
        <w:spacing w:before="120" w:after="0" w:line="240" w:lineRule="auto"/>
        <w:ind w:left="709" w:hanging="709"/>
        <w:contextualSpacing w:val="0"/>
        <w:jc w:val="both"/>
        <w:rPr>
          <w:rFonts w:ascii="Arial" w:hAnsi="Arial" w:cs="Arial"/>
          <w:sz w:val="20"/>
          <w:szCs w:val="20"/>
        </w:rPr>
      </w:pPr>
      <w:r w:rsidRPr="00AE28BC">
        <w:rPr>
          <w:rFonts w:ascii="Arial" w:hAnsi="Arial" w:cs="Arial"/>
          <w:sz w:val="20"/>
          <w:szCs w:val="20"/>
        </w:rPr>
        <w:t xml:space="preserve">Smluvní pokuty jsou splatné ve lhůtě 7 dnů ode dne doručení písemné výzvy k jejich úhradě, nebude-li nárok na smluvní pokutu </w:t>
      </w:r>
      <w:r w:rsidR="00D4219A" w:rsidRPr="00AE28BC">
        <w:rPr>
          <w:rFonts w:ascii="Arial" w:hAnsi="Arial" w:cs="Arial"/>
          <w:sz w:val="20"/>
          <w:szCs w:val="20"/>
        </w:rPr>
        <w:t>Objednatel</w:t>
      </w:r>
      <w:r w:rsidRPr="00AE28BC">
        <w:rPr>
          <w:rFonts w:ascii="Arial" w:hAnsi="Arial" w:cs="Arial"/>
          <w:sz w:val="20"/>
          <w:szCs w:val="20"/>
        </w:rPr>
        <w:t xml:space="preserve">em započten vůči pohledávce </w:t>
      </w:r>
      <w:r w:rsidR="00D4219A" w:rsidRPr="00AE28BC">
        <w:rPr>
          <w:rFonts w:ascii="Arial" w:hAnsi="Arial" w:cs="Arial"/>
          <w:sz w:val="20"/>
          <w:szCs w:val="20"/>
        </w:rPr>
        <w:t>Zhotovitel</w:t>
      </w:r>
      <w:r w:rsidRPr="00AE28BC">
        <w:rPr>
          <w:rFonts w:ascii="Arial" w:hAnsi="Arial" w:cs="Arial"/>
          <w:sz w:val="20"/>
          <w:szCs w:val="20"/>
        </w:rPr>
        <w:t xml:space="preserve">e za </w:t>
      </w:r>
      <w:r w:rsidR="00D4219A" w:rsidRPr="00AE28BC">
        <w:rPr>
          <w:rFonts w:ascii="Arial" w:hAnsi="Arial" w:cs="Arial"/>
          <w:sz w:val="20"/>
          <w:szCs w:val="20"/>
        </w:rPr>
        <w:t>Objednatel</w:t>
      </w:r>
      <w:r w:rsidRPr="00AE28BC">
        <w:rPr>
          <w:rFonts w:ascii="Arial" w:hAnsi="Arial" w:cs="Arial"/>
          <w:sz w:val="20"/>
          <w:szCs w:val="20"/>
        </w:rPr>
        <w:t>em.</w:t>
      </w:r>
    </w:p>
    <w:p w14:paraId="4E1C8160" w14:textId="00230FF7" w:rsidR="001517E0" w:rsidRPr="00AE28BC" w:rsidRDefault="001517E0" w:rsidP="001517E0">
      <w:pPr>
        <w:pStyle w:val="Styl1"/>
        <w:spacing w:before="120" w:after="0" w:line="240" w:lineRule="auto"/>
        <w:ind w:left="709" w:hanging="709"/>
        <w:contextualSpacing w:val="0"/>
        <w:jc w:val="both"/>
        <w:rPr>
          <w:rFonts w:ascii="Arial" w:hAnsi="Arial" w:cs="Arial"/>
          <w:sz w:val="20"/>
          <w:szCs w:val="20"/>
        </w:rPr>
      </w:pPr>
      <w:r w:rsidRPr="00AE28BC">
        <w:rPr>
          <w:rFonts w:ascii="Arial" w:hAnsi="Arial" w:cs="Arial"/>
          <w:sz w:val="20"/>
          <w:szCs w:val="20"/>
        </w:rPr>
        <w:t xml:space="preserve">Uplatněním smluvní pokuty nebo úroku z prodlení ani jejich uhrazením nejsou dotčena práva </w:t>
      </w:r>
      <w:r w:rsidR="006E6747">
        <w:rPr>
          <w:rFonts w:ascii="Arial" w:hAnsi="Arial" w:cs="Arial"/>
          <w:sz w:val="20"/>
          <w:szCs w:val="20"/>
        </w:rPr>
        <w:br/>
      </w:r>
      <w:r w:rsidRPr="00AE28BC">
        <w:rPr>
          <w:rFonts w:ascii="Arial" w:hAnsi="Arial" w:cs="Arial"/>
          <w:sz w:val="20"/>
          <w:szCs w:val="20"/>
        </w:rPr>
        <w:t>z odpovědnosti za újmu ani z odpovědnosti za vady díla.</w:t>
      </w:r>
    </w:p>
    <w:p w14:paraId="6E5E6C43" w14:textId="191AFEC3" w:rsidR="009500E4" w:rsidRPr="00A8096B" w:rsidRDefault="008E4AB3" w:rsidP="008E4AB3">
      <w:pPr>
        <w:keepNext/>
        <w:spacing w:before="360" w:after="120"/>
        <w:jc w:val="center"/>
        <w:rPr>
          <w:rFonts w:ascii="Arial" w:hAnsi="Arial" w:cs="Arial"/>
          <w:sz w:val="20"/>
          <w:szCs w:val="20"/>
        </w:rPr>
      </w:pPr>
      <w:r w:rsidRPr="00A8096B">
        <w:rPr>
          <w:rFonts w:ascii="Arial" w:hAnsi="Arial" w:cs="Arial"/>
          <w:b/>
          <w:bCs/>
          <w:sz w:val="20"/>
          <w:szCs w:val="20"/>
        </w:rPr>
        <w:t>X</w:t>
      </w:r>
      <w:r w:rsidR="00A8096B" w:rsidRPr="00A8096B">
        <w:rPr>
          <w:rFonts w:ascii="Arial" w:hAnsi="Arial" w:cs="Arial"/>
          <w:b/>
          <w:bCs/>
          <w:sz w:val="20"/>
          <w:szCs w:val="20"/>
        </w:rPr>
        <w:t>V</w:t>
      </w:r>
      <w:r w:rsidRPr="00A8096B">
        <w:rPr>
          <w:rFonts w:ascii="Arial" w:hAnsi="Arial" w:cs="Arial"/>
          <w:b/>
          <w:bCs/>
          <w:sz w:val="20"/>
          <w:szCs w:val="20"/>
        </w:rPr>
        <w:t>.</w:t>
      </w:r>
    </w:p>
    <w:p w14:paraId="376C433F" w14:textId="2A9EB065" w:rsidR="009500E4" w:rsidRPr="00A8096B" w:rsidRDefault="00E7291B" w:rsidP="008E4AB3">
      <w:pPr>
        <w:keepNext/>
        <w:spacing w:before="60" w:after="240"/>
        <w:jc w:val="center"/>
        <w:rPr>
          <w:rFonts w:ascii="Arial" w:hAnsi="Arial" w:cs="Arial"/>
          <w:b/>
          <w:sz w:val="20"/>
          <w:szCs w:val="20"/>
        </w:rPr>
      </w:pPr>
      <w:r w:rsidRPr="00A8096B">
        <w:rPr>
          <w:rFonts w:ascii="Arial" w:hAnsi="Arial" w:cs="Arial"/>
          <w:b/>
          <w:sz w:val="20"/>
          <w:szCs w:val="20"/>
        </w:rPr>
        <w:t xml:space="preserve">Ukončení </w:t>
      </w:r>
      <w:r w:rsidR="00C121E0" w:rsidRPr="00A8096B">
        <w:rPr>
          <w:rFonts w:ascii="Arial" w:hAnsi="Arial" w:cs="Arial"/>
          <w:b/>
          <w:sz w:val="20"/>
          <w:szCs w:val="20"/>
        </w:rPr>
        <w:t>s</w:t>
      </w:r>
      <w:r w:rsidR="009500E4" w:rsidRPr="00A8096B">
        <w:rPr>
          <w:rFonts w:ascii="Arial" w:hAnsi="Arial" w:cs="Arial"/>
          <w:b/>
          <w:sz w:val="20"/>
          <w:szCs w:val="20"/>
        </w:rPr>
        <w:t>mlouvy</w:t>
      </w:r>
    </w:p>
    <w:p w14:paraId="6CAAB87A" w14:textId="77777777" w:rsidR="008E4AB3" w:rsidRPr="00A8096B" w:rsidRDefault="008E4AB3" w:rsidP="008E4AB3">
      <w:pPr>
        <w:pStyle w:val="Odstavecseseznamem"/>
        <w:keepNext/>
        <w:keepLines/>
        <w:numPr>
          <w:ilvl w:val="0"/>
          <w:numId w:val="1"/>
        </w:numPr>
        <w:spacing w:before="120" w:after="120"/>
        <w:contextualSpacing w:val="0"/>
        <w:outlineLvl w:val="0"/>
        <w:rPr>
          <w:rFonts w:ascii="Arial" w:hAnsi="Arial" w:cs="Arial"/>
          <w:b/>
          <w:bCs/>
          <w:vanish/>
          <w:color w:val="1F497D"/>
          <w:sz w:val="28"/>
          <w:szCs w:val="28"/>
        </w:rPr>
      </w:pPr>
    </w:p>
    <w:p w14:paraId="4F5C99EF" w14:textId="52770DB2" w:rsidR="009500E4" w:rsidRPr="00A8096B" w:rsidRDefault="00D4219A" w:rsidP="009500E4">
      <w:pPr>
        <w:pStyle w:val="Styl1"/>
        <w:spacing w:before="120" w:after="0" w:line="240" w:lineRule="auto"/>
        <w:ind w:left="709" w:hanging="709"/>
        <w:contextualSpacing w:val="0"/>
        <w:jc w:val="both"/>
        <w:rPr>
          <w:rFonts w:ascii="Arial" w:hAnsi="Arial" w:cs="Arial"/>
          <w:sz w:val="20"/>
          <w:szCs w:val="20"/>
        </w:rPr>
      </w:pPr>
      <w:r>
        <w:rPr>
          <w:rFonts w:ascii="Arial" w:hAnsi="Arial" w:cs="Arial"/>
          <w:sz w:val="20"/>
          <w:szCs w:val="20"/>
        </w:rPr>
        <w:t>Objednatel</w:t>
      </w:r>
      <w:r w:rsidR="00DF57B8" w:rsidRPr="00A8096B">
        <w:rPr>
          <w:rFonts w:ascii="Arial" w:hAnsi="Arial" w:cs="Arial"/>
          <w:sz w:val="20"/>
          <w:szCs w:val="20"/>
        </w:rPr>
        <w:t xml:space="preserve"> je oprávněn odstoupit od této Smlouvy</w:t>
      </w:r>
      <w:r w:rsidR="009500E4" w:rsidRPr="00A8096B">
        <w:rPr>
          <w:rFonts w:ascii="Arial" w:hAnsi="Arial" w:cs="Arial"/>
          <w:sz w:val="20"/>
          <w:szCs w:val="20"/>
        </w:rPr>
        <w:t>:</w:t>
      </w:r>
    </w:p>
    <w:p w14:paraId="2E8A3BB2" w14:textId="315D3C67" w:rsidR="009500E4" w:rsidRPr="00A8096B" w:rsidRDefault="009500E4" w:rsidP="00DF57B8">
      <w:pPr>
        <w:pStyle w:val="Styl2"/>
        <w:ind w:left="1418" w:hanging="709"/>
        <w:rPr>
          <w:rFonts w:ascii="Arial" w:hAnsi="Arial" w:cs="Arial"/>
          <w:sz w:val="20"/>
          <w:szCs w:val="20"/>
        </w:rPr>
      </w:pPr>
      <w:r w:rsidRPr="00A8096B">
        <w:rPr>
          <w:rFonts w:ascii="Arial" w:hAnsi="Arial" w:cs="Arial"/>
          <w:sz w:val="20"/>
          <w:szCs w:val="20"/>
        </w:rPr>
        <w:t xml:space="preserve">pokud </w:t>
      </w:r>
      <w:r w:rsidR="00D4219A">
        <w:rPr>
          <w:rFonts w:ascii="Arial" w:hAnsi="Arial" w:cs="Arial"/>
          <w:sz w:val="20"/>
          <w:szCs w:val="20"/>
        </w:rPr>
        <w:t>Zhotovitel</w:t>
      </w:r>
      <w:r w:rsidRPr="00A8096B">
        <w:rPr>
          <w:rFonts w:ascii="Arial" w:hAnsi="Arial" w:cs="Arial"/>
          <w:sz w:val="20"/>
          <w:szCs w:val="20"/>
        </w:rPr>
        <w:t xml:space="preserve"> na písemnou výzvu </w:t>
      </w:r>
      <w:r w:rsidR="00D4219A">
        <w:rPr>
          <w:rFonts w:ascii="Arial" w:hAnsi="Arial" w:cs="Arial"/>
          <w:sz w:val="20"/>
          <w:szCs w:val="20"/>
        </w:rPr>
        <w:t>Objednatel</w:t>
      </w:r>
      <w:r w:rsidRPr="00A8096B">
        <w:rPr>
          <w:rFonts w:ascii="Arial" w:hAnsi="Arial" w:cs="Arial"/>
          <w:sz w:val="20"/>
          <w:szCs w:val="20"/>
        </w:rPr>
        <w:t xml:space="preserve">e </w:t>
      </w:r>
      <w:r w:rsidR="00DF57B8" w:rsidRPr="00A8096B">
        <w:rPr>
          <w:rFonts w:ascii="Arial" w:hAnsi="Arial" w:cs="Arial"/>
          <w:sz w:val="20"/>
          <w:szCs w:val="20"/>
        </w:rPr>
        <w:t xml:space="preserve">ve stanovené lhůtě </w:t>
      </w:r>
      <w:r w:rsidRPr="00A8096B">
        <w:rPr>
          <w:rFonts w:ascii="Arial" w:hAnsi="Arial" w:cs="Arial"/>
          <w:sz w:val="20"/>
          <w:szCs w:val="20"/>
        </w:rPr>
        <w:t xml:space="preserve">neodstraní </w:t>
      </w:r>
      <w:r w:rsidR="00DF57B8" w:rsidRPr="00A8096B">
        <w:rPr>
          <w:rFonts w:ascii="Arial" w:hAnsi="Arial" w:cs="Arial"/>
          <w:sz w:val="20"/>
          <w:szCs w:val="20"/>
        </w:rPr>
        <w:t>vady díla zjištěné při jeho provádění</w:t>
      </w:r>
      <w:r w:rsidR="00651A71" w:rsidRPr="00A8096B">
        <w:rPr>
          <w:rFonts w:ascii="Arial" w:hAnsi="Arial" w:cs="Arial"/>
          <w:sz w:val="20"/>
          <w:szCs w:val="20"/>
        </w:rPr>
        <w:t>;</w:t>
      </w:r>
    </w:p>
    <w:p w14:paraId="0820D54A" w14:textId="7FD097E2" w:rsidR="009500E4" w:rsidRPr="00A8096B" w:rsidRDefault="00DF57B8" w:rsidP="00DF57B8">
      <w:pPr>
        <w:pStyle w:val="Styl2"/>
        <w:ind w:left="1418" w:hanging="709"/>
        <w:rPr>
          <w:rFonts w:ascii="Arial" w:hAnsi="Arial" w:cs="Arial"/>
          <w:sz w:val="20"/>
          <w:szCs w:val="20"/>
        </w:rPr>
      </w:pPr>
      <w:r w:rsidRPr="00A8096B">
        <w:rPr>
          <w:rFonts w:ascii="Arial" w:hAnsi="Arial" w:cs="Arial"/>
          <w:sz w:val="20"/>
          <w:szCs w:val="20"/>
        </w:rPr>
        <w:t xml:space="preserve">v případě </w:t>
      </w:r>
      <w:r w:rsidR="009500E4" w:rsidRPr="00A8096B">
        <w:rPr>
          <w:rFonts w:ascii="Arial" w:hAnsi="Arial" w:cs="Arial"/>
          <w:sz w:val="20"/>
          <w:szCs w:val="20"/>
        </w:rPr>
        <w:t xml:space="preserve">prodlení </w:t>
      </w:r>
      <w:r w:rsidR="00D4219A">
        <w:rPr>
          <w:rFonts w:ascii="Arial" w:hAnsi="Arial" w:cs="Arial"/>
          <w:sz w:val="20"/>
          <w:szCs w:val="20"/>
        </w:rPr>
        <w:t>Zhotovitel</w:t>
      </w:r>
      <w:r w:rsidR="009500E4" w:rsidRPr="00A8096B">
        <w:rPr>
          <w:rFonts w:ascii="Arial" w:hAnsi="Arial" w:cs="Arial"/>
          <w:sz w:val="20"/>
          <w:szCs w:val="20"/>
        </w:rPr>
        <w:t xml:space="preserve">e se zahájením nebo dokončením díla o více než </w:t>
      </w:r>
      <w:r w:rsidR="0015128F">
        <w:rPr>
          <w:rFonts w:ascii="Arial" w:hAnsi="Arial" w:cs="Arial"/>
          <w:sz w:val="20"/>
          <w:szCs w:val="20"/>
        </w:rPr>
        <w:t>5</w:t>
      </w:r>
      <w:r w:rsidR="009500E4" w:rsidRPr="00A8096B">
        <w:rPr>
          <w:rFonts w:ascii="Arial" w:hAnsi="Arial" w:cs="Arial"/>
          <w:sz w:val="20"/>
          <w:szCs w:val="20"/>
        </w:rPr>
        <w:t xml:space="preserve"> dnů</w:t>
      </w:r>
      <w:r w:rsidR="00651A71" w:rsidRPr="00A8096B">
        <w:rPr>
          <w:rFonts w:ascii="Arial" w:hAnsi="Arial" w:cs="Arial"/>
          <w:sz w:val="20"/>
          <w:szCs w:val="20"/>
        </w:rPr>
        <w:t>;</w:t>
      </w:r>
      <w:r w:rsidR="00790A76" w:rsidRPr="00A8096B">
        <w:rPr>
          <w:rFonts w:ascii="Arial" w:hAnsi="Arial" w:cs="Arial"/>
          <w:sz w:val="20"/>
          <w:szCs w:val="20"/>
        </w:rPr>
        <w:t xml:space="preserve"> </w:t>
      </w:r>
    </w:p>
    <w:p w14:paraId="6EA31F25" w14:textId="005FA9CC" w:rsidR="009500E4" w:rsidRPr="00A8096B" w:rsidRDefault="00DF57B8" w:rsidP="00DF57B8">
      <w:pPr>
        <w:pStyle w:val="Styl2"/>
        <w:ind w:left="1418" w:hanging="709"/>
        <w:rPr>
          <w:rFonts w:ascii="Arial" w:hAnsi="Arial" w:cs="Arial"/>
          <w:sz w:val="20"/>
          <w:szCs w:val="20"/>
        </w:rPr>
      </w:pPr>
      <w:r w:rsidRPr="00A8096B">
        <w:rPr>
          <w:rFonts w:ascii="Arial" w:hAnsi="Arial" w:cs="Arial"/>
          <w:sz w:val="20"/>
          <w:szCs w:val="20"/>
        </w:rPr>
        <w:t xml:space="preserve">pokud bude prohlášen </w:t>
      </w:r>
      <w:r w:rsidR="009500E4" w:rsidRPr="00A8096B">
        <w:rPr>
          <w:rFonts w:ascii="Arial" w:hAnsi="Arial" w:cs="Arial"/>
          <w:sz w:val="20"/>
          <w:szCs w:val="20"/>
        </w:rPr>
        <w:t xml:space="preserve">úpadek </w:t>
      </w:r>
      <w:r w:rsidR="00D4219A">
        <w:rPr>
          <w:rFonts w:ascii="Arial" w:hAnsi="Arial" w:cs="Arial"/>
          <w:sz w:val="20"/>
          <w:szCs w:val="20"/>
        </w:rPr>
        <w:t>Zhotovitel</w:t>
      </w:r>
      <w:r w:rsidR="009500E4" w:rsidRPr="00A8096B">
        <w:rPr>
          <w:rFonts w:ascii="Arial" w:hAnsi="Arial" w:cs="Arial"/>
          <w:sz w:val="20"/>
          <w:szCs w:val="20"/>
        </w:rPr>
        <w:t>e ve smyslu zák. č. 182/2006 Sb., insolvenčního zákona</w:t>
      </w:r>
      <w:r w:rsidRPr="00A8096B">
        <w:rPr>
          <w:rFonts w:ascii="Arial" w:hAnsi="Arial" w:cs="Arial"/>
          <w:sz w:val="20"/>
          <w:szCs w:val="20"/>
        </w:rPr>
        <w:t>, v platném znění</w:t>
      </w:r>
      <w:r w:rsidR="00651A71" w:rsidRPr="00A8096B">
        <w:rPr>
          <w:rFonts w:ascii="Arial" w:hAnsi="Arial" w:cs="Arial"/>
          <w:sz w:val="20"/>
          <w:szCs w:val="20"/>
        </w:rPr>
        <w:t>;</w:t>
      </w:r>
    </w:p>
    <w:p w14:paraId="02EEAF2E" w14:textId="58539CF3" w:rsidR="009500E4" w:rsidRPr="00A8096B" w:rsidRDefault="00DF57B8" w:rsidP="00DF57B8">
      <w:pPr>
        <w:pStyle w:val="Styl2"/>
        <w:ind w:left="1418" w:hanging="709"/>
        <w:rPr>
          <w:rFonts w:ascii="Arial" w:hAnsi="Arial" w:cs="Arial"/>
          <w:sz w:val="20"/>
          <w:szCs w:val="20"/>
        </w:rPr>
      </w:pPr>
      <w:r w:rsidRPr="00A8096B">
        <w:rPr>
          <w:rFonts w:ascii="Arial" w:hAnsi="Arial" w:cs="Arial"/>
          <w:sz w:val="20"/>
          <w:szCs w:val="20"/>
        </w:rPr>
        <w:t xml:space="preserve">v případě opakovaného </w:t>
      </w:r>
      <w:r w:rsidR="009500E4" w:rsidRPr="00A8096B">
        <w:rPr>
          <w:rFonts w:ascii="Arial" w:hAnsi="Arial" w:cs="Arial"/>
          <w:sz w:val="20"/>
          <w:szCs w:val="20"/>
        </w:rPr>
        <w:t xml:space="preserve">porušování předpisů bezpečnosti práce </w:t>
      </w:r>
      <w:r w:rsidRPr="00A8096B">
        <w:rPr>
          <w:rFonts w:ascii="Arial" w:hAnsi="Arial" w:cs="Arial"/>
          <w:sz w:val="20"/>
          <w:szCs w:val="20"/>
        </w:rPr>
        <w:t>nebo</w:t>
      </w:r>
      <w:r w:rsidR="009500E4" w:rsidRPr="00A8096B">
        <w:rPr>
          <w:rFonts w:ascii="Arial" w:hAnsi="Arial" w:cs="Arial"/>
          <w:sz w:val="20"/>
          <w:szCs w:val="20"/>
        </w:rPr>
        <w:t xml:space="preserve"> </w:t>
      </w:r>
      <w:r w:rsidRPr="00A8096B">
        <w:rPr>
          <w:rFonts w:ascii="Arial" w:hAnsi="Arial" w:cs="Arial"/>
          <w:sz w:val="20"/>
          <w:szCs w:val="20"/>
        </w:rPr>
        <w:t xml:space="preserve">bezpečnosti </w:t>
      </w:r>
      <w:r w:rsidR="009500E4" w:rsidRPr="00A8096B">
        <w:rPr>
          <w:rFonts w:ascii="Arial" w:hAnsi="Arial" w:cs="Arial"/>
          <w:sz w:val="20"/>
          <w:szCs w:val="20"/>
        </w:rPr>
        <w:t>technických zařízení</w:t>
      </w:r>
      <w:r w:rsidR="00790A76" w:rsidRPr="00A8096B">
        <w:rPr>
          <w:rFonts w:ascii="Arial" w:hAnsi="Arial" w:cs="Arial"/>
          <w:sz w:val="20"/>
          <w:szCs w:val="20"/>
        </w:rPr>
        <w:t>;</w:t>
      </w:r>
    </w:p>
    <w:p w14:paraId="4755D8BD" w14:textId="5CB647D2" w:rsidR="00790A76" w:rsidRPr="00A8096B" w:rsidRDefault="00790A76" w:rsidP="00DF57B8">
      <w:pPr>
        <w:pStyle w:val="Styl2"/>
        <w:ind w:left="1418" w:hanging="709"/>
        <w:rPr>
          <w:rFonts w:ascii="Arial" w:hAnsi="Arial" w:cs="Arial"/>
          <w:sz w:val="20"/>
          <w:szCs w:val="20"/>
        </w:rPr>
      </w:pPr>
      <w:r w:rsidRPr="00A8096B">
        <w:rPr>
          <w:rFonts w:ascii="Arial" w:hAnsi="Arial" w:cs="Arial"/>
          <w:sz w:val="20"/>
          <w:szCs w:val="20"/>
        </w:rPr>
        <w:t xml:space="preserve">pokud je </w:t>
      </w:r>
      <w:r w:rsidR="00D4219A">
        <w:rPr>
          <w:rFonts w:ascii="Arial" w:hAnsi="Arial" w:cs="Arial"/>
          <w:sz w:val="20"/>
          <w:szCs w:val="20"/>
        </w:rPr>
        <w:t>Zhotovitel</w:t>
      </w:r>
      <w:r w:rsidRPr="00A8096B">
        <w:rPr>
          <w:rFonts w:ascii="Arial" w:hAnsi="Arial" w:cs="Arial"/>
          <w:sz w:val="20"/>
          <w:szCs w:val="20"/>
        </w:rPr>
        <w:t xml:space="preserve"> v prodlení s předložením pojistné smlouvy </w:t>
      </w:r>
      <w:r w:rsidR="00D4219A">
        <w:rPr>
          <w:rFonts w:ascii="Arial" w:hAnsi="Arial" w:cs="Arial"/>
          <w:sz w:val="20"/>
          <w:szCs w:val="20"/>
        </w:rPr>
        <w:t>Objednatel</w:t>
      </w:r>
      <w:r w:rsidRPr="00A8096B">
        <w:rPr>
          <w:rFonts w:ascii="Arial" w:hAnsi="Arial" w:cs="Arial"/>
          <w:sz w:val="20"/>
          <w:szCs w:val="20"/>
        </w:rPr>
        <w:t xml:space="preserve">i </w:t>
      </w:r>
      <w:r w:rsidR="009D1FB7">
        <w:rPr>
          <w:rFonts w:ascii="Arial" w:hAnsi="Arial" w:cs="Arial"/>
          <w:sz w:val="20"/>
          <w:szCs w:val="20"/>
        </w:rPr>
        <w:br/>
      </w:r>
      <w:r w:rsidRPr="00A8096B">
        <w:rPr>
          <w:rFonts w:ascii="Arial" w:hAnsi="Arial" w:cs="Arial"/>
          <w:sz w:val="20"/>
          <w:szCs w:val="20"/>
        </w:rPr>
        <w:t>o více než 10 dnů;</w:t>
      </w:r>
    </w:p>
    <w:p w14:paraId="69134162" w14:textId="714AEB4D" w:rsidR="00790A76" w:rsidRPr="00A8096B" w:rsidRDefault="00790A76" w:rsidP="00DF57B8">
      <w:pPr>
        <w:pStyle w:val="Styl2"/>
        <w:ind w:left="1418" w:hanging="709"/>
        <w:rPr>
          <w:rFonts w:ascii="Arial" w:hAnsi="Arial" w:cs="Arial"/>
          <w:sz w:val="20"/>
          <w:szCs w:val="20"/>
        </w:rPr>
      </w:pPr>
      <w:r w:rsidRPr="00A8096B">
        <w:rPr>
          <w:rFonts w:ascii="Arial" w:hAnsi="Arial" w:cs="Arial"/>
          <w:sz w:val="20"/>
          <w:szCs w:val="20"/>
        </w:rPr>
        <w:lastRenderedPageBreak/>
        <w:t xml:space="preserve">pokud bude </w:t>
      </w:r>
      <w:r w:rsidR="00D4219A">
        <w:rPr>
          <w:rFonts w:ascii="Arial" w:hAnsi="Arial" w:cs="Arial"/>
          <w:sz w:val="20"/>
          <w:szCs w:val="20"/>
        </w:rPr>
        <w:t>Zhotovitel</w:t>
      </w:r>
      <w:r w:rsidRPr="00A8096B">
        <w:rPr>
          <w:rFonts w:ascii="Arial" w:hAnsi="Arial" w:cs="Arial"/>
          <w:sz w:val="20"/>
          <w:szCs w:val="20"/>
        </w:rPr>
        <w:t xml:space="preserve"> provádět dílo prostřednictvím poddodavatele, který není uveden v Čestném prohlášení a k jeho využití nebyl </w:t>
      </w:r>
      <w:r w:rsidR="00D4219A">
        <w:rPr>
          <w:rFonts w:ascii="Arial" w:hAnsi="Arial" w:cs="Arial"/>
          <w:sz w:val="20"/>
          <w:szCs w:val="20"/>
        </w:rPr>
        <w:t>Zhotovitel</w:t>
      </w:r>
      <w:r w:rsidRPr="00A8096B">
        <w:rPr>
          <w:rFonts w:ascii="Arial" w:hAnsi="Arial" w:cs="Arial"/>
          <w:sz w:val="20"/>
          <w:szCs w:val="20"/>
        </w:rPr>
        <w:t xml:space="preserve">i </w:t>
      </w:r>
      <w:r w:rsidR="00D4219A">
        <w:rPr>
          <w:rFonts w:ascii="Arial" w:hAnsi="Arial" w:cs="Arial"/>
          <w:sz w:val="20"/>
          <w:szCs w:val="20"/>
        </w:rPr>
        <w:t>Objednatel</w:t>
      </w:r>
      <w:r w:rsidRPr="00A8096B">
        <w:rPr>
          <w:rFonts w:ascii="Arial" w:hAnsi="Arial" w:cs="Arial"/>
          <w:sz w:val="20"/>
          <w:szCs w:val="20"/>
        </w:rPr>
        <w:t>em udělen předchozí písemný souhlas;</w:t>
      </w:r>
    </w:p>
    <w:p w14:paraId="6BACA0BA" w14:textId="386ED5DF" w:rsidR="00790A76" w:rsidRPr="00A8096B" w:rsidRDefault="00790A76" w:rsidP="00DF57B8">
      <w:pPr>
        <w:pStyle w:val="Styl2"/>
        <w:ind w:left="1418" w:hanging="709"/>
        <w:rPr>
          <w:rFonts w:ascii="Arial" w:hAnsi="Arial" w:cs="Arial"/>
          <w:sz w:val="20"/>
          <w:szCs w:val="20"/>
        </w:rPr>
      </w:pPr>
      <w:r w:rsidRPr="00A8096B">
        <w:rPr>
          <w:rFonts w:ascii="Arial" w:hAnsi="Arial" w:cs="Arial"/>
          <w:sz w:val="20"/>
          <w:szCs w:val="20"/>
        </w:rPr>
        <w:t>pokud dílo trpí neodstranitelnou vadou, která brání užívání předmětu opravy nebo jeho užívání podstatně ztěžuje.</w:t>
      </w:r>
    </w:p>
    <w:p w14:paraId="19C31802" w14:textId="08C11A4F" w:rsidR="009500E4" w:rsidRPr="00A8096B" w:rsidRDefault="009500E4" w:rsidP="009500E4">
      <w:pPr>
        <w:pStyle w:val="Styl1"/>
        <w:spacing w:before="120" w:after="0" w:line="240" w:lineRule="auto"/>
        <w:ind w:left="709" w:hanging="709"/>
        <w:contextualSpacing w:val="0"/>
        <w:jc w:val="both"/>
        <w:rPr>
          <w:rFonts w:ascii="Arial" w:hAnsi="Arial" w:cs="Arial"/>
          <w:sz w:val="20"/>
          <w:szCs w:val="20"/>
        </w:rPr>
      </w:pPr>
      <w:r w:rsidRPr="00A8096B">
        <w:rPr>
          <w:rFonts w:ascii="Arial" w:hAnsi="Arial" w:cs="Arial"/>
          <w:sz w:val="20"/>
          <w:szCs w:val="20"/>
        </w:rPr>
        <w:t xml:space="preserve">Účinky odstoupení od smlouvy nastávají dnem doručení oznámení o odstoupení druhé </w:t>
      </w:r>
      <w:r w:rsidR="00DF57B8" w:rsidRPr="00A8096B">
        <w:rPr>
          <w:rFonts w:ascii="Arial" w:hAnsi="Arial" w:cs="Arial"/>
          <w:sz w:val="20"/>
          <w:szCs w:val="20"/>
        </w:rPr>
        <w:t xml:space="preserve">smluvní </w:t>
      </w:r>
      <w:r w:rsidRPr="00A8096B">
        <w:rPr>
          <w:rFonts w:ascii="Arial" w:hAnsi="Arial" w:cs="Arial"/>
          <w:sz w:val="20"/>
          <w:szCs w:val="20"/>
        </w:rPr>
        <w:t>straně.</w:t>
      </w:r>
    </w:p>
    <w:p w14:paraId="74B6C03B" w14:textId="2DAECD69" w:rsidR="00DF57B8" w:rsidRPr="00A8096B" w:rsidRDefault="00D4219A" w:rsidP="00DF57B8">
      <w:pPr>
        <w:pStyle w:val="Styl1"/>
        <w:spacing w:before="120" w:after="0" w:line="240" w:lineRule="auto"/>
        <w:ind w:left="709" w:hanging="709"/>
        <w:contextualSpacing w:val="0"/>
        <w:jc w:val="both"/>
        <w:rPr>
          <w:rFonts w:ascii="Arial" w:hAnsi="Arial" w:cs="Arial"/>
          <w:sz w:val="20"/>
          <w:szCs w:val="20"/>
        </w:rPr>
      </w:pPr>
      <w:r>
        <w:rPr>
          <w:rFonts w:ascii="Arial" w:hAnsi="Arial" w:cs="Arial"/>
          <w:sz w:val="20"/>
          <w:szCs w:val="20"/>
        </w:rPr>
        <w:t>Objednatel</w:t>
      </w:r>
      <w:r w:rsidR="00DF57B8" w:rsidRPr="00A8096B">
        <w:rPr>
          <w:rFonts w:ascii="Arial" w:hAnsi="Arial" w:cs="Arial"/>
          <w:sz w:val="20"/>
          <w:szCs w:val="20"/>
        </w:rPr>
        <w:t xml:space="preserve"> může smlouvu vypovědět písemnou výpovědí s jednoměsíční výpovědní lhůtou, která začíná běžet prvním dnem kalendářního měsíce následujícího po kalendářním měsíci, v němž byla výpověď doručena </w:t>
      </w:r>
      <w:r>
        <w:rPr>
          <w:rFonts w:ascii="Arial" w:hAnsi="Arial" w:cs="Arial"/>
          <w:sz w:val="20"/>
          <w:szCs w:val="20"/>
        </w:rPr>
        <w:t>Zhotovitel</w:t>
      </w:r>
      <w:r w:rsidR="00DF57B8" w:rsidRPr="00A8096B">
        <w:rPr>
          <w:rFonts w:ascii="Arial" w:hAnsi="Arial" w:cs="Arial"/>
          <w:sz w:val="20"/>
          <w:szCs w:val="20"/>
        </w:rPr>
        <w:t>i.</w:t>
      </w:r>
    </w:p>
    <w:p w14:paraId="0A98DE3A" w14:textId="3BAC3709" w:rsidR="00DF57B8" w:rsidRPr="00A8096B" w:rsidRDefault="00DF57B8" w:rsidP="00DF57B8">
      <w:pPr>
        <w:keepNext/>
        <w:spacing w:before="360" w:after="120"/>
        <w:jc w:val="center"/>
        <w:rPr>
          <w:rFonts w:ascii="Arial" w:hAnsi="Arial" w:cs="Arial"/>
          <w:sz w:val="20"/>
          <w:szCs w:val="20"/>
        </w:rPr>
      </w:pPr>
      <w:r w:rsidRPr="00A8096B">
        <w:rPr>
          <w:rFonts w:ascii="Arial" w:hAnsi="Arial" w:cs="Arial"/>
          <w:b/>
          <w:bCs/>
          <w:sz w:val="20"/>
          <w:szCs w:val="20"/>
        </w:rPr>
        <w:t>XV</w:t>
      </w:r>
      <w:r w:rsidR="00A17E0F">
        <w:rPr>
          <w:rFonts w:ascii="Arial" w:hAnsi="Arial" w:cs="Arial"/>
          <w:b/>
          <w:bCs/>
          <w:sz w:val="20"/>
          <w:szCs w:val="20"/>
        </w:rPr>
        <w:t>I</w:t>
      </w:r>
      <w:r w:rsidRPr="00A8096B">
        <w:rPr>
          <w:rFonts w:ascii="Arial" w:hAnsi="Arial" w:cs="Arial"/>
          <w:b/>
          <w:bCs/>
          <w:sz w:val="20"/>
          <w:szCs w:val="20"/>
        </w:rPr>
        <w:t>.</w:t>
      </w:r>
    </w:p>
    <w:p w14:paraId="05E3AE0D" w14:textId="7E95BC64" w:rsidR="00DF57B8" w:rsidRPr="00A8096B" w:rsidRDefault="00DF57B8" w:rsidP="00DF57B8">
      <w:pPr>
        <w:keepNext/>
        <w:spacing w:before="60" w:after="240"/>
        <w:jc w:val="center"/>
        <w:rPr>
          <w:rFonts w:ascii="Arial" w:hAnsi="Arial" w:cs="Arial"/>
          <w:b/>
          <w:sz w:val="20"/>
          <w:szCs w:val="20"/>
        </w:rPr>
      </w:pPr>
      <w:r w:rsidRPr="00A8096B">
        <w:rPr>
          <w:rFonts w:ascii="Arial" w:hAnsi="Arial" w:cs="Arial"/>
          <w:b/>
          <w:sz w:val="20"/>
          <w:szCs w:val="20"/>
        </w:rPr>
        <w:t>Závěrečná ustanovení</w:t>
      </w:r>
    </w:p>
    <w:p w14:paraId="4C2E44DE" w14:textId="77777777" w:rsidR="00DF57B8" w:rsidRPr="00A8096B" w:rsidRDefault="00DF57B8" w:rsidP="00DF57B8">
      <w:pPr>
        <w:pStyle w:val="Odstavecseseznamem"/>
        <w:keepNext/>
        <w:keepLines/>
        <w:numPr>
          <w:ilvl w:val="0"/>
          <w:numId w:val="1"/>
        </w:numPr>
        <w:spacing w:before="120" w:after="120"/>
        <w:contextualSpacing w:val="0"/>
        <w:outlineLvl w:val="0"/>
        <w:rPr>
          <w:rFonts w:ascii="Arial" w:hAnsi="Arial" w:cs="Arial"/>
          <w:b/>
          <w:bCs/>
          <w:vanish/>
          <w:color w:val="1F497D"/>
          <w:sz w:val="28"/>
          <w:szCs w:val="28"/>
        </w:rPr>
      </w:pPr>
    </w:p>
    <w:p w14:paraId="2595B71E" w14:textId="2EE46592" w:rsidR="00FF3C10" w:rsidRPr="00FF3C10" w:rsidRDefault="00DF57B8" w:rsidP="00FF3C10">
      <w:pPr>
        <w:pStyle w:val="Styl1"/>
        <w:spacing w:before="120" w:after="0" w:line="240" w:lineRule="auto"/>
        <w:ind w:left="709" w:hanging="715"/>
        <w:contextualSpacing w:val="0"/>
        <w:rPr>
          <w:rFonts w:ascii="Arial" w:hAnsi="Arial" w:cs="Arial"/>
          <w:sz w:val="20"/>
          <w:szCs w:val="20"/>
        </w:rPr>
      </w:pPr>
      <w:r w:rsidRPr="00A8096B">
        <w:rPr>
          <w:rFonts w:ascii="Arial" w:hAnsi="Arial" w:cs="Arial"/>
          <w:sz w:val="20"/>
          <w:szCs w:val="20"/>
        </w:rPr>
        <w:t>Ta</w:t>
      </w:r>
      <w:r w:rsidR="00FF3C10" w:rsidRPr="00FF3C10">
        <w:rPr>
          <w:rFonts w:ascii="Arial" w:hAnsi="Arial" w:cs="Arial"/>
          <w:sz w:val="20"/>
          <w:szCs w:val="20"/>
        </w:rPr>
        <w:t>to Smlouva je vyhotovena v elektronické podobě, přičemž každá ze Smluvních stran obdrží vyhotovení v elektronické podobě, které má platnost originálu.</w:t>
      </w:r>
    </w:p>
    <w:p w14:paraId="0C34D2C3" w14:textId="77777777" w:rsidR="00130F9E" w:rsidRPr="00D13375" w:rsidRDefault="00130F9E" w:rsidP="00FF3C10">
      <w:pPr>
        <w:spacing w:before="60" w:after="0" w:line="240" w:lineRule="auto"/>
        <w:ind w:left="709"/>
        <w:rPr>
          <w:rFonts w:ascii="Arial" w:hAnsi="Arial" w:cs="Arial"/>
          <w:i/>
          <w:iCs/>
          <w:color w:val="FF0000"/>
          <w:sz w:val="20"/>
          <w:szCs w:val="20"/>
          <w:highlight w:val="yellow"/>
        </w:rPr>
      </w:pPr>
      <w:bookmarkStart w:id="31" w:name="_Hlk159584538"/>
      <w:r w:rsidRPr="00D13375">
        <w:rPr>
          <w:rFonts w:ascii="Arial" w:hAnsi="Arial" w:cs="Arial"/>
          <w:i/>
          <w:iCs/>
          <w:color w:val="FF0000"/>
          <w:sz w:val="20"/>
          <w:szCs w:val="20"/>
          <w:highlight w:val="yellow"/>
        </w:rPr>
        <w:t>alternativně (v případě fyzického podpisu):</w:t>
      </w:r>
    </w:p>
    <w:p w14:paraId="6186400E" w14:textId="77777777" w:rsidR="00130F9E" w:rsidRPr="00D13375" w:rsidRDefault="00130F9E" w:rsidP="00FF3C10">
      <w:pPr>
        <w:spacing w:before="60" w:after="0" w:line="240" w:lineRule="auto"/>
        <w:ind w:left="709"/>
        <w:jc w:val="both"/>
        <w:rPr>
          <w:rFonts w:ascii="Arial" w:hAnsi="Arial" w:cs="Arial"/>
          <w:sz w:val="20"/>
          <w:szCs w:val="20"/>
        </w:rPr>
      </w:pPr>
      <w:r w:rsidRPr="00D13375">
        <w:rPr>
          <w:rFonts w:ascii="Arial" w:hAnsi="Arial" w:cs="Arial"/>
          <w:sz w:val="20"/>
          <w:szCs w:val="20"/>
          <w:highlight w:val="yellow"/>
        </w:rPr>
        <w:t>Tato Smlouva je vyhotovena ve 2</w:t>
      </w:r>
      <w:r>
        <w:rPr>
          <w:rFonts w:ascii="Arial" w:hAnsi="Arial" w:cs="Arial"/>
          <w:sz w:val="20"/>
          <w:szCs w:val="20"/>
          <w:highlight w:val="yellow"/>
        </w:rPr>
        <w:t xml:space="preserve"> (dvou)</w:t>
      </w:r>
      <w:r w:rsidRPr="00D13375">
        <w:rPr>
          <w:rFonts w:ascii="Arial" w:hAnsi="Arial" w:cs="Arial"/>
          <w:sz w:val="20"/>
          <w:szCs w:val="20"/>
          <w:highlight w:val="yellow"/>
        </w:rPr>
        <w:t xml:space="preserve"> vyhotoveních, z nichž každá ze Smluvních stran obdrží po</w:t>
      </w:r>
      <w:r>
        <w:rPr>
          <w:rFonts w:ascii="Arial" w:hAnsi="Arial" w:cs="Arial"/>
          <w:sz w:val="20"/>
          <w:szCs w:val="20"/>
          <w:highlight w:val="yellow"/>
        </w:rPr>
        <w:t> 1 (</w:t>
      </w:r>
      <w:r w:rsidRPr="00D13375">
        <w:rPr>
          <w:rFonts w:ascii="Arial" w:hAnsi="Arial" w:cs="Arial"/>
          <w:sz w:val="20"/>
          <w:szCs w:val="20"/>
          <w:highlight w:val="yellow"/>
        </w:rPr>
        <w:t>jednom</w:t>
      </w:r>
      <w:r>
        <w:rPr>
          <w:rFonts w:ascii="Arial" w:hAnsi="Arial" w:cs="Arial"/>
          <w:sz w:val="20"/>
          <w:szCs w:val="20"/>
          <w:highlight w:val="yellow"/>
        </w:rPr>
        <w:t>)</w:t>
      </w:r>
      <w:r w:rsidRPr="00D13375">
        <w:rPr>
          <w:rFonts w:ascii="Arial" w:hAnsi="Arial" w:cs="Arial"/>
          <w:sz w:val="20"/>
          <w:szCs w:val="20"/>
          <w:highlight w:val="yellow"/>
        </w:rPr>
        <w:t xml:space="preserve"> z nich.</w:t>
      </w:r>
    </w:p>
    <w:bookmarkEnd w:id="31"/>
    <w:p w14:paraId="606CD7ED" w14:textId="3B03BE9A" w:rsidR="009500E4" w:rsidRPr="00A8096B" w:rsidRDefault="009500E4" w:rsidP="00FF3C10">
      <w:pPr>
        <w:pStyle w:val="Styl1"/>
        <w:spacing w:before="120" w:after="0" w:line="240" w:lineRule="auto"/>
        <w:ind w:left="709" w:hanging="709"/>
        <w:contextualSpacing w:val="0"/>
        <w:jc w:val="both"/>
        <w:rPr>
          <w:rFonts w:ascii="Arial" w:hAnsi="Arial" w:cs="Arial"/>
          <w:sz w:val="20"/>
          <w:szCs w:val="20"/>
        </w:rPr>
      </w:pPr>
      <w:r w:rsidRPr="00A8096B">
        <w:rPr>
          <w:rFonts w:ascii="Arial" w:hAnsi="Arial" w:cs="Arial"/>
          <w:sz w:val="20"/>
          <w:szCs w:val="20"/>
        </w:rPr>
        <w:t xml:space="preserve">Tuto </w:t>
      </w:r>
      <w:r w:rsidR="00BE1668">
        <w:rPr>
          <w:rFonts w:ascii="Arial" w:hAnsi="Arial" w:cs="Arial"/>
          <w:sz w:val="20"/>
          <w:szCs w:val="20"/>
        </w:rPr>
        <w:t>S</w:t>
      </w:r>
      <w:r w:rsidRPr="00A8096B">
        <w:rPr>
          <w:rFonts w:ascii="Arial" w:hAnsi="Arial" w:cs="Arial"/>
          <w:sz w:val="20"/>
          <w:szCs w:val="20"/>
        </w:rPr>
        <w:t>mlouvu lze měnit pouze číslovanými dodatky, podepsanými oběma smluvními stranami.</w:t>
      </w:r>
    </w:p>
    <w:p w14:paraId="4AA47EDB" w14:textId="27DB8050" w:rsidR="009500E4" w:rsidRPr="00A8096B" w:rsidRDefault="009500E4" w:rsidP="00FF3C10">
      <w:pPr>
        <w:pStyle w:val="Styl1"/>
        <w:spacing w:before="120" w:after="0" w:line="240" w:lineRule="auto"/>
        <w:ind w:left="709" w:hanging="709"/>
        <w:contextualSpacing w:val="0"/>
        <w:jc w:val="both"/>
        <w:rPr>
          <w:rFonts w:ascii="Arial" w:hAnsi="Arial" w:cs="Arial"/>
          <w:sz w:val="20"/>
          <w:szCs w:val="20"/>
        </w:rPr>
      </w:pPr>
      <w:r w:rsidRPr="00A8096B">
        <w:rPr>
          <w:rFonts w:ascii="Arial" w:hAnsi="Arial" w:cs="Arial"/>
          <w:sz w:val="20"/>
          <w:szCs w:val="20"/>
        </w:rPr>
        <w:t xml:space="preserve">Tuto </w:t>
      </w:r>
      <w:r w:rsidR="00BE1668">
        <w:rPr>
          <w:rFonts w:ascii="Arial" w:hAnsi="Arial" w:cs="Arial"/>
          <w:sz w:val="20"/>
          <w:szCs w:val="20"/>
        </w:rPr>
        <w:t>S</w:t>
      </w:r>
      <w:r w:rsidRPr="00A8096B">
        <w:rPr>
          <w:rFonts w:ascii="Arial" w:hAnsi="Arial" w:cs="Arial"/>
          <w:sz w:val="20"/>
          <w:szCs w:val="20"/>
        </w:rPr>
        <w:t>mlouvu je možno ukončit písemnou dohodou smluvních stran.</w:t>
      </w:r>
    </w:p>
    <w:p w14:paraId="20988890" w14:textId="0D2F3545" w:rsidR="00FF3C10" w:rsidRPr="00FF3C10" w:rsidRDefault="00FF3C10" w:rsidP="00FF3C10">
      <w:pPr>
        <w:pStyle w:val="Styl1"/>
        <w:spacing w:before="120" w:after="0" w:line="240" w:lineRule="auto"/>
        <w:ind w:left="709" w:hanging="709"/>
        <w:contextualSpacing w:val="0"/>
        <w:rPr>
          <w:rFonts w:ascii="Arial" w:hAnsi="Arial" w:cs="Arial"/>
          <w:sz w:val="20"/>
          <w:szCs w:val="20"/>
        </w:rPr>
      </w:pPr>
      <w:r w:rsidRPr="00FF3C10">
        <w:rPr>
          <w:rFonts w:ascii="Arial" w:hAnsi="Arial" w:cs="Arial"/>
          <w:sz w:val="20"/>
          <w:szCs w:val="20"/>
        </w:rPr>
        <w:t>Smlouva nabývá platnosti dnem, kdy obě Smluvní strany připojí ke Smlouvě platné uznávané elektronické podpisy dle zákona č. 297/2016 Sb., o službách vytvářejících důvěru pro elektronické transakce, ve znění pozdějších předpisů.</w:t>
      </w:r>
    </w:p>
    <w:p w14:paraId="170BC86E" w14:textId="77777777" w:rsidR="00FF3C10" w:rsidRPr="002D0DDB" w:rsidRDefault="00FF3C10" w:rsidP="00FF3C10">
      <w:pPr>
        <w:spacing w:before="60" w:after="0" w:line="240" w:lineRule="auto"/>
        <w:ind w:left="709"/>
        <w:rPr>
          <w:rFonts w:ascii="Arial" w:hAnsi="Arial" w:cs="Arial"/>
          <w:i/>
          <w:iCs/>
          <w:color w:val="FF0000"/>
          <w:sz w:val="20"/>
          <w:szCs w:val="20"/>
          <w:highlight w:val="yellow"/>
        </w:rPr>
      </w:pPr>
      <w:r w:rsidRPr="002D0DDB">
        <w:rPr>
          <w:rFonts w:ascii="Arial" w:hAnsi="Arial" w:cs="Arial"/>
          <w:i/>
          <w:iCs/>
          <w:color w:val="FF0000"/>
          <w:sz w:val="20"/>
          <w:szCs w:val="20"/>
          <w:highlight w:val="yellow"/>
        </w:rPr>
        <w:t>alternativně (v případě fyzického podpisu):</w:t>
      </w:r>
    </w:p>
    <w:p w14:paraId="350923DB" w14:textId="5FE4D911" w:rsidR="00FF3C10" w:rsidRPr="00FF3C10" w:rsidRDefault="00FF3C10" w:rsidP="00FF3C10">
      <w:pPr>
        <w:spacing w:before="60" w:after="0" w:line="240" w:lineRule="auto"/>
        <w:ind w:left="709"/>
        <w:jc w:val="both"/>
        <w:rPr>
          <w:rFonts w:ascii="Arial" w:hAnsi="Arial" w:cs="Arial"/>
          <w:sz w:val="20"/>
          <w:szCs w:val="20"/>
          <w:highlight w:val="yellow"/>
        </w:rPr>
      </w:pPr>
      <w:r w:rsidRPr="00D13375">
        <w:rPr>
          <w:rFonts w:ascii="Arial" w:hAnsi="Arial" w:cs="Arial"/>
          <w:sz w:val="20"/>
          <w:szCs w:val="20"/>
          <w:highlight w:val="yellow"/>
        </w:rPr>
        <w:t>Tato Smlouva nabývá platnosti dnem podpisu oběma Smluvními stranami.</w:t>
      </w:r>
    </w:p>
    <w:p w14:paraId="143B7190" w14:textId="4607D1D1" w:rsidR="00DF57B8" w:rsidRPr="00A8096B" w:rsidRDefault="00DF57B8" w:rsidP="00FF3C10">
      <w:pPr>
        <w:pStyle w:val="Styl1"/>
        <w:spacing w:before="120" w:after="0" w:line="240" w:lineRule="auto"/>
        <w:ind w:left="709" w:hanging="709"/>
        <w:contextualSpacing w:val="0"/>
        <w:jc w:val="both"/>
        <w:rPr>
          <w:rFonts w:ascii="Arial" w:hAnsi="Arial" w:cs="Arial"/>
          <w:sz w:val="20"/>
          <w:szCs w:val="20"/>
        </w:rPr>
      </w:pPr>
      <w:r w:rsidRPr="00A8096B">
        <w:rPr>
          <w:rFonts w:ascii="Arial" w:hAnsi="Arial" w:cs="Arial"/>
          <w:sz w:val="20"/>
          <w:szCs w:val="20"/>
        </w:rPr>
        <w:t xml:space="preserve">Smlouva nabývá účinnosti dnem jejího uveřejnění v registru smluv podle zákona č. 340/2015 Sb., o zvláštních podmínkách účinnosti některých smluv, uveřejňování těchto smluv a o registru smluv (zákon o registru smluv), ve znění pozdějších předpisů, přičemž toto uveřejnění zajistí </w:t>
      </w:r>
      <w:r w:rsidR="00D4219A">
        <w:rPr>
          <w:rFonts w:ascii="Arial" w:hAnsi="Arial" w:cs="Arial"/>
          <w:sz w:val="20"/>
          <w:szCs w:val="20"/>
        </w:rPr>
        <w:t>Objednatel</w:t>
      </w:r>
      <w:r w:rsidRPr="00A8096B">
        <w:rPr>
          <w:rFonts w:ascii="Arial" w:hAnsi="Arial" w:cs="Arial"/>
          <w:sz w:val="20"/>
          <w:szCs w:val="20"/>
        </w:rPr>
        <w:t>.</w:t>
      </w:r>
    </w:p>
    <w:p w14:paraId="55FD0CA6" w14:textId="63A5F0D9" w:rsidR="001B614A" w:rsidRPr="00A8096B" w:rsidRDefault="001B614A" w:rsidP="001B614A">
      <w:pPr>
        <w:pStyle w:val="Styl1"/>
        <w:spacing w:before="120" w:after="0" w:line="240" w:lineRule="auto"/>
        <w:ind w:left="709" w:hanging="709"/>
        <w:contextualSpacing w:val="0"/>
        <w:jc w:val="both"/>
        <w:rPr>
          <w:rFonts w:ascii="Arial" w:hAnsi="Arial" w:cs="Arial"/>
          <w:sz w:val="20"/>
          <w:szCs w:val="20"/>
        </w:rPr>
      </w:pPr>
      <w:r w:rsidRPr="00A8096B">
        <w:rPr>
          <w:rFonts w:ascii="Arial" w:hAnsi="Arial" w:cs="Arial"/>
          <w:sz w:val="20"/>
          <w:szCs w:val="20"/>
        </w:rPr>
        <w:t xml:space="preserve">Smluvní strany výslovně souhlasí s tím, aby tato Smlouva včetně všech dodatků </w:t>
      </w:r>
      <w:r w:rsidR="009D1FB7">
        <w:rPr>
          <w:rFonts w:ascii="Arial" w:hAnsi="Arial" w:cs="Arial"/>
          <w:sz w:val="20"/>
          <w:szCs w:val="20"/>
        </w:rPr>
        <w:br/>
      </w:r>
      <w:r w:rsidRPr="00A8096B">
        <w:rPr>
          <w:rFonts w:ascii="Arial" w:hAnsi="Arial" w:cs="Arial"/>
          <w:sz w:val="20"/>
          <w:szCs w:val="20"/>
        </w:rPr>
        <w:t xml:space="preserve">a veškeré prováděcí smlouvy byly </w:t>
      </w:r>
      <w:r w:rsidR="00D4219A">
        <w:rPr>
          <w:rFonts w:ascii="Arial" w:hAnsi="Arial" w:cs="Arial"/>
          <w:sz w:val="20"/>
          <w:szCs w:val="20"/>
        </w:rPr>
        <w:t>Objednatel</w:t>
      </w:r>
      <w:r w:rsidRPr="00A8096B">
        <w:rPr>
          <w:rFonts w:ascii="Arial" w:hAnsi="Arial" w:cs="Arial"/>
          <w:sz w:val="20"/>
          <w:szCs w:val="20"/>
        </w:rPr>
        <w:t>em vedeny v evidenci smluv, která je veřejně přístupná, a která obsahuje údaje o smluvních stranách, předmětu, číselném označení, datu uzavření a obsahuje i plný text.</w:t>
      </w:r>
    </w:p>
    <w:p w14:paraId="67DB0E20" w14:textId="7015B3E8" w:rsidR="001B614A" w:rsidRDefault="001B614A" w:rsidP="001B614A">
      <w:pPr>
        <w:pStyle w:val="Styl1"/>
        <w:spacing w:before="120" w:after="0" w:line="240" w:lineRule="auto"/>
        <w:ind w:left="709" w:hanging="709"/>
        <w:contextualSpacing w:val="0"/>
        <w:jc w:val="both"/>
        <w:rPr>
          <w:rFonts w:ascii="Arial" w:hAnsi="Arial" w:cs="Arial"/>
          <w:sz w:val="20"/>
          <w:szCs w:val="20"/>
        </w:rPr>
      </w:pPr>
      <w:r w:rsidRPr="00A8096B">
        <w:rPr>
          <w:rFonts w:ascii="Arial" w:hAnsi="Arial" w:cs="Arial"/>
          <w:sz w:val="20"/>
          <w:szCs w:val="20"/>
        </w:rPr>
        <w:t xml:space="preserve">Smluvní strany prohlašují, že skutečnosti uvedené v této </w:t>
      </w:r>
      <w:r w:rsidR="00BE1668">
        <w:rPr>
          <w:rFonts w:ascii="Arial" w:hAnsi="Arial" w:cs="Arial"/>
          <w:sz w:val="20"/>
          <w:szCs w:val="20"/>
        </w:rPr>
        <w:t>S</w:t>
      </w:r>
      <w:r w:rsidRPr="00A8096B">
        <w:rPr>
          <w:rFonts w:ascii="Arial" w:hAnsi="Arial" w:cs="Arial"/>
          <w:sz w:val="20"/>
          <w:szCs w:val="20"/>
        </w:rPr>
        <w:t xml:space="preserve">mlouvě nepovažují za obchodní tajemství a souhlasí s jejich zpřístupněním ve smyslu zákona č.106/1999 Sb., </w:t>
      </w:r>
      <w:r w:rsidR="009D1FB7">
        <w:rPr>
          <w:rFonts w:ascii="Arial" w:hAnsi="Arial" w:cs="Arial"/>
          <w:sz w:val="20"/>
          <w:szCs w:val="20"/>
        </w:rPr>
        <w:br/>
      </w:r>
      <w:r w:rsidRPr="00A8096B">
        <w:rPr>
          <w:rFonts w:ascii="Arial" w:hAnsi="Arial" w:cs="Arial"/>
          <w:sz w:val="20"/>
          <w:szCs w:val="20"/>
        </w:rPr>
        <w:t xml:space="preserve">o svobodném přístupu k informacím, ve znění pozdějších předpisů. </w:t>
      </w:r>
      <w:r w:rsidR="00D4219A">
        <w:rPr>
          <w:rFonts w:ascii="Arial" w:hAnsi="Arial" w:cs="Arial"/>
          <w:sz w:val="20"/>
          <w:szCs w:val="20"/>
        </w:rPr>
        <w:t>Zhotovitel</w:t>
      </w:r>
      <w:r w:rsidRPr="00A8096B">
        <w:rPr>
          <w:rFonts w:ascii="Arial" w:hAnsi="Arial" w:cs="Arial"/>
          <w:sz w:val="20"/>
          <w:szCs w:val="20"/>
        </w:rPr>
        <w:t xml:space="preserve"> výslovně souhlasí s tím, aby tato Smlouva i veškeré prováděcí smlouvy (objednávky) včetně všech dodatků byla v plném rozsahu zveřejněna na webových stránkách určených městem Litvínov.</w:t>
      </w:r>
    </w:p>
    <w:p w14:paraId="47DC0D70" w14:textId="261E21A8" w:rsidR="000E1EE7" w:rsidRDefault="009500E4" w:rsidP="000E1EE7">
      <w:pPr>
        <w:pStyle w:val="Styl1"/>
        <w:keepNext/>
        <w:spacing w:before="120" w:after="120" w:line="240" w:lineRule="auto"/>
        <w:ind w:left="709" w:hanging="709"/>
        <w:contextualSpacing w:val="0"/>
        <w:jc w:val="both"/>
        <w:rPr>
          <w:rFonts w:ascii="Arial" w:hAnsi="Arial" w:cs="Arial"/>
          <w:sz w:val="20"/>
          <w:szCs w:val="20"/>
        </w:rPr>
      </w:pPr>
      <w:r w:rsidRPr="00A8096B">
        <w:rPr>
          <w:rFonts w:ascii="Arial" w:hAnsi="Arial" w:cs="Arial"/>
          <w:sz w:val="20"/>
          <w:szCs w:val="20"/>
        </w:rPr>
        <w:t>Nedílnou součástí této smlouvy j</w:t>
      </w:r>
      <w:r w:rsidR="000E1EE7">
        <w:rPr>
          <w:rFonts w:ascii="Arial" w:hAnsi="Arial" w:cs="Arial"/>
          <w:sz w:val="20"/>
          <w:szCs w:val="20"/>
        </w:rPr>
        <w:t>sou</w:t>
      </w:r>
      <w:r w:rsidRPr="00A8096B">
        <w:rPr>
          <w:rFonts w:ascii="Arial" w:hAnsi="Arial" w:cs="Arial"/>
          <w:sz w:val="20"/>
          <w:szCs w:val="20"/>
        </w:rPr>
        <w:t xml:space="preserve"> příloh</w:t>
      </w:r>
      <w:r w:rsidR="000E1EE7">
        <w:rPr>
          <w:rFonts w:ascii="Arial" w:hAnsi="Arial" w:cs="Arial"/>
          <w:sz w:val="20"/>
          <w:szCs w:val="20"/>
        </w:rPr>
        <w:t>y</w:t>
      </w:r>
      <w:r w:rsidRPr="00A8096B">
        <w:rPr>
          <w:rFonts w:ascii="Arial" w:hAnsi="Arial" w:cs="Arial"/>
          <w:sz w:val="20"/>
          <w:szCs w:val="20"/>
        </w:rPr>
        <w:t>:</w:t>
      </w:r>
    </w:p>
    <w:p w14:paraId="3DFA802E" w14:textId="20F85ACC" w:rsidR="00256D68" w:rsidRDefault="00256D68" w:rsidP="00C167E9">
      <w:pPr>
        <w:pStyle w:val="Styl1"/>
        <w:keepNext/>
        <w:numPr>
          <w:ilvl w:val="0"/>
          <w:numId w:val="0"/>
        </w:numPr>
        <w:spacing w:before="120" w:after="120" w:line="240" w:lineRule="auto"/>
        <w:contextualSpacing w:val="0"/>
        <w:jc w:val="both"/>
        <w:rPr>
          <w:rFonts w:ascii="Arial" w:hAnsi="Arial" w:cs="Arial"/>
          <w:sz w:val="20"/>
          <w:szCs w:val="20"/>
        </w:rPr>
      </w:pPr>
      <w:r>
        <w:rPr>
          <w:rFonts w:ascii="Arial" w:hAnsi="Arial" w:cs="Arial"/>
          <w:sz w:val="20"/>
          <w:szCs w:val="20"/>
        </w:rPr>
        <w:t xml:space="preserve">Příloha č. </w:t>
      </w:r>
      <w:r w:rsidR="00C167E9">
        <w:rPr>
          <w:rFonts w:ascii="Arial" w:hAnsi="Arial" w:cs="Arial"/>
          <w:sz w:val="20"/>
          <w:szCs w:val="20"/>
        </w:rPr>
        <w:t>1</w:t>
      </w:r>
      <w:r>
        <w:rPr>
          <w:rFonts w:ascii="Arial" w:hAnsi="Arial" w:cs="Arial"/>
          <w:sz w:val="20"/>
          <w:szCs w:val="20"/>
        </w:rPr>
        <w:t xml:space="preserve"> – </w:t>
      </w:r>
      <w:r w:rsidR="00B8551F" w:rsidRPr="00AE28BC">
        <w:rPr>
          <w:rFonts w:ascii="Arial" w:hAnsi="Arial" w:cs="Arial"/>
          <w:sz w:val="20"/>
          <w:szCs w:val="20"/>
        </w:rPr>
        <w:t>Nabídková cena včetně c</w:t>
      </w:r>
      <w:r w:rsidRPr="00AE28BC">
        <w:rPr>
          <w:rFonts w:ascii="Arial" w:hAnsi="Arial" w:cs="Arial"/>
          <w:sz w:val="20"/>
          <w:szCs w:val="20"/>
        </w:rPr>
        <w:t>eník</w:t>
      </w:r>
      <w:r w:rsidR="00B8551F" w:rsidRPr="00AE28BC">
        <w:rPr>
          <w:rFonts w:ascii="Arial" w:hAnsi="Arial" w:cs="Arial"/>
          <w:sz w:val="20"/>
          <w:szCs w:val="20"/>
        </w:rPr>
        <w:t>u</w:t>
      </w:r>
      <w:r w:rsidRPr="00AE28BC">
        <w:rPr>
          <w:rFonts w:ascii="Arial" w:hAnsi="Arial" w:cs="Arial"/>
          <w:sz w:val="20"/>
          <w:szCs w:val="20"/>
        </w:rPr>
        <w:t xml:space="preserve"> prací</w:t>
      </w:r>
      <w:r w:rsidR="00291682" w:rsidRPr="00AE28BC">
        <w:rPr>
          <w:rFonts w:ascii="Arial" w:hAnsi="Arial" w:cs="Arial"/>
          <w:sz w:val="20"/>
          <w:szCs w:val="20"/>
        </w:rPr>
        <w:t xml:space="preserve"> (samostatná příloha)</w:t>
      </w:r>
    </w:p>
    <w:p w14:paraId="602761EF" w14:textId="77777777" w:rsidR="000C66BF" w:rsidRDefault="000C66BF" w:rsidP="001B614A">
      <w:pPr>
        <w:pStyle w:val="Za"/>
        <w:spacing w:before="240"/>
        <w:rPr>
          <w:rFonts w:ascii="Arial" w:hAnsi="Arial" w:cs="Arial"/>
        </w:rPr>
      </w:pPr>
      <w:bookmarkStart w:id="32" w:name="_Hlk83313800"/>
    </w:p>
    <w:p w14:paraId="3850ED40" w14:textId="0AFE7DA9" w:rsidR="001B614A" w:rsidRPr="00A8096B" w:rsidRDefault="001B614A" w:rsidP="001B614A">
      <w:pPr>
        <w:pStyle w:val="Za"/>
        <w:spacing w:before="240"/>
        <w:rPr>
          <w:rFonts w:ascii="Arial" w:hAnsi="Arial" w:cs="Arial"/>
        </w:rPr>
      </w:pPr>
      <w:r w:rsidRPr="00A8096B">
        <w:rPr>
          <w:rFonts w:ascii="Arial" w:hAnsi="Arial" w:cs="Arial"/>
        </w:rPr>
        <w:tab/>
        <w:t xml:space="preserve">Za </w:t>
      </w:r>
      <w:r w:rsidR="00D4219A">
        <w:rPr>
          <w:rFonts w:ascii="Arial" w:hAnsi="Arial" w:cs="Arial"/>
        </w:rPr>
        <w:t>Objednatel</w:t>
      </w:r>
      <w:r w:rsidRPr="00A8096B">
        <w:rPr>
          <w:rFonts w:ascii="Arial" w:hAnsi="Arial" w:cs="Arial"/>
        </w:rPr>
        <w:t>e</w:t>
      </w:r>
      <w:r w:rsidRPr="00A8096B">
        <w:rPr>
          <w:rFonts w:ascii="Arial" w:hAnsi="Arial" w:cs="Arial"/>
        </w:rPr>
        <w:tab/>
        <w:t xml:space="preserve">Za </w:t>
      </w:r>
      <w:r w:rsidR="00D4219A">
        <w:rPr>
          <w:rFonts w:ascii="Arial" w:hAnsi="Arial" w:cs="Arial"/>
        </w:rPr>
        <w:t>Zhotovitel</w:t>
      </w:r>
      <w:r w:rsidRPr="00A8096B">
        <w:rPr>
          <w:rFonts w:ascii="Arial" w:hAnsi="Arial" w:cs="Arial"/>
        </w:rPr>
        <w:t>e</w:t>
      </w:r>
      <w:r w:rsidRPr="00A8096B">
        <w:rPr>
          <w:rFonts w:ascii="Arial" w:hAnsi="Arial" w:cs="Arial"/>
        </w:rPr>
        <w:tab/>
      </w:r>
    </w:p>
    <w:p w14:paraId="13AA6F45" w14:textId="3B064009" w:rsidR="001B614A" w:rsidRPr="00A8096B" w:rsidRDefault="001B614A" w:rsidP="001B614A">
      <w:pPr>
        <w:pStyle w:val="Mstaadata"/>
        <w:tabs>
          <w:tab w:val="clear" w:pos="2268"/>
          <w:tab w:val="clear" w:pos="2835"/>
          <w:tab w:val="clear" w:pos="3402"/>
          <w:tab w:val="clear" w:pos="7088"/>
          <w:tab w:val="clear" w:pos="7655"/>
          <w:tab w:val="clear" w:pos="8222"/>
          <w:tab w:val="left" w:pos="1985"/>
          <w:tab w:val="right" w:pos="4253"/>
          <w:tab w:val="left" w:pos="6804"/>
          <w:tab w:val="right" w:pos="9072"/>
        </w:tabs>
        <w:rPr>
          <w:rFonts w:ascii="Arial" w:hAnsi="Arial" w:cs="Arial"/>
        </w:rPr>
      </w:pPr>
      <w:r w:rsidRPr="00A8096B">
        <w:rPr>
          <w:rFonts w:ascii="Arial" w:hAnsi="Arial" w:cs="Arial"/>
        </w:rPr>
        <w:t>V</w:t>
      </w:r>
      <w:r w:rsidR="00130F9E">
        <w:rPr>
          <w:rFonts w:ascii="Arial" w:hAnsi="Arial" w:cs="Arial"/>
        </w:rPr>
        <w:t> Litvínově</w:t>
      </w:r>
      <w:r w:rsidRPr="00A8096B">
        <w:rPr>
          <w:rFonts w:ascii="Arial" w:hAnsi="Arial" w:cs="Arial"/>
        </w:rPr>
        <w:t xml:space="preserve"> dne ________________</w:t>
      </w:r>
      <w:r w:rsidRPr="00A8096B">
        <w:rPr>
          <w:rFonts w:ascii="Arial" w:hAnsi="Arial" w:cs="Arial"/>
        </w:rPr>
        <w:tab/>
      </w:r>
      <w:r w:rsidRPr="00A8096B">
        <w:rPr>
          <w:rFonts w:ascii="Arial" w:hAnsi="Arial" w:cs="Arial"/>
        </w:rPr>
        <w:tab/>
        <w:t>V ________________ dne ________________</w:t>
      </w:r>
      <w:r w:rsidRPr="00A8096B">
        <w:rPr>
          <w:rFonts w:ascii="Arial" w:hAnsi="Arial" w:cs="Arial"/>
        </w:rPr>
        <w:tab/>
      </w:r>
    </w:p>
    <w:p w14:paraId="0C7B5454" w14:textId="4676767E" w:rsidR="001B614A" w:rsidRPr="00A8096B" w:rsidRDefault="001B614A" w:rsidP="00FF3C10">
      <w:pPr>
        <w:pStyle w:val="Podpisy"/>
        <w:spacing w:before="600"/>
        <w:rPr>
          <w:rFonts w:ascii="Arial" w:hAnsi="Arial" w:cs="Arial"/>
        </w:rPr>
      </w:pPr>
      <w:r w:rsidRPr="00A8096B">
        <w:rPr>
          <w:rFonts w:ascii="Arial" w:hAnsi="Arial" w:cs="Arial"/>
        </w:rPr>
        <w:tab/>
      </w:r>
      <w:r w:rsidRPr="00A8096B">
        <w:rPr>
          <w:rFonts w:ascii="Arial" w:hAnsi="Arial" w:cs="Arial"/>
        </w:rPr>
        <w:tab/>
      </w:r>
      <w:r w:rsidRPr="00A8096B">
        <w:rPr>
          <w:rFonts w:ascii="Arial" w:hAnsi="Arial" w:cs="Arial"/>
        </w:rPr>
        <w:tab/>
      </w:r>
    </w:p>
    <w:p w14:paraId="725EDF13" w14:textId="77777777" w:rsidR="001B614A" w:rsidRPr="00A8096B" w:rsidRDefault="001B614A" w:rsidP="001B614A">
      <w:pPr>
        <w:pStyle w:val="Bezmezer"/>
        <w:tabs>
          <w:tab w:val="center" w:pos="2127"/>
          <w:tab w:val="center" w:pos="6946"/>
        </w:tabs>
        <w:rPr>
          <w:rFonts w:ascii="Arial" w:hAnsi="Arial" w:cs="Arial"/>
          <w:sz w:val="20"/>
          <w:szCs w:val="20"/>
        </w:rPr>
      </w:pPr>
      <w:r w:rsidRPr="00A8096B">
        <w:rPr>
          <w:rFonts w:ascii="Arial" w:hAnsi="Arial" w:cs="Arial"/>
          <w:sz w:val="20"/>
          <w:szCs w:val="20"/>
        </w:rPr>
        <w:lastRenderedPageBreak/>
        <w:tab/>
        <w:t>Město Litvínov</w:t>
      </w:r>
      <w:r w:rsidRPr="00A8096B">
        <w:rPr>
          <w:rFonts w:ascii="Arial" w:hAnsi="Arial" w:cs="Arial"/>
          <w:sz w:val="20"/>
          <w:szCs w:val="20"/>
        </w:rPr>
        <w:tab/>
      </w:r>
      <w:r w:rsidRPr="00FF3C10">
        <w:rPr>
          <w:rFonts w:ascii="Arial" w:hAnsi="Arial" w:cs="Arial"/>
          <w:sz w:val="20"/>
          <w:szCs w:val="20"/>
          <w:highlight w:val="cyan"/>
        </w:rPr>
        <w:t>[●]</w:t>
      </w:r>
    </w:p>
    <w:p w14:paraId="1DE68604" w14:textId="1EC7AE0D" w:rsidR="00087977" w:rsidRPr="00FF3C10" w:rsidRDefault="001B614A" w:rsidP="00FF3C10">
      <w:pPr>
        <w:pStyle w:val="Kdo"/>
        <w:rPr>
          <w:rFonts w:ascii="Arial" w:hAnsi="Arial" w:cs="Arial"/>
        </w:rPr>
      </w:pPr>
      <w:r w:rsidRPr="00A8096B">
        <w:rPr>
          <w:rFonts w:ascii="Arial" w:hAnsi="Arial" w:cs="Arial"/>
        </w:rPr>
        <w:tab/>
      </w:r>
      <w:bookmarkStart w:id="33" w:name="_Hlk92902311"/>
      <w:r w:rsidR="00A9623B" w:rsidRPr="00933873">
        <w:rPr>
          <w:rFonts w:ascii="Arial" w:hAnsi="Arial" w:cs="Arial"/>
        </w:rPr>
        <w:t>Karel Rosenbaum, 1. místostarosta</w:t>
      </w:r>
      <w:bookmarkEnd w:id="33"/>
      <w:r w:rsidRPr="00A8096B">
        <w:rPr>
          <w:rFonts w:ascii="Arial" w:hAnsi="Arial" w:cs="Arial"/>
        </w:rPr>
        <w:tab/>
      </w:r>
      <w:bookmarkEnd w:id="32"/>
      <w:r w:rsidRPr="00FF3C10">
        <w:rPr>
          <w:rFonts w:ascii="Arial" w:hAnsi="Arial" w:cs="Arial"/>
          <w:highlight w:val="cyan"/>
        </w:rPr>
        <w:t>[●]</w:t>
      </w:r>
    </w:p>
    <w:sectPr w:rsidR="00087977" w:rsidRPr="00FF3C10" w:rsidSect="00CF41C8">
      <w:footerReference w:type="default" r:id="rId8"/>
      <w:headerReference w:type="first" r:id="rId9"/>
      <w:pgSz w:w="11906" w:h="16838"/>
      <w:pgMar w:top="1099" w:right="1417" w:bottom="1417" w:left="1417"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C97BF" w14:textId="77777777" w:rsidR="00EF46A1" w:rsidRDefault="00EF46A1">
      <w:pPr>
        <w:spacing w:after="0" w:line="240" w:lineRule="auto"/>
      </w:pPr>
      <w:r>
        <w:separator/>
      </w:r>
    </w:p>
  </w:endnote>
  <w:endnote w:type="continuationSeparator" w:id="0">
    <w:p w14:paraId="094425E6" w14:textId="77777777" w:rsidR="00EF46A1" w:rsidRDefault="00EF46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6806937"/>
      <w:docPartObj>
        <w:docPartGallery w:val="Page Numbers (Bottom of Page)"/>
        <w:docPartUnique/>
      </w:docPartObj>
    </w:sdtPr>
    <w:sdtEndPr/>
    <w:sdtContent>
      <w:p w14:paraId="4C40AC16" w14:textId="77777777" w:rsidR="00172AD4" w:rsidRDefault="00EE57F6">
        <w:pPr>
          <w:pStyle w:val="Zpat"/>
          <w:jc w:val="right"/>
        </w:pPr>
        <w:r>
          <w:fldChar w:fldCharType="begin"/>
        </w:r>
        <w:r>
          <w:instrText>PAGE   \* MERGEFORMAT</w:instrText>
        </w:r>
        <w:r>
          <w:fldChar w:fldCharType="separate"/>
        </w:r>
        <w:r>
          <w:rPr>
            <w:noProof/>
          </w:rPr>
          <w:t>8</w:t>
        </w:r>
        <w:r>
          <w:rPr>
            <w:noProof/>
          </w:rPr>
          <w:fldChar w:fldCharType="end"/>
        </w:r>
      </w:p>
    </w:sdtContent>
  </w:sdt>
  <w:p w14:paraId="68169F6E" w14:textId="77777777" w:rsidR="00172AD4" w:rsidRPr="00417635" w:rsidRDefault="00172AD4" w:rsidP="002863D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51F69" w14:textId="77777777" w:rsidR="00EF46A1" w:rsidRDefault="00EF46A1">
      <w:pPr>
        <w:spacing w:after="0" w:line="240" w:lineRule="auto"/>
      </w:pPr>
      <w:r>
        <w:separator/>
      </w:r>
    </w:p>
  </w:footnote>
  <w:footnote w:type="continuationSeparator" w:id="0">
    <w:p w14:paraId="2D25B94E" w14:textId="77777777" w:rsidR="00EF46A1" w:rsidRDefault="00EF46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1A19C" w14:textId="77777777" w:rsidR="00172AD4" w:rsidRDefault="00EE57F6" w:rsidP="00886EA4">
    <w:pPr>
      <w:pStyle w:val="Obyejn"/>
    </w:pPr>
    <w:r>
      <w:rPr>
        <w:rFonts w:ascii="Calibri" w:hAnsi="Calibri" w:cs="Calibri"/>
        <w:b w:val="0"/>
        <w:color w:val="auto"/>
        <w:sz w:val="18"/>
        <w:szCs w:val="18"/>
      </w:rPr>
      <w:t>Příloha č. 3 Návrh rámcové smlouvy</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806E3"/>
    <w:multiLevelType w:val="multilevel"/>
    <w:tmpl w:val="E41452F0"/>
    <w:lvl w:ilvl="0">
      <w:start w:val="4"/>
      <w:numFmt w:val="decimal"/>
      <w:lvlText w:val="%1"/>
      <w:lvlJc w:val="left"/>
      <w:pPr>
        <w:ind w:left="435" w:hanging="435"/>
      </w:pPr>
      <w:rPr>
        <w:rFonts w:hint="default"/>
        <w:b w:val="0"/>
      </w:rPr>
    </w:lvl>
    <w:lvl w:ilvl="1">
      <w:start w:val="2"/>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06AA6329"/>
    <w:multiLevelType w:val="multilevel"/>
    <w:tmpl w:val="EDA6AF9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640411"/>
    <w:multiLevelType w:val="multilevel"/>
    <w:tmpl w:val="44689954"/>
    <w:lvl w:ilvl="0">
      <w:start w:val="4"/>
      <w:numFmt w:val="decimal"/>
      <w:lvlText w:val="%1"/>
      <w:lvlJc w:val="left"/>
      <w:pPr>
        <w:ind w:left="435" w:hanging="435"/>
      </w:pPr>
      <w:rPr>
        <w:rFonts w:hint="default"/>
      </w:rPr>
    </w:lvl>
    <w:lvl w:ilvl="1">
      <w:start w:val="3"/>
      <w:numFmt w:val="decimal"/>
      <w:lvlText w:val="%1.%2"/>
      <w:lvlJc w:val="left"/>
      <w:pPr>
        <w:ind w:left="61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188846D9"/>
    <w:multiLevelType w:val="multilevel"/>
    <w:tmpl w:val="62864F06"/>
    <w:styleLink w:val="Aktulnseznam2"/>
    <w:lvl w:ilvl="0">
      <w:start w:val="1"/>
      <w:numFmt w:val="decimal"/>
      <w:pStyle w:val="1lnek"/>
      <w:lvlText w:val="Článek %1"/>
      <w:lvlJc w:val="center"/>
      <w:pPr>
        <w:ind w:left="0" w:firstLine="0"/>
      </w:pPr>
      <w:rPr>
        <w:rFonts w:ascii="Arial" w:hAnsi="Arial" w:cs="Times New Roman" w:hint="default"/>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3Odstavec1rove"/>
      <w:lvlText w:val="%1.%2"/>
      <w:lvlJc w:val="left"/>
      <w:pPr>
        <w:ind w:left="0" w:firstLine="0"/>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pStyle w:val="4Odstavec2rove"/>
      <w:lvlText w:val="%1.%2.%3"/>
      <w:lvlJc w:val="left"/>
      <w:pPr>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5Odstavec3rove"/>
      <w:lvlText w:val="%1.%2.%3.%4"/>
      <w:lvlJc w:val="left"/>
      <w:pPr>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2552"/>
        </w:tabs>
        <w:ind w:left="2835" w:hanging="1984"/>
      </w:pPr>
      <w:rPr>
        <w:rFonts w:ascii="Times New Roman" w:hAnsi="Times New Roman" w:hint="default"/>
        <w:b w:val="0"/>
        <w:bCs w:val="0"/>
        <w:i w:val="0"/>
        <w:iCs w:val="0"/>
        <w:sz w:val="24"/>
        <w:szCs w:val="24"/>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 w15:restartNumberingAfterBreak="0">
    <w:nsid w:val="21295D77"/>
    <w:multiLevelType w:val="hybridMultilevel"/>
    <w:tmpl w:val="694E45FC"/>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2CC1385"/>
    <w:multiLevelType w:val="hybridMultilevel"/>
    <w:tmpl w:val="EF760CEC"/>
    <w:lvl w:ilvl="0" w:tplc="04050001">
      <w:start w:val="1"/>
      <w:numFmt w:val="bullet"/>
      <w:lvlText w:val=""/>
      <w:lvlJc w:val="left"/>
      <w:pPr>
        <w:ind w:left="1069" w:hanging="360"/>
      </w:pPr>
      <w:rPr>
        <w:rFonts w:ascii="Symbol" w:hAnsi="Symbol" w:hint="default"/>
      </w:rPr>
    </w:lvl>
    <w:lvl w:ilvl="1" w:tplc="04050003">
      <w:start w:val="1"/>
      <w:numFmt w:val="bullet"/>
      <w:lvlText w:val="o"/>
      <w:lvlJc w:val="left"/>
      <w:pPr>
        <w:ind w:left="3762"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6" w15:restartNumberingAfterBreak="0">
    <w:nsid w:val="25973E2F"/>
    <w:multiLevelType w:val="multilevel"/>
    <w:tmpl w:val="AF6898FE"/>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val="0"/>
      </w:rPr>
    </w:lvl>
    <w:lvl w:ilvl="2">
      <w:start w:val="1"/>
      <w:numFmt w:val="decimal"/>
      <w:lvlText w:val="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AD015F8"/>
    <w:multiLevelType w:val="hybridMultilevel"/>
    <w:tmpl w:val="F552DFCC"/>
    <w:lvl w:ilvl="0" w:tplc="A2205270">
      <w:start w:val="2"/>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D5C6277"/>
    <w:multiLevelType w:val="multilevel"/>
    <w:tmpl w:val="9DF2B5AA"/>
    <w:lvl w:ilvl="0">
      <w:start w:val="1"/>
      <w:numFmt w:val="decimal"/>
      <w:lvlText w:val="%1."/>
      <w:lvlJc w:val="left"/>
      <w:pPr>
        <w:ind w:left="360" w:hanging="360"/>
      </w:pPr>
      <w:rPr>
        <w:rFonts w:hint="default"/>
      </w:rPr>
    </w:lvl>
    <w:lvl w:ilvl="1">
      <w:start w:val="1"/>
      <w:numFmt w:val="decimal"/>
      <w:lvlText w:val="1.%2"/>
      <w:lvlJc w:val="left"/>
      <w:pPr>
        <w:ind w:left="2559"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A60337F"/>
    <w:multiLevelType w:val="multilevel"/>
    <w:tmpl w:val="26B0BB94"/>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E5342A6"/>
    <w:multiLevelType w:val="hybridMultilevel"/>
    <w:tmpl w:val="694E45FC"/>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12271B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B165CAC"/>
    <w:multiLevelType w:val="multilevel"/>
    <w:tmpl w:val="10224BB2"/>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07248EE"/>
    <w:multiLevelType w:val="multilevel"/>
    <w:tmpl w:val="62864F06"/>
    <w:numStyleLink w:val="Aktulnseznam2"/>
  </w:abstractNum>
  <w:abstractNum w:abstractNumId="14" w15:restartNumberingAfterBreak="0">
    <w:nsid w:val="6986066C"/>
    <w:multiLevelType w:val="hybridMultilevel"/>
    <w:tmpl w:val="1E504208"/>
    <w:lvl w:ilvl="0" w:tplc="B0F42588">
      <w:numFmt w:val="bullet"/>
      <w:lvlText w:val="-"/>
      <w:lvlJc w:val="left"/>
      <w:pPr>
        <w:ind w:left="1069" w:hanging="360"/>
      </w:pPr>
      <w:rPr>
        <w:rFonts w:ascii="Arial" w:eastAsia="Times New Roman" w:hAnsi="Arial" w:cs="Aria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5" w15:restartNumberingAfterBreak="0">
    <w:nsid w:val="6C490650"/>
    <w:multiLevelType w:val="multilevel"/>
    <w:tmpl w:val="DD5A84A6"/>
    <w:lvl w:ilvl="0">
      <w:start w:val="1"/>
      <w:numFmt w:val="decimal"/>
      <w:pStyle w:val="Nadpis1"/>
      <w:lvlText w:val="%1."/>
      <w:lvlJc w:val="left"/>
      <w:pPr>
        <w:ind w:left="360" w:hanging="360"/>
      </w:pPr>
      <w:rPr>
        <w:rFonts w:cs="Times New Roman" w:hint="default"/>
        <w:b/>
        <w:bCs w:val="0"/>
        <w:i w:val="0"/>
        <w:iCs w:val="0"/>
        <w:caps w:val="0"/>
        <w:smallCaps w:val="0"/>
        <w:strike w:val="0"/>
        <w:dstrike w:val="0"/>
        <w:vanish w:val="0"/>
        <w:color w:val="auto"/>
        <w:spacing w:val="0"/>
        <w:kern w:val="0"/>
        <w:position w:val="0"/>
        <w:u w:val="none"/>
        <w:vertAlign w:val="baseline"/>
      </w:rPr>
    </w:lvl>
    <w:lvl w:ilvl="1">
      <w:start w:val="1"/>
      <w:numFmt w:val="decimal"/>
      <w:pStyle w:val="Styl1"/>
      <w:lvlText w:val="%1.%2."/>
      <w:lvlJc w:val="left"/>
      <w:pPr>
        <w:ind w:left="792" w:hanging="432"/>
      </w:pPr>
      <w:rPr>
        <w:rFonts w:ascii="Arial" w:hAnsi="Arial" w:cs="Arial" w:hint="default"/>
        <w:b w:val="0"/>
        <w:strike w:val="0"/>
        <w:color w:val="auto"/>
        <w:sz w:val="20"/>
        <w:szCs w:val="20"/>
      </w:rPr>
    </w:lvl>
    <w:lvl w:ilvl="2">
      <w:start w:val="1"/>
      <w:numFmt w:val="decimal"/>
      <w:pStyle w:val="Styl2"/>
      <w:lvlText w:val="%1.%2.%3."/>
      <w:lvlJc w:val="left"/>
      <w:pPr>
        <w:ind w:left="1224" w:hanging="504"/>
      </w:pPr>
      <w:rPr>
        <w:rFonts w:cs="Times New Roman" w:hint="default"/>
        <w:sz w:val="20"/>
        <w:szCs w:val="2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6" w15:restartNumberingAfterBreak="0">
    <w:nsid w:val="7EC52A9C"/>
    <w:multiLevelType w:val="hybridMultilevel"/>
    <w:tmpl w:val="EB689022"/>
    <w:lvl w:ilvl="0" w:tplc="D572010E">
      <w:start w:val="1"/>
      <w:numFmt w:val="decimal"/>
      <w:lvlText w:val="Příloha č. %1  –"/>
      <w:lvlJc w:val="left"/>
      <w:pPr>
        <w:ind w:left="1429" w:hanging="360"/>
      </w:pPr>
      <w:rPr>
        <w:rFonts w:ascii="Arial" w:hAnsi="Arial" w:cs="Arial" w:hint="default"/>
        <w:b w:val="0"/>
        <w:i w:val="0"/>
        <w:caps w:val="0"/>
        <w:strike w:val="0"/>
        <w:dstrike w:val="0"/>
        <w:vanish w:val="0"/>
        <w:color w:val="000000"/>
        <w:sz w:val="20"/>
        <w:szCs w:val="18"/>
        <w:vertAlign w:val="baseline"/>
      </w:rPr>
    </w:lvl>
    <w:lvl w:ilvl="1" w:tplc="4B80C5A2">
      <w:start w:val="1"/>
      <w:numFmt w:val="lowerLetter"/>
      <w:lvlText w:val="%2."/>
      <w:lvlJc w:val="left"/>
      <w:pPr>
        <w:ind w:left="2149" w:hanging="360"/>
      </w:pPr>
      <w:rPr>
        <w:rFonts w:cs="Times New Roman"/>
      </w:rPr>
    </w:lvl>
    <w:lvl w:ilvl="2" w:tplc="628299F8">
      <w:start w:val="1"/>
      <w:numFmt w:val="lowerRoman"/>
      <w:lvlText w:val="%3."/>
      <w:lvlJc w:val="right"/>
      <w:pPr>
        <w:ind w:left="2869" w:hanging="180"/>
      </w:pPr>
      <w:rPr>
        <w:rFonts w:cs="Times New Roman"/>
      </w:rPr>
    </w:lvl>
    <w:lvl w:ilvl="3" w:tplc="30604EFE" w:tentative="1">
      <w:start w:val="1"/>
      <w:numFmt w:val="decimal"/>
      <w:lvlText w:val="%4."/>
      <w:lvlJc w:val="left"/>
      <w:pPr>
        <w:ind w:left="3589" w:hanging="360"/>
      </w:pPr>
      <w:rPr>
        <w:rFonts w:cs="Times New Roman"/>
      </w:rPr>
    </w:lvl>
    <w:lvl w:ilvl="4" w:tplc="D5C69F34" w:tentative="1">
      <w:start w:val="1"/>
      <w:numFmt w:val="lowerLetter"/>
      <w:lvlText w:val="%5."/>
      <w:lvlJc w:val="left"/>
      <w:pPr>
        <w:ind w:left="4309" w:hanging="360"/>
      </w:pPr>
      <w:rPr>
        <w:rFonts w:cs="Times New Roman"/>
      </w:rPr>
    </w:lvl>
    <w:lvl w:ilvl="5" w:tplc="391E9E98" w:tentative="1">
      <w:start w:val="1"/>
      <w:numFmt w:val="lowerRoman"/>
      <w:lvlText w:val="%6."/>
      <w:lvlJc w:val="right"/>
      <w:pPr>
        <w:ind w:left="5029" w:hanging="180"/>
      </w:pPr>
      <w:rPr>
        <w:rFonts w:cs="Times New Roman"/>
      </w:rPr>
    </w:lvl>
    <w:lvl w:ilvl="6" w:tplc="A14C5F10" w:tentative="1">
      <w:start w:val="1"/>
      <w:numFmt w:val="decimal"/>
      <w:lvlText w:val="%7."/>
      <w:lvlJc w:val="left"/>
      <w:pPr>
        <w:ind w:left="5749" w:hanging="360"/>
      </w:pPr>
      <w:rPr>
        <w:rFonts w:cs="Times New Roman"/>
      </w:rPr>
    </w:lvl>
    <w:lvl w:ilvl="7" w:tplc="651070C0" w:tentative="1">
      <w:start w:val="1"/>
      <w:numFmt w:val="lowerLetter"/>
      <w:lvlText w:val="%8."/>
      <w:lvlJc w:val="left"/>
      <w:pPr>
        <w:ind w:left="6469" w:hanging="360"/>
      </w:pPr>
      <w:rPr>
        <w:rFonts w:cs="Times New Roman"/>
      </w:rPr>
    </w:lvl>
    <w:lvl w:ilvl="8" w:tplc="FFD4FACC" w:tentative="1">
      <w:start w:val="1"/>
      <w:numFmt w:val="lowerRoman"/>
      <w:lvlText w:val="%9."/>
      <w:lvlJc w:val="right"/>
      <w:pPr>
        <w:ind w:left="7189" w:hanging="180"/>
      </w:pPr>
      <w:rPr>
        <w:rFonts w:cs="Times New Roman"/>
      </w:rPr>
    </w:lvl>
  </w:abstractNum>
  <w:num w:numId="1" w16cid:durableId="2129616933">
    <w:abstractNumId w:val="15"/>
  </w:num>
  <w:num w:numId="2" w16cid:durableId="737750655">
    <w:abstractNumId w:val="16"/>
  </w:num>
  <w:num w:numId="3" w16cid:durableId="313989952">
    <w:abstractNumId w:val="5"/>
  </w:num>
  <w:num w:numId="4" w16cid:durableId="350227057">
    <w:abstractNumId w:val="10"/>
  </w:num>
  <w:num w:numId="5" w16cid:durableId="468060128">
    <w:abstractNumId w:val="15"/>
  </w:num>
  <w:num w:numId="6" w16cid:durableId="1788426503">
    <w:abstractNumId w:val="15"/>
  </w:num>
  <w:num w:numId="7" w16cid:durableId="480118797">
    <w:abstractNumId w:val="15"/>
  </w:num>
  <w:num w:numId="8" w16cid:durableId="1561670536">
    <w:abstractNumId w:val="4"/>
  </w:num>
  <w:num w:numId="9" w16cid:durableId="1608460338">
    <w:abstractNumId w:val="11"/>
  </w:num>
  <w:num w:numId="10" w16cid:durableId="1590845737">
    <w:abstractNumId w:val="15"/>
  </w:num>
  <w:num w:numId="11" w16cid:durableId="795103124">
    <w:abstractNumId w:val="15"/>
  </w:num>
  <w:num w:numId="12" w16cid:durableId="1391538856">
    <w:abstractNumId w:val="15"/>
  </w:num>
  <w:num w:numId="13" w16cid:durableId="1421826622">
    <w:abstractNumId w:val="15"/>
  </w:num>
  <w:num w:numId="14" w16cid:durableId="1934317287">
    <w:abstractNumId w:val="15"/>
  </w:num>
  <w:num w:numId="15" w16cid:durableId="505677284">
    <w:abstractNumId w:val="15"/>
  </w:num>
  <w:num w:numId="16" w16cid:durableId="986282359">
    <w:abstractNumId w:val="15"/>
  </w:num>
  <w:num w:numId="17" w16cid:durableId="219437689">
    <w:abstractNumId w:val="15"/>
  </w:num>
  <w:num w:numId="18" w16cid:durableId="731998236">
    <w:abstractNumId w:val="14"/>
  </w:num>
  <w:num w:numId="19" w16cid:durableId="1908880845">
    <w:abstractNumId w:val="15"/>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85203842">
    <w:abstractNumId w:val="15"/>
  </w:num>
  <w:num w:numId="21" w16cid:durableId="547643478">
    <w:abstractNumId w:val="8"/>
  </w:num>
  <w:num w:numId="22" w16cid:durableId="1751468164">
    <w:abstractNumId w:val="12"/>
  </w:num>
  <w:num w:numId="23" w16cid:durableId="1606308531">
    <w:abstractNumId w:val="1"/>
  </w:num>
  <w:num w:numId="24" w16cid:durableId="1207838878">
    <w:abstractNumId w:val="6"/>
  </w:num>
  <w:num w:numId="25" w16cid:durableId="1326937801">
    <w:abstractNumId w:val="9"/>
  </w:num>
  <w:num w:numId="26" w16cid:durableId="1325428529">
    <w:abstractNumId w:val="2"/>
  </w:num>
  <w:num w:numId="27" w16cid:durableId="587614035">
    <w:abstractNumId w:val="0"/>
  </w:num>
  <w:num w:numId="28" w16cid:durableId="1185703307">
    <w:abstractNumId w:val="7"/>
  </w:num>
  <w:num w:numId="29" w16cid:durableId="1056582710">
    <w:abstractNumId w:val="15"/>
  </w:num>
  <w:num w:numId="30" w16cid:durableId="383523565">
    <w:abstractNumId w:val="15"/>
  </w:num>
  <w:num w:numId="31" w16cid:durableId="522331213">
    <w:abstractNumId w:val="15"/>
  </w:num>
  <w:num w:numId="32" w16cid:durableId="768087456">
    <w:abstractNumId w:val="3"/>
  </w:num>
  <w:num w:numId="33" w16cid:durableId="1272586804">
    <w:abstractNumId w:val="13"/>
    <w:lvlOverride w:ilvl="0">
      <w:lvl w:ilvl="0">
        <w:start w:val="1"/>
        <w:numFmt w:val="decimal"/>
        <w:pStyle w:val="1lnek"/>
        <w:lvlText w:val="Článek %1"/>
        <w:lvlJc w:val="center"/>
        <w:pPr>
          <w:ind w:left="0" w:firstLine="0"/>
        </w:pPr>
        <w:rPr>
          <w:specVanish w:val="0"/>
        </w:rPr>
      </w:lvl>
    </w:lvlOverride>
    <w:lvlOverride w:ilvl="1">
      <w:lvl w:ilvl="1">
        <w:start w:val="1"/>
        <w:numFmt w:val="decimal"/>
        <w:pStyle w:val="3Odstavec1rove"/>
        <w:lvlText w:val="%1.%2"/>
        <w:lvlJc w:val="left"/>
        <w:pPr>
          <w:ind w:left="0" w:firstLine="0"/>
        </w:pPr>
      </w:lvl>
    </w:lvlOverride>
    <w:lvlOverride w:ilvl="2">
      <w:lvl w:ilvl="2">
        <w:start w:val="1"/>
        <w:numFmt w:val="decimal"/>
        <w:pStyle w:val="4Odstavec2rove"/>
        <w:lvlText w:val="%1.%2.%3"/>
        <w:lvlJc w:val="left"/>
        <w:pPr>
          <w:ind w:left="1276" w:firstLine="0"/>
        </w:pPr>
        <w:rPr>
          <w:specVanish w:val="0"/>
        </w:rPr>
      </w:lvl>
    </w:lvlOverride>
    <w:lvlOverride w:ilvl="3">
      <w:lvl w:ilvl="3">
        <w:start w:val="1"/>
        <w:numFmt w:val="decimal"/>
        <w:pStyle w:val="5Odstavec3rove"/>
        <w:lvlText w:val="%1.%2.%3.%4"/>
        <w:lvlJc w:val="left"/>
        <w:pPr>
          <w:ind w:left="0" w:firstLine="0"/>
        </w:pPr>
        <w:rPr>
          <w:specVanish w:val="0"/>
        </w:rPr>
      </w:lvl>
    </w:lvlOverride>
  </w:num>
  <w:num w:numId="34" w16cid:durableId="18805097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0E4"/>
    <w:rsid w:val="000103BF"/>
    <w:rsid w:val="00011282"/>
    <w:rsid w:val="00015B3B"/>
    <w:rsid w:val="00023EE0"/>
    <w:rsid w:val="000443A8"/>
    <w:rsid w:val="000445BD"/>
    <w:rsid w:val="0004729C"/>
    <w:rsid w:val="00050D79"/>
    <w:rsid w:val="00066F56"/>
    <w:rsid w:val="00071C86"/>
    <w:rsid w:val="00072F53"/>
    <w:rsid w:val="00074B05"/>
    <w:rsid w:val="00076186"/>
    <w:rsid w:val="0008137A"/>
    <w:rsid w:val="00087977"/>
    <w:rsid w:val="0009142A"/>
    <w:rsid w:val="000A149C"/>
    <w:rsid w:val="000A3371"/>
    <w:rsid w:val="000A44ED"/>
    <w:rsid w:val="000A44FD"/>
    <w:rsid w:val="000A6853"/>
    <w:rsid w:val="000A7C95"/>
    <w:rsid w:val="000C66BF"/>
    <w:rsid w:val="000C7B2B"/>
    <w:rsid w:val="000D3C21"/>
    <w:rsid w:val="000E1EE7"/>
    <w:rsid w:val="000F588D"/>
    <w:rsid w:val="000F7168"/>
    <w:rsid w:val="001078D9"/>
    <w:rsid w:val="00107EB0"/>
    <w:rsid w:val="00114140"/>
    <w:rsid w:val="0011424F"/>
    <w:rsid w:val="00130F9E"/>
    <w:rsid w:val="00135BB3"/>
    <w:rsid w:val="00143AD1"/>
    <w:rsid w:val="001442AB"/>
    <w:rsid w:val="0015128F"/>
    <w:rsid w:val="001517E0"/>
    <w:rsid w:val="00172AD4"/>
    <w:rsid w:val="00172B34"/>
    <w:rsid w:val="00182F59"/>
    <w:rsid w:val="00187CCF"/>
    <w:rsid w:val="00191B7B"/>
    <w:rsid w:val="00193B42"/>
    <w:rsid w:val="0019546A"/>
    <w:rsid w:val="001A67DA"/>
    <w:rsid w:val="001A6D3A"/>
    <w:rsid w:val="001B26A4"/>
    <w:rsid w:val="001B614A"/>
    <w:rsid w:val="001C2F35"/>
    <w:rsid w:val="001C4D77"/>
    <w:rsid w:val="001D26FC"/>
    <w:rsid w:val="001D33A3"/>
    <w:rsid w:val="001E0B09"/>
    <w:rsid w:val="001F72CF"/>
    <w:rsid w:val="001F7505"/>
    <w:rsid w:val="00200707"/>
    <w:rsid w:val="002160A5"/>
    <w:rsid w:val="0021732E"/>
    <w:rsid w:val="00233462"/>
    <w:rsid w:val="00240B00"/>
    <w:rsid w:val="00242217"/>
    <w:rsid w:val="002424D1"/>
    <w:rsid w:val="00244945"/>
    <w:rsid w:val="00244EDF"/>
    <w:rsid w:val="00256D68"/>
    <w:rsid w:val="00261C10"/>
    <w:rsid w:val="00281AB3"/>
    <w:rsid w:val="00291682"/>
    <w:rsid w:val="00295266"/>
    <w:rsid w:val="002A4664"/>
    <w:rsid w:val="002B4670"/>
    <w:rsid w:val="002B7CC2"/>
    <w:rsid w:val="002C4306"/>
    <w:rsid w:val="002D1955"/>
    <w:rsid w:val="002D6490"/>
    <w:rsid w:val="002E0DAB"/>
    <w:rsid w:val="002E6D23"/>
    <w:rsid w:val="002F1A8B"/>
    <w:rsid w:val="002F2DA2"/>
    <w:rsid w:val="002F417F"/>
    <w:rsid w:val="003022CC"/>
    <w:rsid w:val="0031161A"/>
    <w:rsid w:val="003141F8"/>
    <w:rsid w:val="0032766E"/>
    <w:rsid w:val="00327D03"/>
    <w:rsid w:val="00335AC9"/>
    <w:rsid w:val="00342AA8"/>
    <w:rsid w:val="003447B7"/>
    <w:rsid w:val="00366E8E"/>
    <w:rsid w:val="00391639"/>
    <w:rsid w:val="003A1002"/>
    <w:rsid w:val="003A70F0"/>
    <w:rsid w:val="003D5D78"/>
    <w:rsid w:val="003E2981"/>
    <w:rsid w:val="003E34DF"/>
    <w:rsid w:val="003E7A0D"/>
    <w:rsid w:val="004005FA"/>
    <w:rsid w:val="00401A18"/>
    <w:rsid w:val="00406E06"/>
    <w:rsid w:val="00414544"/>
    <w:rsid w:val="00422730"/>
    <w:rsid w:val="00426041"/>
    <w:rsid w:val="00426C28"/>
    <w:rsid w:val="00427959"/>
    <w:rsid w:val="0043660D"/>
    <w:rsid w:val="004457D7"/>
    <w:rsid w:val="00447A8D"/>
    <w:rsid w:val="0045626F"/>
    <w:rsid w:val="004732CD"/>
    <w:rsid w:val="004803D3"/>
    <w:rsid w:val="004803F6"/>
    <w:rsid w:val="00487DDD"/>
    <w:rsid w:val="00491DEF"/>
    <w:rsid w:val="00492637"/>
    <w:rsid w:val="004926C0"/>
    <w:rsid w:val="004978CD"/>
    <w:rsid w:val="004A058E"/>
    <w:rsid w:val="004A0A33"/>
    <w:rsid w:val="004A2FCB"/>
    <w:rsid w:val="004A4BD9"/>
    <w:rsid w:val="004A4FA3"/>
    <w:rsid w:val="004B34B1"/>
    <w:rsid w:val="004C274C"/>
    <w:rsid w:val="004C5345"/>
    <w:rsid w:val="004C6400"/>
    <w:rsid w:val="004D35EC"/>
    <w:rsid w:val="004D77A7"/>
    <w:rsid w:val="004E0B1E"/>
    <w:rsid w:val="004E3095"/>
    <w:rsid w:val="00505CA2"/>
    <w:rsid w:val="0050653D"/>
    <w:rsid w:val="00512252"/>
    <w:rsid w:val="00513D4F"/>
    <w:rsid w:val="00516DE8"/>
    <w:rsid w:val="00520AFA"/>
    <w:rsid w:val="00534986"/>
    <w:rsid w:val="00534FC4"/>
    <w:rsid w:val="00542786"/>
    <w:rsid w:val="0056656E"/>
    <w:rsid w:val="005705F3"/>
    <w:rsid w:val="00570FC6"/>
    <w:rsid w:val="005749B1"/>
    <w:rsid w:val="00576AEF"/>
    <w:rsid w:val="0058334D"/>
    <w:rsid w:val="00593799"/>
    <w:rsid w:val="005B0B90"/>
    <w:rsid w:val="005B5D21"/>
    <w:rsid w:val="005C211A"/>
    <w:rsid w:val="005E3DDC"/>
    <w:rsid w:val="005E4368"/>
    <w:rsid w:val="005E6319"/>
    <w:rsid w:val="00603B8B"/>
    <w:rsid w:val="00607B56"/>
    <w:rsid w:val="00616C2F"/>
    <w:rsid w:val="00626840"/>
    <w:rsid w:val="0062776D"/>
    <w:rsid w:val="00630BE9"/>
    <w:rsid w:val="00640FE9"/>
    <w:rsid w:val="00651A71"/>
    <w:rsid w:val="006552CC"/>
    <w:rsid w:val="00660014"/>
    <w:rsid w:val="006708F3"/>
    <w:rsid w:val="006729DA"/>
    <w:rsid w:val="0067373D"/>
    <w:rsid w:val="00674D02"/>
    <w:rsid w:val="0068518A"/>
    <w:rsid w:val="00687C43"/>
    <w:rsid w:val="00692701"/>
    <w:rsid w:val="006A1BC3"/>
    <w:rsid w:val="006A4C5E"/>
    <w:rsid w:val="006A54D2"/>
    <w:rsid w:val="006B4AE8"/>
    <w:rsid w:val="006D0C69"/>
    <w:rsid w:val="006D6688"/>
    <w:rsid w:val="006E03FA"/>
    <w:rsid w:val="006E0C9B"/>
    <w:rsid w:val="006E6747"/>
    <w:rsid w:val="006F0BA3"/>
    <w:rsid w:val="006F6381"/>
    <w:rsid w:val="00702917"/>
    <w:rsid w:val="00703919"/>
    <w:rsid w:val="00704872"/>
    <w:rsid w:val="00705D3C"/>
    <w:rsid w:val="00707C28"/>
    <w:rsid w:val="007138A4"/>
    <w:rsid w:val="0071634B"/>
    <w:rsid w:val="00717BA2"/>
    <w:rsid w:val="00722FF5"/>
    <w:rsid w:val="00742D33"/>
    <w:rsid w:val="00743CBA"/>
    <w:rsid w:val="00747249"/>
    <w:rsid w:val="00754053"/>
    <w:rsid w:val="00765E71"/>
    <w:rsid w:val="007725E9"/>
    <w:rsid w:val="00774518"/>
    <w:rsid w:val="007825DD"/>
    <w:rsid w:val="00790A76"/>
    <w:rsid w:val="00791435"/>
    <w:rsid w:val="007961CD"/>
    <w:rsid w:val="007A5C0C"/>
    <w:rsid w:val="007B4AA6"/>
    <w:rsid w:val="007C4DC3"/>
    <w:rsid w:val="007E0A33"/>
    <w:rsid w:val="007E4C1A"/>
    <w:rsid w:val="007E66DC"/>
    <w:rsid w:val="007E6F61"/>
    <w:rsid w:val="007F3507"/>
    <w:rsid w:val="007F3B1C"/>
    <w:rsid w:val="00801750"/>
    <w:rsid w:val="0080215D"/>
    <w:rsid w:val="008026AF"/>
    <w:rsid w:val="0080799F"/>
    <w:rsid w:val="00815132"/>
    <w:rsid w:val="00853398"/>
    <w:rsid w:val="0086415D"/>
    <w:rsid w:val="008645BD"/>
    <w:rsid w:val="00876940"/>
    <w:rsid w:val="0088118A"/>
    <w:rsid w:val="008879D7"/>
    <w:rsid w:val="00892C78"/>
    <w:rsid w:val="008968DE"/>
    <w:rsid w:val="008B3121"/>
    <w:rsid w:val="008B3A65"/>
    <w:rsid w:val="008B501C"/>
    <w:rsid w:val="008B6063"/>
    <w:rsid w:val="008D06E1"/>
    <w:rsid w:val="008D1957"/>
    <w:rsid w:val="008D4B73"/>
    <w:rsid w:val="008D6589"/>
    <w:rsid w:val="008E0C47"/>
    <w:rsid w:val="008E2EC7"/>
    <w:rsid w:val="008E4AB3"/>
    <w:rsid w:val="008E7D18"/>
    <w:rsid w:val="008F013D"/>
    <w:rsid w:val="00903CE4"/>
    <w:rsid w:val="00904443"/>
    <w:rsid w:val="00904C8D"/>
    <w:rsid w:val="009152C5"/>
    <w:rsid w:val="009160EA"/>
    <w:rsid w:val="00931189"/>
    <w:rsid w:val="00933873"/>
    <w:rsid w:val="0093792A"/>
    <w:rsid w:val="0094289F"/>
    <w:rsid w:val="009500E4"/>
    <w:rsid w:val="0095402E"/>
    <w:rsid w:val="00954470"/>
    <w:rsid w:val="009869A8"/>
    <w:rsid w:val="00993D36"/>
    <w:rsid w:val="009A12B5"/>
    <w:rsid w:val="009B416C"/>
    <w:rsid w:val="009D1FB7"/>
    <w:rsid w:val="009D37C2"/>
    <w:rsid w:val="009D7586"/>
    <w:rsid w:val="009E02E3"/>
    <w:rsid w:val="009E32E2"/>
    <w:rsid w:val="00A02FBC"/>
    <w:rsid w:val="00A073CA"/>
    <w:rsid w:val="00A104BD"/>
    <w:rsid w:val="00A12792"/>
    <w:rsid w:val="00A15159"/>
    <w:rsid w:val="00A17E0F"/>
    <w:rsid w:val="00A3199D"/>
    <w:rsid w:val="00A407EF"/>
    <w:rsid w:val="00A42724"/>
    <w:rsid w:val="00A50195"/>
    <w:rsid w:val="00A5500B"/>
    <w:rsid w:val="00A71586"/>
    <w:rsid w:val="00A8096B"/>
    <w:rsid w:val="00A81866"/>
    <w:rsid w:val="00A82447"/>
    <w:rsid w:val="00A84C13"/>
    <w:rsid w:val="00A870A2"/>
    <w:rsid w:val="00A87B8F"/>
    <w:rsid w:val="00A87C6E"/>
    <w:rsid w:val="00A9623B"/>
    <w:rsid w:val="00AA0E42"/>
    <w:rsid w:val="00AA4BA9"/>
    <w:rsid w:val="00AD5849"/>
    <w:rsid w:val="00AD6FD3"/>
    <w:rsid w:val="00AE28BC"/>
    <w:rsid w:val="00AE4DE2"/>
    <w:rsid w:val="00AF2470"/>
    <w:rsid w:val="00AF48BA"/>
    <w:rsid w:val="00B03881"/>
    <w:rsid w:val="00B04081"/>
    <w:rsid w:val="00B148D8"/>
    <w:rsid w:val="00B16B6F"/>
    <w:rsid w:val="00B16DE9"/>
    <w:rsid w:val="00B22D39"/>
    <w:rsid w:val="00B269CC"/>
    <w:rsid w:val="00B32CBE"/>
    <w:rsid w:val="00B35E0E"/>
    <w:rsid w:val="00B51FD9"/>
    <w:rsid w:val="00B579EE"/>
    <w:rsid w:val="00B61D92"/>
    <w:rsid w:val="00B61F91"/>
    <w:rsid w:val="00B73A39"/>
    <w:rsid w:val="00B81D11"/>
    <w:rsid w:val="00B8551F"/>
    <w:rsid w:val="00B86010"/>
    <w:rsid w:val="00B87A79"/>
    <w:rsid w:val="00B908EA"/>
    <w:rsid w:val="00BA2288"/>
    <w:rsid w:val="00BA461A"/>
    <w:rsid w:val="00BA6039"/>
    <w:rsid w:val="00BC526C"/>
    <w:rsid w:val="00BE1668"/>
    <w:rsid w:val="00BF149E"/>
    <w:rsid w:val="00BF2464"/>
    <w:rsid w:val="00C03863"/>
    <w:rsid w:val="00C121E0"/>
    <w:rsid w:val="00C167E9"/>
    <w:rsid w:val="00C16EE1"/>
    <w:rsid w:val="00C16F52"/>
    <w:rsid w:val="00C17E91"/>
    <w:rsid w:val="00C23F41"/>
    <w:rsid w:val="00C2456B"/>
    <w:rsid w:val="00C27ECF"/>
    <w:rsid w:val="00C4123A"/>
    <w:rsid w:val="00C43568"/>
    <w:rsid w:val="00C54A7F"/>
    <w:rsid w:val="00C55962"/>
    <w:rsid w:val="00C63AD8"/>
    <w:rsid w:val="00C70B3A"/>
    <w:rsid w:val="00C737D1"/>
    <w:rsid w:val="00C90CFE"/>
    <w:rsid w:val="00C95398"/>
    <w:rsid w:val="00C96B63"/>
    <w:rsid w:val="00CB1EDF"/>
    <w:rsid w:val="00CB6F23"/>
    <w:rsid w:val="00CC3F33"/>
    <w:rsid w:val="00CC77EE"/>
    <w:rsid w:val="00CD5FD9"/>
    <w:rsid w:val="00CD73F4"/>
    <w:rsid w:val="00CE0CF3"/>
    <w:rsid w:val="00CE5A4E"/>
    <w:rsid w:val="00CE73A9"/>
    <w:rsid w:val="00CF41C8"/>
    <w:rsid w:val="00D01141"/>
    <w:rsid w:val="00D066A0"/>
    <w:rsid w:val="00D251E8"/>
    <w:rsid w:val="00D25D77"/>
    <w:rsid w:val="00D263FF"/>
    <w:rsid w:val="00D35AAF"/>
    <w:rsid w:val="00D4219A"/>
    <w:rsid w:val="00D43F14"/>
    <w:rsid w:val="00D463AA"/>
    <w:rsid w:val="00D505F9"/>
    <w:rsid w:val="00D50C1B"/>
    <w:rsid w:val="00D55911"/>
    <w:rsid w:val="00D625F3"/>
    <w:rsid w:val="00D6484C"/>
    <w:rsid w:val="00D64A12"/>
    <w:rsid w:val="00D67736"/>
    <w:rsid w:val="00D70FDA"/>
    <w:rsid w:val="00D76C4D"/>
    <w:rsid w:val="00D809E4"/>
    <w:rsid w:val="00D871D3"/>
    <w:rsid w:val="00D9145D"/>
    <w:rsid w:val="00D9259E"/>
    <w:rsid w:val="00D960B2"/>
    <w:rsid w:val="00DB32C4"/>
    <w:rsid w:val="00DB4F3D"/>
    <w:rsid w:val="00DC0C2F"/>
    <w:rsid w:val="00DC1BC6"/>
    <w:rsid w:val="00DC5AE9"/>
    <w:rsid w:val="00DD64A2"/>
    <w:rsid w:val="00DE3C2B"/>
    <w:rsid w:val="00DF4D99"/>
    <w:rsid w:val="00DF57B8"/>
    <w:rsid w:val="00DF5EE6"/>
    <w:rsid w:val="00E232EC"/>
    <w:rsid w:val="00E26367"/>
    <w:rsid w:val="00E264E6"/>
    <w:rsid w:val="00E31DCE"/>
    <w:rsid w:val="00E42601"/>
    <w:rsid w:val="00E47B4B"/>
    <w:rsid w:val="00E56806"/>
    <w:rsid w:val="00E56883"/>
    <w:rsid w:val="00E61D57"/>
    <w:rsid w:val="00E66AC5"/>
    <w:rsid w:val="00E71196"/>
    <w:rsid w:val="00E7291B"/>
    <w:rsid w:val="00E772F0"/>
    <w:rsid w:val="00EB4F39"/>
    <w:rsid w:val="00EE57F6"/>
    <w:rsid w:val="00EF46A1"/>
    <w:rsid w:val="00EF601B"/>
    <w:rsid w:val="00EF718A"/>
    <w:rsid w:val="00EF7B12"/>
    <w:rsid w:val="00F04DC6"/>
    <w:rsid w:val="00F06A19"/>
    <w:rsid w:val="00F21CF9"/>
    <w:rsid w:val="00F42B78"/>
    <w:rsid w:val="00F5536F"/>
    <w:rsid w:val="00F628B8"/>
    <w:rsid w:val="00F6331D"/>
    <w:rsid w:val="00F8555A"/>
    <w:rsid w:val="00FA163E"/>
    <w:rsid w:val="00FA5D34"/>
    <w:rsid w:val="00FB3429"/>
    <w:rsid w:val="00FB7BD0"/>
    <w:rsid w:val="00FC0382"/>
    <w:rsid w:val="00FC7404"/>
    <w:rsid w:val="00FD1150"/>
    <w:rsid w:val="00FD1B3F"/>
    <w:rsid w:val="00FD2496"/>
    <w:rsid w:val="00FD55AE"/>
    <w:rsid w:val="00FD79A9"/>
    <w:rsid w:val="00FF06E7"/>
    <w:rsid w:val="00FF3C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8DD56"/>
  <w15:chartTrackingRefBased/>
  <w15:docId w15:val="{F81F32BD-9AF8-418E-94CA-42DBE8FF0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500E4"/>
    <w:pPr>
      <w:spacing w:after="200" w:line="276" w:lineRule="auto"/>
    </w:pPr>
    <w:rPr>
      <w:rFonts w:ascii="Calibri" w:eastAsia="Times New Roman" w:hAnsi="Calibri" w:cs="Times New Roman"/>
      <w:lang w:eastAsia="cs-CZ"/>
    </w:rPr>
  </w:style>
  <w:style w:type="paragraph" w:styleId="Nadpis1">
    <w:name w:val="heading 1"/>
    <w:aliases w:val="_Nadpis 1"/>
    <w:basedOn w:val="Normln"/>
    <w:next w:val="Normln"/>
    <w:link w:val="Nadpis1Char"/>
    <w:qFormat/>
    <w:rsid w:val="009500E4"/>
    <w:pPr>
      <w:keepNext/>
      <w:keepLines/>
      <w:numPr>
        <w:numId w:val="1"/>
      </w:numPr>
      <w:spacing w:before="120" w:after="120"/>
      <w:outlineLvl w:val="0"/>
    </w:pPr>
    <w:rPr>
      <w:b/>
      <w:bCs/>
      <w:color w:val="1F497D"/>
      <w:sz w:val="28"/>
      <w:szCs w:val="28"/>
    </w:rPr>
  </w:style>
  <w:style w:type="paragraph" w:styleId="Nadpis2">
    <w:name w:val="heading 2"/>
    <w:basedOn w:val="Normln"/>
    <w:next w:val="Normln"/>
    <w:link w:val="Nadpis2Char"/>
    <w:uiPriority w:val="9"/>
    <w:semiHidden/>
    <w:unhideWhenUsed/>
    <w:qFormat/>
    <w:rsid w:val="008B312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semiHidden/>
    <w:unhideWhenUsed/>
    <w:qFormat/>
    <w:rsid w:val="007F350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
    <w:basedOn w:val="Standardnpsmoodstavce"/>
    <w:link w:val="Nadpis1"/>
    <w:rsid w:val="009500E4"/>
    <w:rPr>
      <w:rFonts w:ascii="Calibri" w:eastAsia="Times New Roman" w:hAnsi="Calibri" w:cs="Times New Roman"/>
      <w:b/>
      <w:bCs/>
      <w:color w:val="1F497D"/>
      <w:sz w:val="28"/>
      <w:szCs w:val="28"/>
      <w:lang w:eastAsia="cs-CZ"/>
    </w:rPr>
  </w:style>
  <w:style w:type="character" w:customStyle="1" w:styleId="Styl1Char">
    <w:name w:val="Styl1 Char"/>
    <w:basedOn w:val="Standardnpsmoodstavce"/>
    <w:link w:val="Styl1"/>
    <w:uiPriority w:val="99"/>
    <w:locked/>
    <w:rsid w:val="009500E4"/>
    <w:rPr>
      <w:rFonts w:ascii="Calibri" w:eastAsia="Times New Roman" w:hAnsi="Calibri" w:cs="Times New Roman"/>
    </w:rPr>
  </w:style>
  <w:style w:type="paragraph" w:customStyle="1" w:styleId="Styl1">
    <w:name w:val="Styl1"/>
    <w:basedOn w:val="Odstavecseseznamem"/>
    <w:link w:val="Styl1Char"/>
    <w:uiPriority w:val="99"/>
    <w:rsid w:val="009500E4"/>
    <w:pPr>
      <w:numPr>
        <w:ilvl w:val="1"/>
        <w:numId w:val="1"/>
      </w:numPr>
    </w:pPr>
    <w:rPr>
      <w:lang w:eastAsia="en-US"/>
    </w:rPr>
  </w:style>
  <w:style w:type="paragraph" w:customStyle="1" w:styleId="Styl2">
    <w:name w:val="Styl2"/>
    <w:basedOn w:val="Bezmezer"/>
    <w:link w:val="Styl2Char"/>
    <w:uiPriority w:val="99"/>
    <w:qFormat/>
    <w:rsid w:val="009500E4"/>
    <w:pPr>
      <w:numPr>
        <w:ilvl w:val="2"/>
        <w:numId w:val="1"/>
      </w:numPr>
      <w:spacing w:before="120" w:after="120" w:line="276" w:lineRule="auto"/>
      <w:jc w:val="both"/>
    </w:pPr>
  </w:style>
  <w:style w:type="character" w:customStyle="1" w:styleId="Styl2Char">
    <w:name w:val="Styl2 Char"/>
    <w:basedOn w:val="Standardnpsmoodstavce"/>
    <w:link w:val="Styl2"/>
    <w:uiPriority w:val="99"/>
    <w:locked/>
    <w:rsid w:val="009500E4"/>
    <w:rPr>
      <w:rFonts w:ascii="Calibri" w:eastAsia="Times New Roman" w:hAnsi="Calibri" w:cs="Times New Roman"/>
      <w:lang w:eastAsia="cs-CZ"/>
    </w:rPr>
  </w:style>
  <w:style w:type="paragraph" w:styleId="Podnadpis">
    <w:name w:val="Subtitle"/>
    <w:aliases w:val="Podstyl"/>
    <w:basedOn w:val="Styl1"/>
    <w:next w:val="Normln"/>
    <w:link w:val="PodnadpisChar"/>
    <w:uiPriority w:val="99"/>
    <w:qFormat/>
    <w:rsid w:val="009500E4"/>
    <w:pPr>
      <w:spacing w:before="120" w:after="120"/>
      <w:ind w:left="567"/>
      <w:contextualSpacing w:val="0"/>
      <w:jc w:val="both"/>
    </w:pPr>
  </w:style>
  <w:style w:type="character" w:customStyle="1" w:styleId="PodnadpisChar">
    <w:name w:val="Podnadpis Char"/>
    <w:aliases w:val="Podstyl Char"/>
    <w:basedOn w:val="Standardnpsmoodstavce"/>
    <w:link w:val="Podnadpis"/>
    <w:uiPriority w:val="99"/>
    <w:rsid w:val="009500E4"/>
    <w:rPr>
      <w:rFonts w:ascii="Calibri" w:eastAsia="Times New Roman" w:hAnsi="Calibri" w:cs="Times New Roman"/>
    </w:rPr>
  </w:style>
  <w:style w:type="paragraph" w:styleId="Odstavecseseznamem">
    <w:name w:val="List Paragraph"/>
    <w:basedOn w:val="Normln"/>
    <w:uiPriority w:val="34"/>
    <w:qFormat/>
    <w:rsid w:val="009500E4"/>
    <w:pPr>
      <w:ind w:left="720"/>
      <w:contextualSpacing/>
    </w:pPr>
  </w:style>
  <w:style w:type="paragraph" w:styleId="Zhlav">
    <w:name w:val="header"/>
    <w:basedOn w:val="Normln"/>
    <w:link w:val="ZhlavChar"/>
    <w:uiPriority w:val="99"/>
    <w:rsid w:val="009500E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500E4"/>
    <w:rPr>
      <w:rFonts w:ascii="Calibri" w:eastAsia="Times New Roman" w:hAnsi="Calibri" w:cs="Times New Roman"/>
      <w:lang w:eastAsia="cs-CZ"/>
    </w:rPr>
  </w:style>
  <w:style w:type="paragraph" w:styleId="Zpat">
    <w:name w:val="footer"/>
    <w:basedOn w:val="Normln"/>
    <w:link w:val="ZpatChar"/>
    <w:uiPriority w:val="99"/>
    <w:rsid w:val="009500E4"/>
    <w:pPr>
      <w:tabs>
        <w:tab w:val="center" w:pos="4536"/>
        <w:tab w:val="right" w:pos="9072"/>
      </w:tabs>
      <w:spacing w:after="0" w:line="240" w:lineRule="auto"/>
    </w:pPr>
  </w:style>
  <w:style w:type="character" w:customStyle="1" w:styleId="ZpatChar">
    <w:name w:val="Zápatí Char"/>
    <w:basedOn w:val="Standardnpsmoodstavce"/>
    <w:link w:val="Zpat"/>
    <w:uiPriority w:val="99"/>
    <w:rsid w:val="009500E4"/>
    <w:rPr>
      <w:rFonts w:ascii="Calibri" w:eastAsia="Times New Roman" w:hAnsi="Calibri" w:cs="Times New Roman"/>
      <w:lang w:eastAsia="cs-CZ"/>
    </w:rPr>
  </w:style>
  <w:style w:type="paragraph" w:customStyle="1" w:styleId="Obyejn">
    <w:name w:val="Obyčejný"/>
    <w:basedOn w:val="Normln"/>
    <w:link w:val="ObyejnChar"/>
    <w:qFormat/>
    <w:rsid w:val="009500E4"/>
    <w:pPr>
      <w:spacing w:after="0" w:line="240" w:lineRule="auto"/>
    </w:pPr>
    <w:rPr>
      <w:rFonts w:ascii="Times New Roman" w:hAnsi="Times New Roman"/>
      <w:b/>
      <w:color w:val="1F497D"/>
      <w:sz w:val="24"/>
      <w:szCs w:val="24"/>
    </w:rPr>
  </w:style>
  <w:style w:type="character" w:customStyle="1" w:styleId="ObyejnChar">
    <w:name w:val="Obyčejný Char"/>
    <w:link w:val="Obyejn"/>
    <w:locked/>
    <w:rsid w:val="009500E4"/>
    <w:rPr>
      <w:rFonts w:ascii="Times New Roman" w:eastAsia="Times New Roman" w:hAnsi="Times New Roman" w:cs="Times New Roman"/>
      <w:b/>
      <w:color w:val="1F497D"/>
      <w:sz w:val="24"/>
      <w:szCs w:val="24"/>
      <w:lang w:eastAsia="cs-CZ"/>
    </w:rPr>
  </w:style>
  <w:style w:type="paragraph" w:styleId="Bezmezer">
    <w:name w:val="No Spacing"/>
    <w:link w:val="BezmezerChar"/>
    <w:uiPriority w:val="1"/>
    <w:qFormat/>
    <w:rsid w:val="009500E4"/>
    <w:pPr>
      <w:spacing w:after="0" w:line="240" w:lineRule="auto"/>
    </w:pPr>
    <w:rPr>
      <w:rFonts w:ascii="Calibri" w:eastAsia="Times New Roman" w:hAnsi="Calibri" w:cs="Times New Roman"/>
      <w:lang w:eastAsia="cs-CZ"/>
    </w:rPr>
  </w:style>
  <w:style w:type="paragraph" w:customStyle="1" w:styleId="Normln12">
    <w:name w:val="Normální12"/>
    <w:basedOn w:val="Normln"/>
    <w:rsid w:val="00FB3429"/>
    <w:pPr>
      <w:spacing w:before="120" w:after="0" w:line="240" w:lineRule="auto"/>
      <w:jc w:val="both"/>
    </w:pPr>
    <w:rPr>
      <w:rFonts w:ascii="Times New Roman" w:hAnsi="Times New Roman"/>
      <w:sz w:val="24"/>
      <w:szCs w:val="24"/>
    </w:rPr>
  </w:style>
  <w:style w:type="character" w:styleId="Odkaznakoment">
    <w:name w:val="annotation reference"/>
    <w:basedOn w:val="Standardnpsmoodstavce"/>
    <w:semiHidden/>
    <w:unhideWhenUsed/>
    <w:rsid w:val="00E42601"/>
    <w:rPr>
      <w:sz w:val="16"/>
      <w:szCs w:val="16"/>
    </w:rPr>
  </w:style>
  <w:style w:type="paragraph" w:styleId="Textkomente">
    <w:name w:val="annotation text"/>
    <w:basedOn w:val="Normln"/>
    <w:link w:val="TextkomenteChar"/>
    <w:unhideWhenUsed/>
    <w:rsid w:val="00E42601"/>
    <w:pPr>
      <w:spacing w:line="240" w:lineRule="auto"/>
    </w:pPr>
    <w:rPr>
      <w:sz w:val="20"/>
      <w:szCs w:val="20"/>
    </w:rPr>
  </w:style>
  <w:style w:type="character" w:customStyle="1" w:styleId="TextkomenteChar">
    <w:name w:val="Text komentáře Char"/>
    <w:basedOn w:val="Standardnpsmoodstavce"/>
    <w:link w:val="Textkomente"/>
    <w:rsid w:val="00E42601"/>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42601"/>
    <w:rPr>
      <w:b/>
      <w:bCs/>
    </w:rPr>
  </w:style>
  <w:style w:type="character" w:customStyle="1" w:styleId="PedmtkomenteChar">
    <w:name w:val="Předmět komentáře Char"/>
    <w:basedOn w:val="TextkomenteChar"/>
    <w:link w:val="Pedmtkomente"/>
    <w:uiPriority w:val="99"/>
    <w:semiHidden/>
    <w:rsid w:val="00E42601"/>
    <w:rPr>
      <w:rFonts w:ascii="Calibri" w:eastAsia="Times New Roman" w:hAnsi="Calibri" w:cs="Times New Roman"/>
      <w:b/>
      <w:bCs/>
      <w:sz w:val="20"/>
      <w:szCs w:val="20"/>
      <w:lang w:eastAsia="cs-CZ"/>
    </w:rPr>
  </w:style>
  <w:style w:type="character" w:customStyle="1" w:styleId="BezmezerChar">
    <w:name w:val="Bez mezer Char"/>
    <w:basedOn w:val="Standardnpsmoodstavce"/>
    <w:link w:val="Bezmezer"/>
    <w:uiPriority w:val="1"/>
    <w:rsid w:val="001B614A"/>
    <w:rPr>
      <w:rFonts w:ascii="Calibri" w:eastAsia="Times New Roman" w:hAnsi="Calibri" w:cs="Times New Roman"/>
      <w:lang w:eastAsia="cs-CZ"/>
    </w:rPr>
  </w:style>
  <w:style w:type="paragraph" w:customStyle="1" w:styleId="Mstaadata">
    <w:name w:val="Místa a data"/>
    <w:basedOn w:val="Bezmezer"/>
    <w:next w:val="Podpisy"/>
    <w:uiPriority w:val="96"/>
    <w:semiHidden/>
    <w:qFormat/>
    <w:rsid w:val="001B614A"/>
    <w:pPr>
      <w:tabs>
        <w:tab w:val="right" w:leader="underscore" w:pos="2268"/>
        <w:tab w:val="right" w:leader="underscore" w:pos="2835"/>
        <w:tab w:val="right" w:leader="underscore" w:pos="3402"/>
        <w:tab w:val="right" w:leader="underscore" w:pos="4253"/>
        <w:tab w:val="left" w:pos="4820"/>
        <w:tab w:val="right" w:leader="underscore" w:pos="7088"/>
        <w:tab w:val="right" w:leader="underscore" w:pos="7655"/>
        <w:tab w:val="right" w:leader="underscore" w:pos="8222"/>
        <w:tab w:val="right" w:leader="underscore" w:pos="9072"/>
      </w:tabs>
      <w:spacing w:before="360"/>
      <w:jc w:val="both"/>
    </w:pPr>
    <w:rPr>
      <w:rFonts w:asciiTheme="minorHAnsi" w:eastAsiaTheme="minorHAnsi" w:hAnsiTheme="minorHAnsi" w:cstheme="minorBidi"/>
      <w:sz w:val="20"/>
      <w:szCs w:val="20"/>
      <w:lang w:eastAsia="en-US"/>
    </w:rPr>
  </w:style>
  <w:style w:type="paragraph" w:customStyle="1" w:styleId="Podpisy">
    <w:name w:val="Podpisy"/>
    <w:basedOn w:val="Bezmezer"/>
    <w:next w:val="Kdo"/>
    <w:uiPriority w:val="97"/>
    <w:semiHidden/>
    <w:qFormat/>
    <w:rsid w:val="001B614A"/>
    <w:pPr>
      <w:tabs>
        <w:tab w:val="right" w:leader="underscore" w:pos="4253"/>
        <w:tab w:val="left" w:pos="4820"/>
        <w:tab w:val="right" w:leader="underscore" w:pos="9072"/>
      </w:tabs>
      <w:spacing w:before="1080"/>
      <w:jc w:val="both"/>
    </w:pPr>
    <w:rPr>
      <w:rFonts w:asciiTheme="minorHAnsi" w:eastAsiaTheme="minorHAnsi" w:hAnsiTheme="minorHAnsi" w:cstheme="minorBidi"/>
      <w:sz w:val="20"/>
      <w:szCs w:val="20"/>
      <w:lang w:eastAsia="en-US"/>
    </w:rPr>
  </w:style>
  <w:style w:type="paragraph" w:customStyle="1" w:styleId="Za">
    <w:name w:val="Za"/>
    <w:basedOn w:val="Bezmezer"/>
    <w:next w:val="Mstaadata"/>
    <w:uiPriority w:val="95"/>
    <w:qFormat/>
    <w:rsid w:val="001B614A"/>
    <w:pPr>
      <w:tabs>
        <w:tab w:val="center" w:pos="2127"/>
        <w:tab w:val="center" w:pos="6946"/>
      </w:tabs>
      <w:spacing w:before="720"/>
      <w:jc w:val="both"/>
    </w:pPr>
    <w:rPr>
      <w:rFonts w:asciiTheme="minorHAnsi" w:eastAsiaTheme="minorHAnsi" w:hAnsiTheme="minorHAnsi" w:cstheme="minorBidi"/>
      <w:sz w:val="20"/>
      <w:szCs w:val="20"/>
      <w:lang w:eastAsia="en-US"/>
    </w:rPr>
  </w:style>
  <w:style w:type="paragraph" w:customStyle="1" w:styleId="Kdo">
    <w:name w:val="Kdo"/>
    <w:basedOn w:val="Bezmezer"/>
    <w:uiPriority w:val="98"/>
    <w:semiHidden/>
    <w:qFormat/>
    <w:rsid w:val="001B614A"/>
    <w:pPr>
      <w:tabs>
        <w:tab w:val="center" w:pos="2127"/>
        <w:tab w:val="center" w:pos="6946"/>
      </w:tabs>
      <w:jc w:val="both"/>
    </w:pPr>
    <w:rPr>
      <w:rFonts w:asciiTheme="minorHAnsi" w:eastAsiaTheme="minorHAnsi" w:hAnsiTheme="minorHAnsi" w:cstheme="minorBidi"/>
      <w:sz w:val="20"/>
      <w:szCs w:val="20"/>
      <w:lang w:eastAsia="en-US"/>
    </w:rPr>
  </w:style>
  <w:style w:type="paragraph" w:styleId="Revize">
    <w:name w:val="Revision"/>
    <w:hidden/>
    <w:uiPriority w:val="99"/>
    <w:semiHidden/>
    <w:rsid w:val="00A87C6E"/>
    <w:pPr>
      <w:spacing w:after="0" w:line="240" w:lineRule="auto"/>
    </w:pPr>
    <w:rPr>
      <w:rFonts w:ascii="Calibri" w:eastAsia="Times New Roman" w:hAnsi="Calibri" w:cs="Times New Roman"/>
      <w:lang w:eastAsia="cs-CZ"/>
    </w:rPr>
  </w:style>
  <w:style w:type="character" w:styleId="Zdraznn">
    <w:name w:val="Emphasis"/>
    <w:basedOn w:val="Standardnpsmoodstavce"/>
    <w:uiPriority w:val="20"/>
    <w:qFormat/>
    <w:rsid w:val="006E0C9B"/>
    <w:rPr>
      <w:i/>
      <w:iCs/>
    </w:rPr>
  </w:style>
  <w:style w:type="table" w:styleId="Mkatabulky">
    <w:name w:val="Table Grid"/>
    <w:basedOn w:val="Normlntabulka"/>
    <w:rsid w:val="0071634B"/>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zevsmluvnstrany">
    <w:name w:val="Název smluvní strany"/>
    <w:basedOn w:val="Normln"/>
    <w:next w:val="Normln"/>
    <w:link w:val="NzevsmluvnstranyChar"/>
    <w:uiPriority w:val="7"/>
    <w:qFormat/>
    <w:rsid w:val="0056656E"/>
    <w:pPr>
      <w:spacing w:before="120" w:after="120"/>
      <w:jc w:val="both"/>
    </w:pPr>
    <w:rPr>
      <w:rFonts w:ascii="Arial" w:eastAsia="Arial" w:hAnsi="Arial"/>
      <w:b/>
      <w:bCs/>
      <w:lang w:eastAsia="en-US"/>
    </w:rPr>
  </w:style>
  <w:style w:type="character" w:customStyle="1" w:styleId="NzevsmluvnstranyChar">
    <w:name w:val="Název smluvní strany Char"/>
    <w:basedOn w:val="Standardnpsmoodstavce"/>
    <w:link w:val="Nzevsmluvnstrany"/>
    <w:uiPriority w:val="7"/>
    <w:rsid w:val="0056656E"/>
    <w:rPr>
      <w:rFonts w:ascii="Arial" w:eastAsia="Arial" w:hAnsi="Arial" w:cs="Times New Roman"/>
      <w:b/>
      <w:bCs/>
    </w:rPr>
  </w:style>
  <w:style w:type="character" w:customStyle="1" w:styleId="Nadpis2Char">
    <w:name w:val="Nadpis 2 Char"/>
    <w:basedOn w:val="Standardnpsmoodstavce"/>
    <w:link w:val="Nadpis2"/>
    <w:uiPriority w:val="9"/>
    <w:semiHidden/>
    <w:rsid w:val="008B3121"/>
    <w:rPr>
      <w:rFonts w:asciiTheme="majorHAnsi" w:eastAsiaTheme="majorEastAsia" w:hAnsiTheme="majorHAnsi" w:cstheme="majorBidi"/>
      <w:color w:val="2F5496" w:themeColor="accent1" w:themeShade="BF"/>
      <w:sz w:val="26"/>
      <w:szCs w:val="26"/>
      <w:lang w:eastAsia="cs-CZ"/>
    </w:rPr>
  </w:style>
  <w:style w:type="character" w:styleId="Hypertextovodkaz">
    <w:name w:val="Hyperlink"/>
    <w:basedOn w:val="Standardnpsmoodstavce"/>
    <w:uiPriority w:val="99"/>
    <w:unhideWhenUsed/>
    <w:rsid w:val="00066F56"/>
    <w:rPr>
      <w:color w:val="0563C1" w:themeColor="hyperlink"/>
      <w:u w:val="single"/>
    </w:rPr>
  </w:style>
  <w:style w:type="character" w:styleId="Nevyeenzmnka">
    <w:name w:val="Unresolved Mention"/>
    <w:basedOn w:val="Standardnpsmoodstavce"/>
    <w:uiPriority w:val="99"/>
    <w:semiHidden/>
    <w:unhideWhenUsed/>
    <w:rsid w:val="00066F56"/>
    <w:rPr>
      <w:color w:val="605E5C"/>
      <w:shd w:val="clear" w:color="auto" w:fill="E1DFDD"/>
    </w:rPr>
  </w:style>
  <w:style w:type="character" w:customStyle="1" w:styleId="Nadpis3Char">
    <w:name w:val="Nadpis 3 Char"/>
    <w:basedOn w:val="Standardnpsmoodstavce"/>
    <w:link w:val="Nadpis3"/>
    <w:uiPriority w:val="99"/>
    <w:rsid w:val="007F3507"/>
    <w:rPr>
      <w:rFonts w:asciiTheme="majorHAnsi" w:eastAsiaTheme="majorEastAsia" w:hAnsiTheme="majorHAnsi" w:cstheme="majorBidi"/>
      <w:color w:val="1F3763" w:themeColor="accent1" w:themeShade="7F"/>
      <w:sz w:val="24"/>
      <w:szCs w:val="24"/>
      <w:lang w:eastAsia="cs-CZ"/>
    </w:rPr>
  </w:style>
  <w:style w:type="paragraph" w:customStyle="1" w:styleId="3Odstavec1rove">
    <w:name w:val="3_Odstavec_1. úroveň"/>
    <w:basedOn w:val="1lnek"/>
    <w:next w:val="4Odstavec2rove"/>
    <w:qFormat/>
    <w:rsid w:val="00130F9E"/>
    <w:pPr>
      <w:keepNext w:val="0"/>
      <w:numPr>
        <w:ilvl w:val="1"/>
      </w:numPr>
      <w:spacing w:before="60"/>
      <w:ind w:left="567" w:hanging="567"/>
      <w:jc w:val="both"/>
    </w:pPr>
    <w:rPr>
      <w:b w:val="0"/>
    </w:rPr>
  </w:style>
  <w:style w:type="paragraph" w:customStyle="1" w:styleId="1lnek">
    <w:name w:val="1_Článek"/>
    <w:basedOn w:val="Normln"/>
    <w:qFormat/>
    <w:rsid w:val="00130F9E"/>
    <w:pPr>
      <w:keepNext/>
      <w:numPr>
        <w:numId w:val="33"/>
      </w:numPr>
      <w:spacing w:before="240" w:after="0"/>
      <w:ind w:firstLine="709"/>
      <w:jc w:val="center"/>
    </w:pPr>
    <w:rPr>
      <w:rFonts w:ascii="Arial" w:eastAsiaTheme="minorEastAsia" w:hAnsi="Arial" w:cs="Arial"/>
      <w:b/>
      <w:sz w:val="20"/>
      <w:szCs w:val="20"/>
      <w:lang w:eastAsia="en-US"/>
    </w:rPr>
  </w:style>
  <w:style w:type="paragraph" w:customStyle="1" w:styleId="4Odstavec2rove">
    <w:name w:val="4_Odstavec_2. úroveň"/>
    <w:basedOn w:val="3Odstavec1rove"/>
    <w:qFormat/>
    <w:rsid w:val="00130F9E"/>
    <w:pPr>
      <w:numPr>
        <w:ilvl w:val="2"/>
      </w:numPr>
      <w:ind w:left="851" w:hanging="709"/>
    </w:pPr>
  </w:style>
  <w:style w:type="paragraph" w:customStyle="1" w:styleId="5Odstavec3rove">
    <w:name w:val="5_Odstavec_3. úroveň"/>
    <w:basedOn w:val="Normln"/>
    <w:qFormat/>
    <w:rsid w:val="00130F9E"/>
    <w:pPr>
      <w:widowControl w:val="0"/>
      <w:numPr>
        <w:ilvl w:val="3"/>
        <w:numId w:val="33"/>
      </w:numPr>
      <w:autoSpaceDE w:val="0"/>
      <w:autoSpaceDN w:val="0"/>
      <w:adjustRightInd w:val="0"/>
      <w:spacing w:before="60" w:after="0"/>
      <w:ind w:left="1134" w:hanging="851"/>
      <w:jc w:val="both"/>
    </w:pPr>
    <w:rPr>
      <w:rFonts w:ascii="Arial" w:eastAsiaTheme="minorEastAsia" w:hAnsi="Arial" w:cs="Arial"/>
      <w:color w:val="000000"/>
      <w:sz w:val="20"/>
      <w:szCs w:val="20"/>
      <w:lang w:eastAsia="en-US"/>
    </w:rPr>
  </w:style>
  <w:style w:type="numbering" w:customStyle="1" w:styleId="Aktulnseznam2">
    <w:name w:val="Aktuální seznam2"/>
    <w:uiPriority w:val="99"/>
    <w:rsid w:val="00130F9E"/>
    <w:pPr>
      <w:numPr>
        <w:numId w:val="32"/>
      </w:numPr>
    </w:pPr>
  </w:style>
  <w:style w:type="paragraph" w:styleId="Zkladntextodsazen2">
    <w:name w:val="Body Text Indent 2"/>
    <w:basedOn w:val="Normln"/>
    <w:link w:val="Zkladntextodsazen2Char"/>
    <w:rsid w:val="00FD55AE"/>
    <w:pPr>
      <w:numPr>
        <w:ilvl w:val="12"/>
      </w:numPr>
      <w:spacing w:after="0" w:line="240" w:lineRule="auto"/>
      <w:ind w:left="283" w:firstLine="1"/>
      <w:jc w:val="both"/>
    </w:pPr>
    <w:rPr>
      <w:rFonts w:ascii="Arial" w:hAnsi="Arial"/>
      <w:szCs w:val="20"/>
    </w:rPr>
  </w:style>
  <w:style w:type="character" w:customStyle="1" w:styleId="Zkladntextodsazen2Char">
    <w:name w:val="Základní text odsazený 2 Char"/>
    <w:basedOn w:val="Standardnpsmoodstavce"/>
    <w:link w:val="Zkladntextodsazen2"/>
    <w:rsid w:val="00FD55AE"/>
    <w:rPr>
      <w:rFonts w:ascii="Arial" w:eastAsia="Times New Roman" w:hAnsi="Arial"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406214">
      <w:bodyDiv w:val="1"/>
      <w:marLeft w:val="0"/>
      <w:marRight w:val="0"/>
      <w:marTop w:val="0"/>
      <w:marBottom w:val="0"/>
      <w:divBdr>
        <w:top w:val="none" w:sz="0" w:space="0" w:color="auto"/>
        <w:left w:val="none" w:sz="0" w:space="0" w:color="auto"/>
        <w:bottom w:val="none" w:sz="0" w:space="0" w:color="auto"/>
        <w:right w:val="none" w:sz="0" w:space="0" w:color="auto"/>
      </w:divBdr>
    </w:div>
    <w:div w:id="1583568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DDB2A1-40CE-432D-A3A6-3C5A6A596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10</Pages>
  <Words>4602</Words>
  <Characters>27155</Characters>
  <Application>Microsoft Office Word</Application>
  <DocSecurity>0</DocSecurity>
  <Lines>226</Lines>
  <Paragraphs>63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Tatiana Jirásková</dc:creator>
  <cp:keywords/>
  <dc:description/>
  <cp:lastModifiedBy>Město Litvínov</cp:lastModifiedBy>
  <cp:revision>7</cp:revision>
  <cp:lastPrinted>2026-03-20T09:27:00Z</cp:lastPrinted>
  <dcterms:created xsi:type="dcterms:W3CDTF">2025-04-10T12:07:00Z</dcterms:created>
  <dcterms:modified xsi:type="dcterms:W3CDTF">2026-03-24T10:17:00Z</dcterms:modified>
</cp:coreProperties>
</file>