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81B01" w14:textId="501F6FE9" w:rsidR="004C1118" w:rsidRPr="00DA2C69" w:rsidRDefault="00DA2C69" w:rsidP="00DA2C69">
      <w:pPr>
        <w:pBdr>
          <w:top w:val="nil"/>
          <w:left w:val="nil"/>
          <w:bottom w:val="nil"/>
          <w:right w:val="nil"/>
          <w:between w:val="nil"/>
          <w:bar w:val="nil"/>
        </w:pBdr>
        <w:shd w:val="clear" w:color="auto" w:fill="D9D9D9" w:themeFill="background1" w:themeFillShade="D9"/>
        <w:autoSpaceDE w:val="0"/>
        <w:autoSpaceDN w:val="0"/>
        <w:adjustRightInd w:val="0"/>
        <w:spacing w:before="120" w:after="0" w:line="240" w:lineRule="auto"/>
        <w:jc w:val="center"/>
        <w:textAlignment w:val="center"/>
        <w:rPr>
          <w:rFonts w:ascii="Arial" w:eastAsia="Arial" w:hAnsi="Arial" w:cs="Arial"/>
          <w:b/>
          <w:bCs/>
          <w:caps/>
          <w:color w:val="000000" w:themeColor="text1"/>
          <w:kern w:val="0"/>
          <w:sz w:val="24"/>
          <w:szCs w:val="24"/>
          <w:u w:color="000000"/>
          <w:bdr w:val="nil"/>
          <w:lang w:eastAsia="en-GB"/>
          <w14:ligatures w14:val="none"/>
        </w:rPr>
      </w:pPr>
      <w:r w:rsidRPr="00DA2C69">
        <w:rPr>
          <w:rFonts w:ascii="Arial" w:eastAsia="Arial" w:hAnsi="Arial" w:cs="Arial"/>
          <w:b/>
          <w:bCs/>
          <w:caps/>
          <w:color w:val="000000" w:themeColor="text1"/>
          <w:kern w:val="0"/>
          <w:sz w:val="24"/>
          <w:szCs w:val="24"/>
          <w:u w:color="000000"/>
          <w:bdr w:val="nil"/>
          <w:lang w:eastAsia="en-GB"/>
          <w14:ligatures w14:val="none"/>
        </w:rPr>
        <w:t xml:space="preserve">čestné prohlášení O SPLNĚNÍ POŽADAVKŮ NA ZAJIŠTĚNÍ OCHRANY AUTORSKÝCH PRÁV K NÁVRHU VE VZTAHU ÚČASTNÍK – AUTOR </w:t>
      </w:r>
    </w:p>
    <w:p w14:paraId="22127482" w14:textId="77777777" w:rsidR="00DA2C69" w:rsidRDefault="00DA2C69" w:rsidP="00C142E0">
      <w:pPr>
        <w:spacing w:after="60" w:line="276" w:lineRule="auto"/>
        <w:jc w:val="both"/>
        <w:rPr>
          <w:rFonts w:ascii="Arial" w:eastAsia="Times New Roman" w:hAnsi="Arial" w:cs="Arial"/>
          <w:kern w:val="0"/>
          <w:sz w:val="20"/>
          <w:szCs w:val="24"/>
          <w:lang w:eastAsia="cs-CZ"/>
          <w14:ligatures w14:val="none"/>
        </w:rPr>
      </w:pPr>
    </w:p>
    <w:p w14:paraId="6242B44A" w14:textId="09BE392C" w:rsidR="00C142E0" w:rsidRDefault="00740A45" w:rsidP="00C142E0">
      <w:pPr>
        <w:spacing w:after="60" w:line="276" w:lineRule="auto"/>
        <w:jc w:val="both"/>
        <w:rPr>
          <w:rFonts w:ascii="Arial" w:eastAsia="Times New Roman" w:hAnsi="Arial" w:cs="Arial"/>
          <w:b/>
          <w:bCs/>
          <w:kern w:val="0"/>
          <w:sz w:val="20"/>
          <w:szCs w:val="24"/>
          <w:lang w:eastAsia="cs-CZ"/>
          <w14:ligatures w14:val="none"/>
        </w:rPr>
      </w:pPr>
      <w:bookmarkStart w:id="0" w:name="_Hlk215143270"/>
      <w:r w:rsidRPr="00740A45">
        <w:rPr>
          <w:rFonts w:ascii="Arial" w:eastAsia="Times New Roman" w:hAnsi="Arial" w:cs="Arial"/>
          <w:kern w:val="0"/>
          <w:sz w:val="20"/>
          <w:szCs w:val="24"/>
          <w:lang w:eastAsia="cs-CZ"/>
          <w14:ligatures w14:val="none"/>
        </w:rPr>
        <w:t>Soutěž o návrh</w:t>
      </w:r>
      <w:r w:rsidR="00C142E0" w:rsidRPr="00740A45">
        <w:rPr>
          <w:rFonts w:ascii="Arial" w:eastAsia="Times New Roman" w:hAnsi="Arial" w:cs="Arial"/>
          <w:kern w:val="0"/>
          <w:sz w:val="20"/>
          <w:szCs w:val="24"/>
          <w:lang w:eastAsia="cs-CZ"/>
          <w14:ligatures w14:val="none"/>
        </w:rPr>
        <w:t xml:space="preserve">: </w:t>
      </w:r>
      <w:r w:rsidRPr="00740A45">
        <w:rPr>
          <w:rFonts w:ascii="Arial" w:eastAsia="Times New Roman" w:hAnsi="Arial" w:cs="Arial"/>
          <w:kern w:val="0"/>
          <w:sz w:val="20"/>
          <w:szCs w:val="24"/>
          <w:lang w:eastAsia="cs-CZ"/>
          <w14:ligatures w14:val="none"/>
        </w:rPr>
        <w:tab/>
      </w:r>
      <w:r w:rsidRPr="00740A45">
        <w:rPr>
          <w:rFonts w:ascii="Arial" w:eastAsia="Times New Roman" w:hAnsi="Arial" w:cs="Arial"/>
          <w:kern w:val="0"/>
          <w:sz w:val="20"/>
          <w:szCs w:val="24"/>
          <w:lang w:eastAsia="cs-CZ"/>
          <w14:ligatures w14:val="none"/>
        </w:rPr>
        <w:tab/>
      </w:r>
      <w:r w:rsidR="00C142E0" w:rsidRPr="00740A45">
        <w:rPr>
          <w:rFonts w:ascii="Arial" w:eastAsia="Times New Roman" w:hAnsi="Arial" w:cs="Arial"/>
          <w:b/>
          <w:bCs/>
          <w:kern w:val="0"/>
          <w:sz w:val="24"/>
          <w:szCs w:val="24"/>
          <w:lang w:eastAsia="cs-CZ"/>
          <w14:ligatures w14:val="none"/>
        </w:rPr>
        <w:t xml:space="preserve">REVITALIZACE </w:t>
      </w:r>
      <w:r w:rsidRPr="00740A45">
        <w:rPr>
          <w:rFonts w:ascii="Arial" w:eastAsia="Times New Roman" w:hAnsi="Arial" w:cs="Arial"/>
          <w:b/>
          <w:bCs/>
          <w:kern w:val="0"/>
          <w:sz w:val="24"/>
          <w:szCs w:val="24"/>
          <w:lang w:eastAsia="cs-CZ"/>
          <w14:ligatures w14:val="none"/>
        </w:rPr>
        <w:t>CENTRA MĚSTA LITVÍNOV</w:t>
      </w:r>
      <w:r w:rsidR="00C142E0" w:rsidRPr="00A94B4B">
        <w:rPr>
          <w:rFonts w:ascii="Arial" w:eastAsia="Times New Roman" w:hAnsi="Arial" w:cs="Arial"/>
          <w:b/>
          <w:bCs/>
          <w:kern w:val="0"/>
          <w:sz w:val="20"/>
          <w:szCs w:val="24"/>
          <w:lang w:eastAsia="cs-CZ"/>
          <w14:ligatures w14:val="none"/>
        </w:rPr>
        <w:tab/>
      </w:r>
    </w:p>
    <w:p w14:paraId="340B5493" w14:textId="2FFA1A7E" w:rsidR="00C142E0" w:rsidRPr="00740A45" w:rsidRDefault="00740A45" w:rsidP="00C142E0">
      <w:pPr>
        <w:spacing w:after="60" w:line="276" w:lineRule="auto"/>
        <w:jc w:val="both"/>
        <w:rPr>
          <w:rFonts w:ascii="Arial" w:eastAsia="Times New Roman" w:hAnsi="Arial" w:cs="Arial"/>
          <w:kern w:val="0"/>
          <w:sz w:val="20"/>
          <w:szCs w:val="24"/>
          <w:lang w:eastAsia="cs-CZ"/>
          <w14:ligatures w14:val="none"/>
        </w:rPr>
      </w:pPr>
      <w:r>
        <w:rPr>
          <w:rFonts w:ascii="Arial" w:eastAsia="Times New Roman" w:hAnsi="Arial" w:cs="Arial"/>
          <w:kern w:val="0"/>
          <w:sz w:val="20"/>
          <w:szCs w:val="24"/>
          <w:lang w:eastAsia="cs-CZ"/>
          <w14:ligatures w14:val="none"/>
        </w:rPr>
        <w:t>Zadavatel:</w:t>
      </w:r>
      <w:r>
        <w:rPr>
          <w:rFonts w:ascii="Arial" w:eastAsia="Times New Roman" w:hAnsi="Arial" w:cs="Arial"/>
          <w:kern w:val="0"/>
          <w:sz w:val="20"/>
          <w:szCs w:val="24"/>
          <w:lang w:eastAsia="cs-CZ"/>
          <w14:ligatures w14:val="none"/>
        </w:rPr>
        <w:tab/>
      </w:r>
      <w:r>
        <w:rPr>
          <w:rFonts w:ascii="Arial" w:eastAsia="Times New Roman" w:hAnsi="Arial" w:cs="Arial"/>
          <w:kern w:val="0"/>
          <w:sz w:val="20"/>
          <w:szCs w:val="24"/>
          <w:lang w:eastAsia="cs-CZ"/>
          <w14:ligatures w14:val="none"/>
        </w:rPr>
        <w:tab/>
      </w:r>
      <w:r>
        <w:rPr>
          <w:rFonts w:ascii="Arial" w:eastAsia="Times New Roman" w:hAnsi="Arial" w:cs="Arial"/>
          <w:kern w:val="0"/>
          <w:sz w:val="20"/>
          <w:szCs w:val="24"/>
          <w:lang w:eastAsia="cs-CZ"/>
          <w14:ligatures w14:val="none"/>
        </w:rPr>
        <w:tab/>
        <w:t>Město Litvínov</w:t>
      </w:r>
    </w:p>
    <w:p w14:paraId="31B84F24" w14:textId="546A0A6D" w:rsidR="00C142E0" w:rsidRPr="00A94B4B" w:rsidRDefault="00C142E0" w:rsidP="00C142E0">
      <w:pPr>
        <w:spacing w:after="60" w:line="276" w:lineRule="auto"/>
        <w:jc w:val="both"/>
        <w:rPr>
          <w:rFonts w:ascii="Arial" w:eastAsia="Times New Roman" w:hAnsi="Arial" w:cs="Arial"/>
          <w:kern w:val="0"/>
          <w:sz w:val="20"/>
          <w:szCs w:val="24"/>
          <w:lang w:eastAsia="cs-CZ"/>
          <w14:ligatures w14:val="none"/>
        </w:rPr>
      </w:pPr>
      <w:r w:rsidRPr="00A94B4B">
        <w:rPr>
          <w:rFonts w:ascii="Arial" w:eastAsia="Times New Roman" w:hAnsi="Arial" w:cs="Arial"/>
          <w:kern w:val="0"/>
          <w:sz w:val="20"/>
          <w:szCs w:val="24"/>
          <w:lang w:eastAsia="cs-CZ"/>
          <w14:ligatures w14:val="none"/>
        </w:rPr>
        <w:t>systémové číslo</w:t>
      </w:r>
      <w:r>
        <w:rPr>
          <w:rFonts w:ascii="Arial" w:eastAsia="Times New Roman" w:hAnsi="Arial" w:cs="Arial"/>
          <w:kern w:val="0"/>
          <w:sz w:val="20"/>
          <w:szCs w:val="24"/>
          <w:lang w:eastAsia="cs-CZ"/>
          <w14:ligatures w14:val="none"/>
        </w:rPr>
        <w:t xml:space="preserve"> na profilu zadavatele</w:t>
      </w:r>
      <w:r w:rsidRPr="00A94B4B">
        <w:rPr>
          <w:rFonts w:ascii="Arial" w:eastAsia="Times New Roman" w:hAnsi="Arial" w:cs="Arial"/>
          <w:kern w:val="0"/>
          <w:sz w:val="20"/>
          <w:szCs w:val="24"/>
          <w:lang w:eastAsia="cs-CZ"/>
          <w14:ligatures w14:val="none"/>
        </w:rPr>
        <w:t xml:space="preserve">: </w:t>
      </w:r>
      <w:r w:rsidR="001A7B5D" w:rsidRPr="001A7B5D">
        <w:rPr>
          <w:rFonts w:ascii="Arial" w:eastAsia="Times New Roman" w:hAnsi="Arial" w:cs="Arial"/>
          <w:kern w:val="0"/>
          <w:sz w:val="20"/>
          <w:szCs w:val="24"/>
          <w:lang w:eastAsia="cs-CZ"/>
          <w14:ligatures w14:val="none"/>
        </w:rPr>
        <w:t>P26V00000033</w:t>
      </w:r>
    </w:p>
    <w:bookmarkEnd w:id="0"/>
    <w:p w14:paraId="06C0D35A" w14:textId="77777777" w:rsidR="00C142E0" w:rsidRDefault="00C142E0" w:rsidP="00C142E0">
      <w:pPr>
        <w:spacing w:after="60" w:line="276" w:lineRule="auto"/>
        <w:jc w:val="both"/>
        <w:rPr>
          <w:rFonts w:ascii="Arial" w:eastAsia="Times New Roman" w:hAnsi="Arial" w:cs="Arial"/>
          <w:snapToGrid w:val="0"/>
          <w:kern w:val="0"/>
          <w:sz w:val="20"/>
          <w:szCs w:val="24"/>
          <w:lang w:eastAsia="cs-CZ"/>
          <w14:ligatures w14:val="none"/>
        </w:rPr>
      </w:pPr>
      <w:r w:rsidRPr="00A94B4B">
        <w:rPr>
          <w:rFonts w:ascii="Arial" w:eastAsia="Times New Roman" w:hAnsi="Arial" w:cs="Arial"/>
          <w:snapToGrid w:val="0"/>
          <w:kern w:val="0"/>
          <w:sz w:val="20"/>
          <w:szCs w:val="24"/>
          <w:lang w:eastAsia="cs-CZ"/>
          <w14:ligatures w14:val="none"/>
        </w:rPr>
        <w:t>(dále jen „</w:t>
      </w:r>
      <w:r>
        <w:rPr>
          <w:rFonts w:ascii="Arial" w:eastAsia="Times New Roman" w:hAnsi="Arial" w:cs="Arial"/>
          <w:b/>
          <w:snapToGrid w:val="0"/>
          <w:kern w:val="0"/>
          <w:sz w:val="20"/>
          <w:szCs w:val="24"/>
          <w:lang w:eastAsia="cs-CZ"/>
          <w14:ligatures w14:val="none"/>
        </w:rPr>
        <w:t>Soutěž</w:t>
      </w:r>
      <w:r w:rsidRPr="00A94B4B">
        <w:rPr>
          <w:rFonts w:ascii="Arial" w:eastAsia="Times New Roman" w:hAnsi="Arial" w:cs="Arial"/>
          <w:snapToGrid w:val="0"/>
          <w:kern w:val="0"/>
          <w:sz w:val="20"/>
          <w:szCs w:val="24"/>
          <w:lang w:eastAsia="cs-CZ"/>
          <w14:ligatures w14:val="none"/>
        </w:rPr>
        <w:t>“)</w:t>
      </w:r>
    </w:p>
    <w:p w14:paraId="2E78CACF" w14:textId="77777777" w:rsidR="00C142E0" w:rsidRDefault="00C142E0" w:rsidP="00C142E0">
      <w:pPr>
        <w:spacing w:after="60" w:line="276" w:lineRule="auto"/>
        <w:jc w:val="both"/>
        <w:rPr>
          <w:rFonts w:ascii="Arial" w:eastAsia="Times New Roman" w:hAnsi="Arial" w:cs="Arial"/>
          <w:snapToGrid w:val="0"/>
          <w:kern w:val="0"/>
          <w:sz w:val="20"/>
          <w:szCs w:val="24"/>
          <w:lang w:eastAsia="cs-CZ"/>
          <w14:ligatures w14:val="none"/>
        </w:rPr>
      </w:pPr>
    </w:p>
    <w:p w14:paraId="6B0939FE" w14:textId="77777777" w:rsidR="00C142E0" w:rsidRPr="00C142E0" w:rsidRDefault="00C142E0" w:rsidP="00C142E0">
      <w:pPr>
        <w:spacing w:after="60" w:line="276" w:lineRule="auto"/>
        <w:jc w:val="both"/>
        <w:rPr>
          <w:rFonts w:ascii="Arial" w:eastAsia="Times New Roman" w:hAnsi="Arial" w:cs="Arial"/>
          <w:b/>
          <w:bCs/>
          <w:kern w:val="0"/>
          <w:sz w:val="20"/>
          <w:szCs w:val="20"/>
          <w:lang w:eastAsia="cs-CZ"/>
          <w14:ligatures w14:val="none"/>
        </w:rPr>
      </w:pPr>
      <w:r w:rsidRPr="00C142E0">
        <w:rPr>
          <w:rFonts w:ascii="Arial" w:eastAsia="Times New Roman" w:hAnsi="Arial" w:cs="Arial"/>
          <w:b/>
          <w:bCs/>
          <w:kern w:val="0"/>
          <w:sz w:val="20"/>
          <w:szCs w:val="20"/>
          <w:lang w:eastAsia="cs-CZ"/>
          <w14:ligatures w14:val="none"/>
        </w:rPr>
        <w:t>Identifikační údaje účastníka Soutěže</w:t>
      </w:r>
    </w:p>
    <w:tbl>
      <w:tblPr>
        <w:tblStyle w:val="Mkatabulky1"/>
        <w:tblW w:w="9209" w:type="dxa"/>
        <w:tblLook w:val="04A0" w:firstRow="1" w:lastRow="0" w:firstColumn="1" w:lastColumn="0" w:noHBand="0" w:noVBand="1"/>
      </w:tblPr>
      <w:tblGrid>
        <w:gridCol w:w="2972"/>
        <w:gridCol w:w="6237"/>
      </w:tblGrid>
      <w:tr w:rsidR="00DA2C69" w:rsidRPr="009F5008" w14:paraId="129BBADD" w14:textId="72121D80" w:rsidTr="00DA2C69">
        <w:trPr>
          <w:trHeight w:val="284"/>
        </w:trPr>
        <w:tc>
          <w:tcPr>
            <w:tcW w:w="2972" w:type="dxa"/>
            <w:shd w:val="clear" w:color="auto" w:fill="E7E6E6" w:themeFill="background2"/>
            <w:tcMar>
              <w:top w:w="85" w:type="dxa"/>
              <w:bottom w:w="85" w:type="dxa"/>
            </w:tcMar>
            <w:vAlign w:val="center"/>
          </w:tcPr>
          <w:p w14:paraId="5C02BA76" w14:textId="77777777" w:rsidR="00DA2C69" w:rsidRPr="009D4C46" w:rsidRDefault="00DA2C69" w:rsidP="00B742B8">
            <w:pPr>
              <w:spacing w:before="60" w:after="60"/>
              <w:rPr>
                <w:rFonts w:ascii="Arial" w:eastAsia="Calibri" w:hAnsi="Arial" w:cs="Arial"/>
                <w:b/>
                <w:bCs/>
                <w:color w:val="000000"/>
                <w:sz w:val="20"/>
                <w:szCs w:val="20"/>
              </w:rPr>
            </w:pPr>
            <w:r w:rsidRPr="009D4C46">
              <w:rPr>
                <w:rFonts w:ascii="Arial" w:eastAsia="Calibri" w:hAnsi="Arial" w:cs="Arial"/>
                <w:b/>
                <w:bCs/>
                <w:color w:val="000000"/>
                <w:sz w:val="20"/>
                <w:szCs w:val="20"/>
              </w:rPr>
              <w:t>Název autora / společnosti</w:t>
            </w:r>
          </w:p>
        </w:tc>
        <w:tc>
          <w:tcPr>
            <w:tcW w:w="6237" w:type="dxa"/>
            <w:shd w:val="clear" w:color="auto" w:fill="FFFFFF" w:themeFill="background1"/>
            <w:tcMar>
              <w:top w:w="85" w:type="dxa"/>
              <w:bottom w:w="85" w:type="dxa"/>
            </w:tcMar>
            <w:vAlign w:val="center"/>
          </w:tcPr>
          <w:p w14:paraId="6FB81E00" w14:textId="77777777" w:rsidR="00DA2C69" w:rsidRPr="0033053E" w:rsidRDefault="00DA2C69" w:rsidP="00B742B8">
            <w:pPr>
              <w:spacing w:before="60" w:after="60"/>
              <w:rPr>
                <w:rFonts w:ascii="Arial" w:eastAsia="Calibri" w:hAnsi="Arial" w:cs="Arial"/>
                <w:b/>
                <w:bCs/>
                <w:sz w:val="18"/>
                <w:szCs w:val="18"/>
              </w:rPr>
            </w:pPr>
            <w:r w:rsidRPr="0033053E">
              <w:rPr>
                <w:rFonts w:ascii="Arial" w:eastAsia="Calibri" w:hAnsi="Arial" w:cs="Arial"/>
                <w:b/>
                <w:bCs/>
                <w:sz w:val="18"/>
                <w:szCs w:val="18"/>
                <w:highlight w:val="yellow"/>
              </w:rPr>
              <w:t>[DOPLNÍ ÚČASTNÍK]</w:t>
            </w:r>
          </w:p>
          <w:p w14:paraId="0563DDBD" w14:textId="77777777" w:rsidR="00DA2C69" w:rsidRPr="0033053E" w:rsidRDefault="00DA2C69" w:rsidP="00B742B8">
            <w:pPr>
              <w:spacing w:before="60" w:after="60"/>
              <w:rPr>
                <w:rFonts w:ascii="Arial" w:eastAsia="Calibri" w:hAnsi="Arial" w:cs="Arial"/>
                <w:i/>
                <w:iCs/>
                <w:color w:val="AEAAAA" w:themeColor="background2" w:themeShade="BF"/>
                <w:sz w:val="18"/>
                <w:szCs w:val="18"/>
              </w:rPr>
            </w:pPr>
            <w:r w:rsidRPr="0033053E">
              <w:rPr>
                <w:rFonts w:ascii="Arial" w:eastAsia="Calibri" w:hAnsi="Arial" w:cs="Arial"/>
                <w:i/>
                <w:iCs/>
                <w:color w:val="AEAAAA" w:themeColor="background2" w:themeShade="BF"/>
                <w:sz w:val="18"/>
                <w:szCs w:val="18"/>
              </w:rPr>
              <w:t xml:space="preserve">Účastník zde uvede: </w:t>
            </w:r>
          </w:p>
          <w:p w14:paraId="633E5953" w14:textId="77777777" w:rsidR="00DA2C69" w:rsidRPr="0033053E" w:rsidRDefault="00DA2C69" w:rsidP="00B742B8">
            <w:pPr>
              <w:spacing w:before="60" w:after="60"/>
              <w:rPr>
                <w:rFonts w:ascii="Arial" w:eastAsia="Calibri" w:hAnsi="Arial" w:cs="Arial"/>
                <w:i/>
                <w:iCs/>
                <w:color w:val="AEAAAA" w:themeColor="background2" w:themeShade="BF"/>
                <w:sz w:val="18"/>
                <w:szCs w:val="18"/>
              </w:rPr>
            </w:pPr>
            <w:r w:rsidRPr="0033053E">
              <w:rPr>
                <w:rFonts w:ascii="Arial" w:eastAsia="Calibri" w:hAnsi="Arial" w:cs="Arial"/>
                <w:i/>
                <w:iCs/>
                <w:color w:val="AEAAAA" w:themeColor="background2" w:themeShade="BF"/>
                <w:sz w:val="18"/>
                <w:szCs w:val="18"/>
              </w:rPr>
              <w:t>a) v případě, že je Účastník právnickou osobou – svoji obchodní firmu (název)</w:t>
            </w:r>
          </w:p>
          <w:p w14:paraId="69F5B1CC" w14:textId="77777777" w:rsidR="00DA2C69" w:rsidRPr="0033053E" w:rsidRDefault="00DA2C69" w:rsidP="00B742B8">
            <w:pPr>
              <w:spacing w:before="60" w:after="60"/>
              <w:rPr>
                <w:rFonts w:ascii="Arial" w:eastAsia="Calibri" w:hAnsi="Arial" w:cs="Arial"/>
                <w:i/>
                <w:iCs/>
                <w:color w:val="AEAAAA" w:themeColor="background2" w:themeShade="BF"/>
                <w:sz w:val="18"/>
                <w:szCs w:val="18"/>
              </w:rPr>
            </w:pPr>
            <w:r w:rsidRPr="0033053E">
              <w:rPr>
                <w:rFonts w:ascii="Arial" w:eastAsia="Calibri" w:hAnsi="Arial" w:cs="Arial"/>
                <w:i/>
                <w:iCs/>
                <w:color w:val="AEAAAA" w:themeColor="background2" w:themeShade="BF"/>
                <w:sz w:val="18"/>
                <w:szCs w:val="18"/>
              </w:rPr>
              <w:t>b) v případě, že je Účastník fyzickou osobou – své jméno a příjmení</w:t>
            </w:r>
          </w:p>
          <w:p w14:paraId="11B2C77D" w14:textId="77777777" w:rsidR="00DA2C69" w:rsidRPr="009D4C46" w:rsidRDefault="00DA2C69" w:rsidP="00B742B8">
            <w:pPr>
              <w:spacing w:before="60" w:after="60"/>
              <w:rPr>
                <w:rFonts w:ascii="Arial" w:eastAsia="Calibri" w:hAnsi="Arial" w:cs="Arial"/>
                <w:b/>
                <w:bCs/>
                <w:i/>
                <w:iCs/>
                <w:color w:val="000000"/>
                <w:sz w:val="18"/>
                <w:szCs w:val="18"/>
              </w:rPr>
            </w:pPr>
            <w:r w:rsidRPr="0033053E">
              <w:rPr>
                <w:rFonts w:ascii="Arial" w:eastAsia="Calibri" w:hAnsi="Arial" w:cs="Arial"/>
                <w:i/>
                <w:iCs/>
                <w:color w:val="AEAAAA" w:themeColor="background2" w:themeShade="BF"/>
                <w:sz w:val="18"/>
                <w:szCs w:val="18"/>
              </w:rPr>
              <w:t>c) v případě, že je Účastník tvořen sdružením právnických nebo fyzických osob, uvede zde název, pod kterým má zájem se přihlásit do Soutěže a být tímto způsobem v Soutěži identifikován.</w:t>
            </w:r>
          </w:p>
        </w:tc>
      </w:tr>
      <w:tr w:rsidR="0055292E" w:rsidRPr="009F5008" w14:paraId="3A3F19A6" w14:textId="77777777" w:rsidTr="0055292E">
        <w:trPr>
          <w:trHeight w:val="454"/>
        </w:trPr>
        <w:tc>
          <w:tcPr>
            <w:tcW w:w="2972" w:type="dxa"/>
            <w:shd w:val="clear" w:color="auto" w:fill="E7E6E6" w:themeFill="background2"/>
            <w:vAlign w:val="center"/>
          </w:tcPr>
          <w:p w14:paraId="406A3526" w14:textId="4267B285" w:rsidR="0055292E" w:rsidRPr="0055292E" w:rsidRDefault="0055292E" w:rsidP="0055292E">
            <w:pPr>
              <w:rPr>
                <w:rFonts w:ascii="Arial" w:eastAsia="Calibri" w:hAnsi="Arial" w:cs="Arial"/>
                <w:b/>
                <w:bCs/>
                <w:sz w:val="20"/>
                <w:szCs w:val="20"/>
              </w:rPr>
            </w:pPr>
            <w:r w:rsidRPr="0055292E">
              <w:rPr>
                <w:rFonts w:ascii="Arial" w:hAnsi="Arial" w:cs="Arial"/>
                <w:b/>
                <w:bCs/>
                <w:sz w:val="20"/>
                <w:szCs w:val="20"/>
              </w:rPr>
              <w:t>Hlavní člen sdružení:</w:t>
            </w:r>
          </w:p>
        </w:tc>
        <w:tc>
          <w:tcPr>
            <w:tcW w:w="6237" w:type="dxa"/>
            <w:shd w:val="clear" w:color="auto" w:fill="FFFFFF" w:themeFill="background1"/>
          </w:tcPr>
          <w:p w14:paraId="37C15593" w14:textId="77777777" w:rsidR="0055292E" w:rsidRPr="0055292E" w:rsidRDefault="0055292E" w:rsidP="0055292E">
            <w:pPr>
              <w:spacing w:before="60" w:after="60"/>
              <w:rPr>
                <w:rFonts w:ascii="Arial" w:hAnsi="Arial" w:cs="Arial"/>
                <w:i/>
                <w:iCs/>
                <w:color w:val="BFBFBF" w:themeColor="background1" w:themeShade="BF"/>
                <w:sz w:val="18"/>
                <w:szCs w:val="18"/>
              </w:rPr>
            </w:pPr>
            <w:r w:rsidRPr="0055292E">
              <w:rPr>
                <w:rFonts w:ascii="Arial" w:hAnsi="Arial" w:cs="Arial"/>
                <w:i/>
                <w:iCs/>
                <w:color w:val="BFBFBF" w:themeColor="background1" w:themeShade="BF"/>
                <w:sz w:val="18"/>
                <w:szCs w:val="18"/>
              </w:rPr>
              <w:t xml:space="preserve">V případě, že je Účastník tvořen sdružením právnických nebo fyzických osob, uvede zde název (nebo jméno a příjmení v případě fyzických osob) hlavního člena (vedoucího člena sdružení). </w:t>
            </w:r>
          </w:p>
          <w:p w14:paraId="4585D4BC" w14:textId="0EFCC551" w:rsidR="0055292E" w:rsidRPr="0033053E" w:rsidRDefault="0055292E" w:rsidP="0055292E">
            <w:pPr>
              <w:spacing w:before="60" w:after="60"/>
              <w:rPr>
                <w:rFonts w:ascii="Arial" w:eastAsia="Calibri" w:hAnsi="Arial" w:cs="Arial"/>
                <w:b/>
                <w:bCs/>
                <w:sz w:val="18"/>
                <w:szCs w:val="18"/>
                <w:highlight w:val="yellow"/>
              </w:rPr>
            </w:pPr>
            <w:r w:rsidRPr="0055292E">
              <w:rPr>
                <w:rFonts w:ascii="Arial" w:hAnsi="Arial" w:cs="Arial"/>
                <w:i/>
                <w:iCs/>
                <w:color w:val="BFBFBF" w:themeColor="background1" w:themeShade="BF"/>
                <w:sz w:val="18"/>
                <w:szCs w:val="18"/>
              </w:rPr>
              <w:t>V případě, že se Účastník neúčastní Soutěže ve sdružení s jinou fyzickou nebo právnickou osobou, pak tento řádek odstraní.</w:t>
            </w:r>
          </w:p>
        </w:tc>
      </w:tr>
      <w:tr w:rsidR="0055292E" w:rsidRPr="009F5008" w14:paraId="35ED8DA0" w14:textId="77777777" w:rsidTr="0055292E">
        <w:trPr>
          <w:trHeight w:val="454"/>
        </w:trPr>
        <w:tc>
          <w:tcPr>
            <w:tcW w:w="2972" w:type="dxa"/>
            <w:shd w:val="clear" w:color="auto" w:fill="E7E6E6" w:themeFill="background2"/>
            <w:vAlign w:val="center"/>
          </w:tcPr>
          <w:p w14:paraId="63664804" w14:textId="5C1B3984" w:rsidR="0055292E" w:rsidRPr="0055292E" w:rsidRDefault="0055292E" w:rsidP="0055292E">
            <w:pPr>
              <w:rPr>
                <w:rFonts w:ascii="Arial" w:eastAsia="Calibri" w:hAnsi="Arial" w:cs="Arial"/>
                <w:b/>
                <w:bCs/>
                <w:sz w:val="20"/>
                <w:szCs w:val="20"/>
              </w:rPr>
            </w:pPr>
            <w:r w:rsidRPr="0055292E">
              <w:rPr>
                <w:rFonts w:ascii="Arial" w:hAnsi="Arial" w:cs="Arial"/>
                <w:b/>
                <w:bCs/>
                <w:color w:val="000000"/>
                <w:sz w:val="20"/>
                <w:szCs w:val="20"/>
              </w:rPr>
              <w:t>Dodavatelé tvořící Účastníka:</w:t>
            </w:r>
          </w:p>
        </w:tc>
        <w:tc>
          <w:tcPr>
            <w:tcW w:w="6237" w:type="dxa"/>
            <w:shd w:val="clear" w:color="auto" w:fill="FFFFFF" w:themeFill="background1"/>
          </w:tcPr>
          <w:p w14:paraId="39C111F8" w14:textId="77777777" w:rsidR="0055292E" w:rsidRPr="0055292E" w:rsidRDefault="0055292E" w:rsidP="0055292E">
            <w:pPr>
              <w:spacing w:before="60" w:after="60"/>
              <w:rPr>
                <w:rFonts w:ascii="Arial" w:hAnsi="Arial" w:cs="Arial"/>
                <w:i/>
                <w:iCs/>
                <w:color w:val="BFBFBF" w:themeColor="background1" w:themeShade="BF"/>
                <w:sz w:val="18"/>
                <w:szCs w:val="18"/>
              </w:rPr>
            </w:pPr>
            <w:r w:rsidRPr="0055292E">
              <w:rPr>
                <w:rFonts w:ascii="Arial" w:hAnsi="Arial" w:cs="Arial"/>
                <w:i/>
                <w:iCs/>
                <w:color w:val="BFBFBF" w:themeColor="background1" w:themeShade="BF"/>
                <w:sz w:val="18"/>
                <w:szCs w:val="18"/>
              </w:rPr>
              <w:t>V případě, že je Účastník tvořen sdružením právnických nebo fyzických osob, uvede zde název (nebo jméno a příjmení v případě fyzických osob) každého dodavatele, který tvoří Účastníka.</w:t>
            </w:r>
          </w:p>
          <w:p w14:paraId="3EDB26BE" w14:textId="77777777" w:rsidR="0055292E" w:rsidRPr="0055292E" w:rsidRDefault="0055292E" w:rsidP="0055292E">
            <w:pPr>
              <w:spacing w:before="60" w:after="60"/>
              <w:rPr>
                <w:rFonts w:ascii="Arial" w:hAnsi="Arial" w:cs="Arial"/>
                <w:i/>
                <w:iCs/>
                <w:color w:val="BFBFBF" w:themeColor="background1" w:themeShade="BF"/>
                <w:sz w:val="18"/>
                <w:szCs w:val="18"/>
              </w:rPr>
            </w:pPr>
            <w:r w:rsidRPr="0055292E">
              <w:rPr>
                <w:rFonts w:ascii="Arial" w:hAnsi="Arial" w:cs="Arial"/>
                <w:i/>
                <w:iCs/>
                <w:color w:val="BFBFBF" w:themeColor="background1" w:themeShade="BF"/>
                <w:sz w:val="18"/>
                <w:szCs w:val="18"/>
              </w:rPr>
              <w:t xml:space="preserve">Modelový příklad: </w:t>
            </w:r>
          </w:p>
          <w:p w14:paraId="786A2415" w14:textId="77777777" w:rsidR="0055292E" w:rsidRPr="0055292E" w:rsidRDefault="0055292E" w:rsidP="0055292E">
            <w:pPr>
              <w:spacing w:before="60" w:after="60"/>
              <w:rPr>
                <w:rFonts w:ascii="Arial" w:hAnsi="Arial" w:cs="Arial"/>
                <w:i/>
                <w:iCs/>
                <w:color w:val="BFBFBF" w:themeColor="background1" w:themeShade="BF"/>
                <w:sz w:val="18"/>
                <w:szCs w:val="18"/>
              </w:rPr>
            </w:pPr>
            <w:r w:rsidRPr="0055292E">
              <w:rPr>
                <w:rFonts w:ascii="Arial" w:hAnsi="Arial" w:cs="Arial"/>
                <w:i/>
                <w:iCs/>
                <w:color w:val="BFBFBF" w:themeColor="background1" w:themeShade="BF"/>
                <w:sz w:val="18"/>
                <w:szCs w:val="18"/>
              </w:rPr>
              <w:t xml:space="preserve">Ateliér „A, s.r.o.“ se pro účely účasti v Soutěži sdružil s ateliérem „B, s.r.o.“, pak zde budou uvedeny identifikační údaje jak dodavatele „A, s.r.o.“, tak dodavatele „B, s.r.o.“. </w:t>
            </w:r>
          </w:p>
          <w:p w14:paraId="1AF72A66" w14:textId="77777777" w:rsidR="0055292E" w:rsidRPr="0055292E" w:rsidRDefault="0055292E" w:rsidP="0055292E">
            <w:pPr>
              <w:spacing w:before="60" w:after="60"/>
              <w:rPr>
                <w:rFonts w:ascii="Arial" w:hAnsi="Arial" w:cs="Arial"/>
                <w:i/>
                <w:iCs/>
                <w:color w:val="BFBFBF" w:themeColor="background1" w:themeShade="BF"/>
                <w:sz w:val="18"/>
                <w:szCs w:val="18"/>
              </w:rPr>
            </w:pPr>
          </w:p>
          <w:p w14:paraId="17224CC5" w14:textId="77777777" w:rsidR="0055292E" w:rsidRPr="0055292E" w:rsidRDefault="0055292E" w:rsidP="0055292E">
            <w:pPr>
              <w:spacing w:before="60" w:after="60"/>
              <w:rPr>
                <w:rFonts w:ascii="Arial" w:hAnsi="Arial" w:cs="Arial"/>
                <w:i/>
                <w:iCs/>
                <w:color w:val="BFBFBF" w:themeColor="background1" w:themeShade="BF"/>
                <w:sz w:val="18"/>
                <w:szCs w:val="18"/>
              </w:rPr>
            </w:pPr>
            <w:r w:rsidRPr="0055292E">
              <w:rPr>
                <w:rFonts w:ascii="Arial" w:hAnsi="Arial" w:cs="Arial"/>
                <w:i/>
                <w:iCs/>
                <w:color w:val="BFBFBF" w:themeColor="background1" w:themeShade="BF"/>
                <w:sz w:val="18"/>
                <w:szCs w:val="18"/>
              </w:rPr>
              <w:t xml:space="preserve">Sdružující se dodavatelé: </w:t>
            </w:r>
          </w:p>
          <w:p w14:paraId="19E7E082" w14:textId="77777777" w:rsidR="0055292E" w:rsidRPr="0055292E" w:rsidRDefault="0055292E" w:rsidP="0055292E">
            <w:pPr>
              <w:spacing w:before="60" w:after="60"/>
              <w:rPr>
                <w:rFonts w:ascii="Arial" w:hAnsi="Arial" w:cs="Arial"/>
                <w:i/>
                <w:iCs/>
                <w:color w:val="BFBFBF" w:themeColor="background1" w:themeShade="BF"/>
                <w:sz w:val="18"/>
                <w:szCs w:val="18"/>
              </w:rPr>
            </w:pPr>
            <w:r w:rsidRPr="0055292E">
              <w:rPr>
                <w:rFonts w:ascii="Arial" w:hAnsi="Arial" w:cs="Arial"/>
                <w:i/>
                <w:iCs/>
                <w:color w:val="BFBFBF" w:themeColor="background1" w:themeShade="BF"/>
                <w:sz w:val="18"/>
                <w:szCs w:val="18"/>
              </w:rPr>
              <w:t>1)  A, s.r.o.</w:t>
            </w:r>
          </w:p>
          <w:p w14:paraId="6F9CA4E1" w14:textId="77777777" w:rsidR="0055292E" w:rsidRPr="0055292E" w:rsidRDefault="0055292E" w:rsidP="0055292E">
            <w:pPr>
              <w:spacing w:before="60" w:after="60"/>
              <w:rPr>
                <w:rFonts w:ascii="Arial" w:hAnsi="Arial" w:cs="Arial"/>
                <w:i/>
                <w:iCs/>
                <w:color w:val="BFBFBF" w:themeColor="background1" w:themeShade="BF"/>
                <w:sz w:val="18"/>
                <w:szCs w:val="18"/>
              </w:rPr>
            </w:pPr>
            <w:r w:rsidRPr="0055292E">
              <w:rPr>
                <w:rFonts w:ascii="Arial" w:hAnsi="Arial" w:cs="Arial"/>
                <w:i/>
                <w:iCs/>
                <w:color w:val="BFBFBF" w:themeColor="background1" w:themeShade="BF"/>
                <w:sz w:val="18"/>
                <w:szCs w:val="18"/>
              </w:rPr>
              <w:t xml:space="preserve">     sídlo: XXXX, PSČ: XXX</w:t>
            </w:r>
          </w:p>
          <w:p w14:paraId="676E3AC8" w14:textId="77777777" w:rsidR="0055292E" w:rsidRPr="0055292E" w:rsidRDefault="0055292E" w:rsidP="0055292E">
            <w:pPr>
              <w:spacing w:before="60" w:after="60"/>
              <w:rPr>
                <w:rFonts w:ascii="Arial" w:hAnsi="Arial" w:cs="Arial"/>
                <w:i/>
                <w:iCs/>
                <w:color w:val="BFBFBF" w:themeColor="background1" w:themeShade="BF"/>
                <w:sz w:val="18"/>
                <w:szCs w:val="18"/>
              </w:rPr>
            </w:pPr>
            <w:r w:rsidRPr="0055292E">
              <w:rPr>
                <w:rFonts w:ascii="Arial" w:hAnsi="Arial" w:cs="Arial"/>
                <w:i/>
                <w:iCs/>
                <w:color w:val="BFBFBF" w:themeColor="background1" w:themeShade="BF"/>
                <w:sz w:val="18"/>
                <w:szCs w:val="18"/>
              </w:rPr>
              <w:t xml:space="preserve">     IČO: XXX XX XXX</w:t>
            </w:r>
          </w:p>
          <w:p w14:paraId="0AD1EBFE" w14:textId="77777777" w:rsidR="0055292E" w:rsidRPr="0055292E" w:rsidRDefault="0055292E" w:rsidP="0055292E">
            <w:pPr>
              <w:spacing w:before="60" w:after="60"/>
              <w:rPr>
                <w:rFonts w:ascii="Arial" w:hAnsi="Arial" w:cs="Arial"/>
                <w:i/>
                <w:iCs/>
                <w:color w:val="BFBFBF" w:themeColor="background1" w:themeShade="BF"/>
                <w:sz w:val="18"/>
                <w:szCs w:val="18"/>
              </w:rPr>
            </w:pPr>
          </w:p>
          <w:p w14:paraId="325720E1" w14:textId="77777777" w:rsidR="0055292E" w:rsidRPr="0055292E" w:rsidRDefault="0055292E" w:rsidP="0055292E">
            <w:pPr>
              <w:spacing w:before="60" w:after="60"/>
              <w:rPr>
                <w:rFonts w:ascii="Arial" w:hAnsi="Arial" w:cs="Arial"/>
                <w:i/>
                <w:iCs/>
                <w:color w:val="BFBFBF" w:themeColor="background1" w:themeShade="BF"/>
                <w:sz w:val="18"/>
                <w:szCs w:val="18"/>
              </w:rPr>
            </w:pPr>
            <w:r w:rsidRPr="0055292E">
              <w:rPr>
                <w:rFonts w:ascii="Arial" w:hAnsi="Arial" w:cs="Arial"/>
                <w:i/>
                <w:iCs/>
                <w:color w:val="BFBFBF" w:themeColor="background1" w:themeShade="BF"/>
                <w:sz w:val="18"/>
                <w:szCs w:val="18"/>
              </w:rPr>
              <w:t>2)  B, s.r.o.</w:t>
            </w:r>
          </w:p>
          <w:p w14:paraId="539514A7" w14:textId="77777777" w:rsidR="0055292E" w:rsidRPr="0055292E" w:rsidRDefault="0055292E" w:rsidP="0055292E">
            <w:pPr>
              <w:spacing w:before="60" w:after="60"/>
              <w:rPr>
                <w:rFonts w:ascii="Arial" w:hAnsi="Arial" w:cs="Arial"/>
                <w:i/>
                <w:iCs/>
                <w:color w:val="BFBFBF" w:themeColor="background1" w:themeShade="BF"/>
                <w:sz w:val="18"/>
                <w:szCs w:val="18"/>
              </w:rPr>
            </w:pPr>
            <w:r w:rsidRPr="0055292E">
              <w:rPr>
                <w:rFonts w:ascii="Arial" w:hAnsi="Arial" w:cs="Arial"/>
                <w:i/>
                <w:iCs/>
                <w:color w:val="BFBFBF" w:themeColor="background1" w:themeShade="BF"/>
                <w:sz w:val="18"/>
                <w:szCs w:val="18"/>
              </w:rPr>
              <w:t xml:space="preserve">     sídlo: XXXX, PSČ: XXX</w:t>
            </w:r>
          </w:p>
          <w:p w14:paraId="19463E5C" w14:textId="77777777" w:rsidR="0055292E" w:rsidRPr="0055292E" w:rsidRDefault="0055292E" w:rsidP="0055292E">
            <w:pPr>
              <w:spacing w:before="60" w:after="60"/>
              <w:rPr>
                <w:rFonts w:ascii="Arial" w:hAnsi="Arial" w:cs="Arial"/>
                <w:i/>
                <w:iCs/>
                <w:color w:val="BFBFBF" w:themeColor="background1" w:themeShade="BF"/>
                <w:sz w:val="18"/>
                <w:szCs w:val="18"/>
              </w:rPr>
            </w:pPr>
            <w:r w:rsidRPr="0055292E">
              <w:rPr>
                <w:rFonts w:ascii="Arial" w:hAnsi="Arial" w:cs="Arial"/>
                <w:i/>
                <w:iCs/>
                <w:color w:val="BFBFBF" w:themeColor="background1" w:themeShade="BF"/>
                <w:sz w:val="18"/>
                <w:szCs w:val="18"/>
              </w:rPr>
              <w:t xml:space="preserve">     IČO: XXX XX XXX</w:t>
            </w:r>
          </w:p>
          <w:p w14:paraId="65E5A4BB" w14:textId="36D31448" w:rsidR="0055292E" w:rsidRPr="0033053E" w:rsidRDefault="0055292E" w:rsidP="0055292E">
            <w:pPr>
              <w:spacing w:before="60" w:after="60"/>
              <w:rPr>
                <w:rFonts w:ascii="Arial" w:eastAsia="Calibri" w:hAnsi="Arial" w:cs="Arial"/>
                <w:b/>
                <w:bCs/>
                <w:sz w:val="18"/>
                <w:szCs w:val="18"/>
                <w:highlight w:val="yellow"/>
              </w:rPr>
            </w:pPr>
            <w:r w:rsidRPr="0055292E">
              <w:rPr>
                <w:rFonts w:ascii="Arial" w:hAnsi="Arial" w:cs="Arial"/>
                <w:i/>
                <w:iCs/>
                <w:color w:val="BFBFBF" w:themeColor="background1" w:themeShade="BF"/>
                <w:sz w:val="18"/>
                <w:szCs w:val="18"/>
              </w:rPr>
              <w:t>V případě, že se Účastník neúčastní Soutěže ve sdružení s jinou fyzickou nebo právnickou osobou, pak tento řádek odstraní.</w:t>
            </w:r>
          </w:p>
        </w:tc>
      </w:tr>
      <w:tr w:rsidR="00DA2C69" w:rsidRPr="009F5008" w14:paraId="4552158F" w14:textId="4BFE4C37" w:rsidTr="00DA2C69">
        <w:trPr>
          <w:trHeight w:val="454"/>
        </w:trPr>
        <w:tc>
          <w:tcPr>
            <w:tcW w:w="2972" w:type="dxa"/>
            <w:shd w:val="clear" w:color="auto" w:fill="E7E6E6" w:themeFill="background2"/>
            <w:vAlign w:val="center"/>
          </w:tcPr>
          <w:p w14:paraId="7B5C6974" w14:textId="77777777" w:rsidR="00DA2C69" w:rsidRPr="009D4C46" w:rsidRDefault="00DA2C69" w:rsidP="00B742B8">
            <w:pPr>
              <w:rPr>
                <w:rFonts w:ascii="Arial" w:eastAsia="Calibri" w:hAnsi="Arial" w:cs="Arial"/>
                <w:b/>
                <w:bCs/>
                <w:sz w:val="20"/>
                <w:szCs w:val="20"/>
              </w:rPr>
            </w:pPr>
            <w:r w:rsidRPr="009D4C46">
              <w:rPr>
                <w:rFonts w:ascii="Arial" w:eastAsia="Calibri" w:hAnsi="Arial" w:cs="Arial"/>
                <w:b/>
                <w:bCs/>
                <w:sz w:val="20"/>
                <w:szCs w:val="20"/>
              </w:rPr>
              <w:t>Sídlo</w:t>
            </w:r>
          </w:p>
        </w:tc>
        <w:tc>
          <w:tcPr>
            <w:tcW w:w="6237" w:type="dxa"/>
            <w:shd w:val="clear" w:color="auto" w:fill="FFFFFF" w:themeFill="background1"/>
            <w:vAlign w:val="center"/>
          </w:tcPr>
          <w:p w14:paraId="234677AF" w14:textId="77777777" w:rsidR="00DA2C69" w:rsidRPr="0033053E" w:rsidRDefault="00DA2C69" w:rsidP="00B742B8">
            <w:pPr>
              <w:spacing w:before="60" w:after="60"/>
              <w:rPr>
                <w:rFonts w:ascii="Arial" w:eastAsia="Calibri" w:hAnsi="Arial" w:cs="Arial"/>
                <w:b/>
                <w:bCs/>
                <w:sz w:val="18"/>
                <w:szCs w:val="18"/>
              </w:rPr>
            </w:pPr>
            <w:r w:rsidRPr="0033053E">
              <w:rPr>
                <w:rFonts w:ascii="Arial" w:eastAsia="Calibri" w:hAnsi="Arial" w:cs="Arial"/>
                <w:b/>
                <w:bCs/>
                <w:sz w:val="18"/>
                <w:szCs w:val="18"/>
                <w:highlight w:val="yellow"/>
              </w:rPr>
              <w:t>[DOPLNÍ ÚČASTNÍK]</w:t>
            </w:r>
          </w:p>
          <w:p w14:paraId="616A47D1" w14:textId="77777777" w:rsidR="00DA2C69" w:rsidRPr="009D4C46" w:rsidRDefault="00DA2C69" w:rsidP="00B742B8">
            <w:pPr>
              <w:spacing w:before="60" w:after="60"/>
              <w:rPr>
                <w:rFonts w:ascii="Arial" w:eastAsia="Calibri" w:hAnsi="Arial" w:cs="Arial"/>
              </w:rPr>
            </w:pPr>
            <w:r w:rsidRPr="0033053E">
              <w:rPr>
                <w:rFonts w:ascii="Arial" w:eastAsia="Calibri" w:hAnsi="Arial" w:cs="Arial"/>
                <w:i/>
                <w:iCs/>
                <w:color w:val="AEAAAA" w:themeColor="background2" w:themeShade="BF"/>
                <w:sz w:val="18"/>
                <w:szCs w:val="18"/>
              </w:rPr>
              <w:t>V případě, že je Účastník tvořen sdružením právnických nebo fyzických osob, uvede zde sídlo hlavního člena (vedoucího člena) sdružení.</w:t>
            </w:r>
          </w:p>
        </w:tc>
      </w:tr>
      <w:tr w:rsidR="00DA2C69" w:rsidRPr="009F5008" w14:paraId="7141655E" w14:textId="2E2B064D" w:rsidTr="00DA2C69">
        <w:trPr>
          <w:trHeight w:val="454"/>
        </w:trPr>
        <w:tc>
          <w:tcPr>
            <w:tcW w:w="2972" w:type="dxa"/>
            <w:shd w:val="clear" w:color="auto" w:fill="E7E6E6" w:themeFill="background2"/>
            <w:vAlign w:val="center"/>
          </w:tcPr>
          <w:p w14:paraId="7911F9B8" w14:textId="77777777" w:rsidR="00DA2C69" w:rsidRPr="009D4C46" w:rsidRDefault="00DA2C69" w:rsidP="00B742B8">
            <w:pPr>
              <w:rPr>
                <w:rFonts w:ascii="Arial" w:eastAsia="Calibri" w:hAnsi="Arial" w:cs="Arial"/>
                <w:b/>
                <w:bCs/>
                <w:sz w:val="20"/>
                <w:szCs w:val="20"/>
              </w:rPr>
            </w:pPr>
            <w:r>
              <w:rPr>
                <w:rFonts w:ascii="Arial" w:eastAsia="Calibri" w:hAnsi="Arial" w:cs="Arial"/>
                <w:b/>
                <w:bCs/>
                <w:sz w:val="20"/>
                <w:szCs w:val="20"/>
              </w:rPr>
              <w:t>IČO</w:t>
            </w:r>
          </w:p>
        </w:tc>
        <w:tc>
          <w:tcPr>
            <w:tcW w:w="6237" w:type="dxa"/>
            <w:shd w:val="clear" w:color="auto" w:fill="FFFFFF" w:themeFill="background1"/>
            <w:vAlign w:val="center"/>
          </w:tcPr>
          <w:p w14:paraId="41A601D4" w14:textId="77777777" w:rsidR="00DA2C69" w:rsidRPr="0033053E" w:rsidRDefault="00DA2C69" w:rsidP="00B742B8">
            <w:pPr>
              <w:spacing w:before="60" w:after="60"/>
              <w:rPr>
                <w:rFonts w:ascii="Arial" w:eastAsia="Calibri" w:hAnsi="Arial" w:cs="Arial"/>
                <w:b/>
                <w:bCs/>
                <w:sz w:val="18"/>
                <w:szCs w:val="18"/>
              </w:rPr>
            </w:pPr>
            <w:r w:rsidRPr="0033053E">
              <w:rPr>
                <w:rFonts w:ascii="Arial" w:eastAsia="Calibri" w:hAnsi="Arial" w:cs="Arial"/>
                <w:b/>
                <w:bCs/>
                <w:sz w:val="18"/>
                <w:szCs w:val="18"/>
                <w:highlight w:val="yellow"/>
              </w:rPr>
              <w:t>[DOPLNÍ ÚČASTNÍK]</w:t>
            </w:r>
          </w:p>
          <w:p w14:paraId="18A0F0C5" w14:textId="77777777" w:rsidR="00DA2C69" w:rsidRPr="009D4C46" w:rsidRDefault="00DA2C69" w:rsidP="00B742B8">
            <w:pPr>
              <w:spacing w:before="60" w:after="60"/>
              <w:rPr>
                <w:rFonts w:ascii="Arial" w:eastAsia="Calibri" w:hAnsi="Arial" w:cs="Arial"/>
              </w:rPr>
            </w:pPr>
            <w:r w:rsidRPr="0033053E">
              <w:rPr>
                <w:rFonts w:ascii="Arial" w:eastAsia="Calibri" w:hAnsi="Arial" w:cs="Arial"/>
                <w:i/>
                <w:iCs/>
                <w:color w:val="AEAAAA" w:themeColor="background2" w:themeShade="BF"/>
                <w:sz w:val="18"/>
                <w:szCs w:val="18"/>
              </w:rPr>
              <w:t>V případě, že je Účastník tvořen sdružením právnických nebo fyzických osob, uvede zde IČO hlavního člena (vedoucího člena) sdružení.</w:t>
            </w:r>
          </w:p>
        </w:tc>
      </w:tr>
      <w:tr w:rsidR="00CD79AE" w:rsidRPr="009F5008" w14:paraId="458EA0E2" w14:textId="77777777" w:rsidTr="00CD79AE">
        <w:trPr>
          <w:trHeight w:val="454"/>
        </w:trPr>
        <w:tc>
          <w:tcPr>
            <w:tcW w:w="2972" w:type="dxa"/>
            <w:shd w:val="clear" w:color="auto" w:fill="E7E6E6" w:themeFill="background2"/>
            <w:vAlign w:val="center"/>
          </w:tcPr>
          <w:p w14:paraId="2DFC518B" w14:textId="13A34D16" w:rsidR="00CD79AE" w:rsidRPr="00CD79AE" w:rsidRDefault="00CD79AE" w:rsidP="00CD79AE">
            <w:pPr>
              <w:rPr>
                <w:rFonts w:ascii="Arial" w:eastAsia="Calibri" w:hAnsi="Arial" w:cs="Arial"/>
                <w:b/>
                <w:bCs/>
                <w:sz w:val="20"/>
                <w:szCs w:val="20"/>
              </w:rPr>
            </w:pPr>
            <w:r w:rsidRPr="00CD79AE">
              <w:rPr>
                <w:rFonts w:ascii="Arial" w:hAnsi="Arial" w:cs="Arial"/>
                <w:b/>
                <w:bCs/>
                <w:sz w:val="20"/>
                <w:szCs w:val="20"/>
              </w:rPr>
              <w:t>Kontaktní osoba</w:t>
            </w:r>
          </w:p>
        </w:tc>
        <w:tc>
          <w:tcPr>
            <w:tcW w:w="6237" w:type="dxa"/>
            <w:shd w:val="clear" w:color="auto" w:fill="FFFFFF" w:themeFill="background1"/>
          </w:tcPr>
          <w:p w14:paraId="38A6D51B" w14:textId="77777777" w:rsidR="00CD79AE" w:rsidRPr="00CD79AE" w:rsidRDefault="00CD79AE" w:rsidP="00CD79AE">
            <w:pPr>
              <w:spacing w:before="60" w:after="60"/>
              <w:rPr>
                <w:rFonts w:ascii="Arial" w:hAnsi="Arial" w:cs="Arial"/>
                <w:i/>
                <w:iCs/>
                <w:color w:val="BFBFBF" w:themeColor="background1" w:themeShade="BF"/>
                <w:sz w:val="18"/>
                <w:szCs w:val="18"/>
              </w:rPr>
            </w:pPr>
            <w:r w:rsidRPr="00CD79AE">
              <w:rPr>
                <w:rFonts w:ascii="Arial" w:hAnsi="Arial" w:cs="Arial"/>
                <w:i/>
                <w:iCs/>
                <w:color w:val="BFBFBF" w:themeColor="background1" w:themeShade="BF"/>
                <w:sz w:val="18"/>
                <w:szCs w:val="18"/>
              </w:rPr>
              <w:t>Jméno a příjmení kontaktní osoby Účastníka</w:t>
            </w:r>
          </w:p>
          <w:p w14:paraId="734A3603" w14:textId="77777777" w:rsidR="00CD79AE" w:rsidRPr="00CD79AE" w:rsidRDefault="00CD79AE" w:rsidP="00CD79AE">
            <w:pPr>
              <w:spacing w:before="60" w:after="60"/>
              <w:rPr>
                <w:rFonts w:ascii="Arial" w:hAnsi="Arial" w:cs="Arial"/>
                <w:i/>
                <w:iCs/>
                <w:color w:val="BFBFBF" w:themeColor="background1" w:themeShade="BF"/>
                <w:sz w:val="18"/>
                <w:szCs w:val="18"/>
              </w:rPr>
            </w:pPr>
            <w:r w:rsidRPr="00CD79AE">
              <w:rPr>
                <w:rFonts w:ascii="Arial" w:hAnsi="Arial" w:cs="Arial"/>
                <w:i/>
                <w:iCs/>
                <w:color w:val="BFBFBF" w:themeColor="background1" w:themeShade="BF"/>
                <w:sz w:val="18"/>
                <w:szCs w:val="18"/>
              </w:rPr>
              <w:t>Telefonní číslo:</w:t>
            </w:r>
          </w:p>
          <w:p w14:paraId="43D10A8D" w14:textId="0106FCB1" w:rsidR="00CD79AE" w:rsidRPr="0033053E" w:rsidRDefault="00CD79AE" w:rsidP="00CD79AE">
            <w:pPr>
              <w:spacing w:before="60" w:after="60"/>
              <w:rPr>
                <w:rFonts w:ascii="Arial" w:eastAsia="Calibri" w:hAnsi="Arial" w:cs="Arial"/>
                <w:b/>
                <w:bCs/>
                <w:sz w:val="18"/>
                <w:szCs w:val="18"/>
                <w:highlight w:val="yellow"/>
              </w:rPr>
            </w:pPr>
            <w:r w:rsidRPr="00CD79AE">
              <w:rPr>
                <w:rFonts w:ascii="Arial" w:hAnsi="Arial" w:cs="Arial"/>
                <w:i/>
                <w:iCs/>
                <w:color w:val="BFBFBF" w:themeColor="background1" w:themeShade="BF"/>
                <w:sz w:val="18"/>
                <w:szCs w:val="18"/>
              </w:rPr>
              <w:t>Email:</w:t>
            </w:r>
          </w:p>
        </w:tc>
      </w:tr>
    </w:tbl>
    <w:p w14:paraId="048A3092" w14:textId="77777777" w:rsidR="00C142E0" w:rsidRDefault="00C142E0" w:rsidP="00C142E0">
      <w:pPr>
        <w:spacing w:after="60" w:line="276" w:lineRule="auto"/>
        <w:jc w:val="both"/>
        <w:rPr>
          <w:rFonts w:ascii="Arial" w:eastAsia="Times New Roman" w:hAnsi="Arial" w:cs="Arial"/>
          <w:kern w:val="0"/>
          <w:sz w:val="16"/>
          <w:szCs w:val="16"/>
          <w:lang w:eastAsia="cs-CZ"/>
          <w14:ligatures w14:val="none"/>
        </w:rPr>
      </w:pPr>
      <w:r>
        <w:rPr>
          <w:rFonts w:ascii="Arial" w:eastAsia="Times New Roman" w:hAnsi="Arial" w:cs="Arial"/>
          <w:kern w:val="0"/>
          <w:sz w:val="16"/>
          <w:szCs w:val="16"/>
          <w:lang w:eastAsia="cs-CZ"/>
          <w14:ligatures w14:val="none"/>
        </w:rPr>
        <w:t>(</w:t>
      </w:r>
      <w:r w:rsidRPr="00276C60">
        <w:rPr>
          <w:rFonts w:ascii="Arial" w:eastAsia="Times New Roman" w:hAnsi="Arial" w:cs="Arial"/>
          <w:kern w:val="0"/>
          <w:sz w:val="16"/>
          <w:szCs w:val="16"/>
          <w:lang w:eastAsia="cs-CZ"/>
          <w14:ligatures w14:val="none"/>
        </w:rPr>
        <w:t>dále jen „</w:t>
      </w:r>
      <w:r w:rsidRPr="00276C60">
        <w:rPr>
          <w:rFonts w:ascii="Arial" w:eastAsia="Times New Roman" w:hAnsi="Arial" w:cs="Arial"/>
          <w:b/>
          <w:bCs/>
          <w:kern w:val="0"/>
          <w:sz w:val="16"/>
          <w:szCs w:val="16"/>
          <w:lang w:eastAsia="cs-CZ"/>
          <w14:ligatures w14:val="none"/>
        </w:rPr>
        <w:t>Účastník</w:t>
      </w:r>
      <w:r w:rsidRPr="00276C60">
        <w:rPr>
          <w:rFonts w:ascii="Arial" w:eastAsia="Times New Roman" w:hAnsi="Arial" w:cs="Arial"/>
          <w:kern w:val="0"/>
          <w:sz w:val="16"/>
          <w:szCs w:val="16"/>
          <w:lang w:eastAsia="cs-CZ"/>
          <w14:ligatures w14:val="none"/>
        </w:rPr>
        <w:t>“</w:t>
      </w:r>
      <w:r>
        <w:rPr>
          <w:rFonts w:ascii="Arial" w:eastAsia="Times New Roman" w:hAnsi="Arial" w:cs="Arial"/>
          <w:kern w:val="0"/>
          <w:sz w:val="16"/>
          <w:szCs w:val="16"/>
          <w:lang w:eastAsia="cs-CZ"/>
          <w14:ligatures w14:val="none"/>
        </w:rPr>
        <w:t>)</w:t>
      </w:r>
    </w:p>
    <w:p w14:paraId="0A39A6AF" w14:textId="77777777" w:rsidR="00C142E0" w:rsidRDefault="00C142E0" w:rsidP="00C142E0">
      <w:pPr>
        <w:spacing w:after="60" w:line="276" w:lineRule="auto"/>
        <w:jc w:val="both"/>
        <w:rPr>
          <w:rFonts w:ascii="Arial" w:eastAsia="Arial" w:hAnsi="Arial" w:cs="Arial"/>
          <w:color w:val="000000" w:themeColor="text1"/>
          <w:kern w:val="0"/>
          <w:sz w:val="20"/>
          <w:szCs w:val="20"/>
          <w:u w:color="000000"/>
          <w:bdr w:val="nil"/>
          <w:lang w:eastAsia="en-GB"/>
          <w14:ligatures w14:val="none"/>
        </w:rPr>
      </w:pPr>
    </w:p>
    <w:p w14:paraId="2104ED17" w14:textId="1459DF5E" w:rsidR="00DA2C69" w:rsidRPr="00DA2C69" w:rsidRDefault="00C142E0" w:rsidP="00DA2C69">
      <w:pPr>
        <w:pStyle w:val="Odstavecseseznamem"/>
        <w:spacing w:before="120" w:after="120" w:line="276" w:lineRule="auto"/>
        <w:ind w:left="0"/>
        <w:jc w:val="both"/>
        <w:rPr>
          <w:rFonts w:ascii="Arial" w:eastAsia="Arial" w:hAnsi="Arial" w:cs="Arial"/>
          <w:color w:val="000000" w:themeColor="text1"/>
          <w:kern w:val="0"/>
          <w:sz w:val="20"/>
          <w:szCs w:val="20"/>
          <w:u w:color="000000"/>
          <w:bdr w:val="nil"/>
          <w:lang w:eastAsia="en-GB"/>
          <w14:ligatures w14:val="none"/>
        </w:rPr>
      </w:pPr>
      <w:r w:rsidRPr="00282B59">
        <w:rPr>
          <w:rFonts w:ascii="Arial" w:eastAsia="Times New Roman" w:hAnsi="Arial" w:cs="Arial"/>
          <w:kern w:val="0"/>
          <w:sz w:val="20"/>
          <w:szCs w:val="20"/>
          <w:lang w:eastAsia="cs-CZ"/>
          <w14:ligatures w14:val="none"/>
        </w:rPr>
        <w:lastRenderedPageBreak/>
        <w:t>Účastník tímto pro účely účasti v</w:t>
      </w:r>
      <w:r>
        <w:rPr>
          <w:rFonts w:ascii="Arial" w:eastAsia="Times New Roman" w:hAnsi="Arial" w:cs="Arial"/>
          <w:kern w:val="0"/>
          <w:sz w:val="20"/>
          <w:szCs w:val="20"/>
          <w:lang w:eastAsia="cs-CZ"/>
          <w14:ligatures w14:val="none"/>
        </w:rPr>
        <w:t> S</w:t>
      </w:r>
      <w:r w:rsidRPr="00282B59">
        <w:rPr>
          <w:rFonts w:ascii="Arial" w:eastAsia="Times New Roman" w:hAnsi="Arial" w:cs="Arial"/>
          <w:kern w:val="0"/>
          <w:sz w:val="20"/>
          <w:szCs w:val="20"/>
          <w:lang w:eastAsia="cs-CZ"/>
          <w14:ligatures w14:val="none"/>
        </w:rPr>
        <w:t>outěži</w:t>
      </w:r>
      <w:r>
        <w:rPr>
          <w:rFonts w:ascii="Arial" w:eastAsia="Times New Roman" w:hAnsi="Arial" w:cs="Arial"/>
          <w:kern w:val="0"/>
          <w:sz w:val="20"/>
          <w:szCs w:val="20"/>
          <w:lang w:eastAsia="cs-CZ"/>
          <w14:ligatures w14:val="none"/>
        </w:rPr>
        <w:t>,</w:t>
      </w:r>
      <w:r w:rsidRPr="00282B59">
        <w:rPr>
          <w:rFonts w:ascii="Arial" w:eastAsia="Times New Roman" w:hAnsi="Arial" w:cs="Arial"/>
          <w:kern w:val="0"/>
          <w:sz w:val="20"/>
          <w:szCs w:val="20"/>
          <w:lang w:eastAsia="cs-CZ"/>
          <w14:ligatures w14:val="none"/>
        </w:rPr>
        <w:t xml:space="preserve"> </w:t>
      </w:r>
      <w:r w:rsidRPr="0089426B">
        <w:rPr>
          <w:rFonts w:ascii="Arial" w:eastAsia="Times New Roman" w:hAnsi="Arial" w:cs="Arial"/>
          <w:kern w:val="0"/>
          <w:sz w:val="20"/>
          <w:szCs w:val="20"/>
          <w:lang w:eastAsia="cs-CZ"/>
          <w14:ligatures w14:val="none"/>
        </w:rPr>
        <w:t xml:space="preserve">jejímž zadavatelem je Město </w:t>
      </w:r>
      <w:r>
        <w:rPr>
          <w:rFonts w:ascii="Arial" w:eastAsia="Times New Roman" w:hAnsi="Arial" w:cs="Arial"/>
          <w:kern w:val="0"/>
          <w:sz w:val="20"/>
          <w:szCs w:val="20"/>
          <w:lang w:eastAsia="cs-CZ"/>
          <w14:ligatures w14:val="none"/>
        </w:rPr>
        <w:t>Litvínov</w:t>
      </w:r>
      <w:r w:rsidRPr="0089426B">
        <w:rPr>
          <w:rFonts w:ascii="Arial" w:eastAsia="Times New Roman" w:hAnsi="Arial" w:cs="Arial"/>
          <w:kern w:val="0"/>
          <w:sz w:val="20"/>
          <w:szCs w:val="20"/>
          <w:lang w:eastAsia="cs-CZ"/>
          <w14:ligatures w14:val="none"/>
        </w:rPr>
        <w:t xml:space="preserve">, </w:t>
      </w:r>
      <w:r>
        <w:rPr>
          <w:rFonts w:ascii="Arial" w:eastAsia="Times New Roman" w:hAnsi="Arial" w:cs="Arial"/>
          <w:kern w:val="0"/>
          <w:sz w:val="20"/>
          <w:szCs w:val="20"/>
          <w:lang w:eastAsia="cs-CZ"/>
          <w14:ligatures w14:val="none"/>
        </w:rPr>
        <w:t>se sídlem: nám. Míru 11, 436 01 Litvínov,</w:t>
      </w:r>
      <w:r w:rsidRPr="0089426B">
        <w:rPr>
          <w:rFonts w:ascii="Arial" w:eastAsia="Times New Roman" w:hAnsi="Arial" w:cs="Arial"/>
          <w:kern w:val="0"/>
          <w:sz w:val="20"/>
          <w:szCs w:val="20"/>
          <w:lang w:eastAsia="cs-CZ"/>
          <w14:ligatures w14:val="none"/>
        </w:rPr>
        <w:t xml:space="preserve"> IČ</w:t>
      </w:r>
      <w:r>
        <w:rPr>
          <w:rFonts w:ascii="Arial" w:eastAsia="Times New Roman" w:hAnsi="Arial" w:cs="Arial"/>
          <w:kern w:val="0"/>
          <w:sz w:val="20"/>
          <w:szCs w:val="20"/>
          <w:lang w:eastAsia="cs-CZ"/>
          <w14:ligatures w14:val="none"/>
        </w:rPr>
        <w:t xml:space="preserve">: </w:t>
      </w:r>
      <w:r w:rsidRPr="0089426B">
        <w:rPr>
          <w:rFonts w:ascii="Arial" w:eastAsia="Times New Roman" w:hAnsi="Arial" w:cs="Arial"/>
          <w:kern w:val="0"/>
          <w:sz w:val="20"/>
          <w:szCs w:val="20"/>
          <w:lang w:eastAsia="cs-CZ"/>
          <w14:ligatures w14:val="none"/>
        </w:rPr>
        <w:t>002</w:t>
      </w:r>
      <w:r>
        <w:rPr>
          <w:rFonts w:ascii="Arial" w:eastAsia="Times New Roman" w:hAnsi="Arial" w:cs="Arial"/>
          <w:kern w:val="0"/>
          <w:sz w:val="20"/>
          <w:szCs w:val="20"/>
          <w:lang w:eastAsia="cs-CZ"/>
          <w14:ligatures w14:val="none"/>
        </w:rPr>
        <w:t>66027</w:t>
      </w:r>
      <w:r w:rsidRPr="0089426B">
        <w:rPr>
          <w:rFonts w:ascii="Arial" w:eastAsia="Times New Roman" w:hAnsi="Arial" w:cs="Arial"/>
          <w:kern w:val="0"/>
          <w:sz w:val="20"/>
          <w:szCs w:val="20"/>
          <w:lang w:eastAsia="cs-CZ"/>
          <w14:ligatures w14:val="none"/>
        </w:rPr>
        <w:t xml:space="preserve">, </w:t>
      </w:r>
      <w:r w:rsidRPr="00282B59">
        <w:rPr>
          <w:rFonts w:ascii="Arial" w:eastAsia="Times New Roman" w:hAnsi="Arial" w:cs="Arial"/>
          <w:kern w:val="0"/>
          <w:sz w:val="20"/>
          <w:szCs w:val="20"/>
          <w:lang w:eastAsia="cs-CZ"/>
          <w14:ligatures w14:val="none"/>
        </w:rPr>
        <w:t>čestně prohlašuje, že</w:t>
      </w:r>
      <w:r w:rsidR="00DA2C69">
        <w:rPr>
          <w:rFonts w:ascii="Arial" w:eastAsia="Times New Roman" w:hAnsi="Arial" w:cs="Arial"/>
          <w:kern w:val="0"/>
          <w:sz w:val="20"/>
          <w:szCs w:val="20"/>
          <w:lang w:eastAsia="cs-CZ"/>
          <w14:ligatures w14:val="none"/>
        </w:rPr>
        <w:t xml:space="preserve"> </w:t>
      </w:r>
      <w:r w:rsidR="00DA2C69" w:rsidRPr="00DA2C69">
        <w:rPr>
          <w:rFonts w:ascii="Arial" w:eastAsia="Arial" w:hAnsi="Arial" w:cs="Arial"/>
          <w:color w:val="000000" w:themeColor="text1"/>
          <w:kern w:val="0"/>
          <w:sz w:val="20"/>
          <w:szCs w:val="20"/>
          <w:u w:color="000000"/>
          <w:bdr w:val="nil"/>
          <w:lang w:eastAsia="en-GB"/>
          <w14:ligatures w14:val="none"/>
        </w:rPr>
        <w:t>splňuje požadavky na zajištění ochrany autorských práv k návrhu ve vztahu účastník - autor, a to jedním/několika z následujících způsobů:</w:t>
      </w:r>
    </w:p>
    <w:p w14:paraId="5508444D" w14:textId="77777777" w:rsidR="00DA2C69" w:rsidRPr="00DA2C69" w:rsidRDefault="00DA2C69" w:rsidP="00DA2C69">
      <w:pPr>
        <w:pBdr>
          <w:top w:val="nil"/>
          <w:left w:val="nil"/>
          <w:bottom w:val="nil"/>
          <w:right w:val="nil"/>
          <w:between w:val="nil"/>
          <w:bar w:val="nil"/>
        </w:pBdr>
        <w:autoSpaceDE w:val="0"/>
        <w:autoSpaceDN w:val="0"/>
        <w:adjustRightInd w:val="0"/>
        <w:spacing w:before="120" w:after="0" w:line="240" w:lineRule="auto"/>
        <w:jc w:val="both"/>
        <w:textAlignment w:val="center"/>
        <w:rPr>
          <w:rFonts w:ascii="Arial" w:eastAsia="Arial" w:hAnsi="Arial" w:cs="Arial"/>
          <w:b/>
          <w:bCs/>
          <w:color w:val="000000" w:themeColor="text1"/>
          <w:kern w:val="0"/>
          <w:sz w:val="20"/>
          <w:szCs w:val="20"/>
          <w:u w:color="000000"/>
          <w:bdr w:val="nil"/>
          <w:lang w:eastAsia="en-GB"/>
          <w14:ligatures w14:val="none"/>
        </w:rPr>
      </w:pPr>
    </w:p>
    <w:p w14:paraId="2BB05522" w14:textId="56DACB33" w:rsidR="00DA2C69" w:rsidRPr="00DA2C69" w:rsidRDefault="00DA2C69" w:rsidP="00DA2C69">
      <w:pPr>
        <w:pBdr>
          <w:top w:val="nil"/>
          <w:left w:val="nil"/>
          <w:bottom w:val="nil"/>
          <w:right w:val="nil"/>
          <w:between w:val="nil"/>
          <w:bar w:val="nil"/>
        </w:pBdr>
        <w:autoSpaceDE w:val="0"/>
        <w:autoSpaceDN w:val="0"/>
        <w:adjustRightInd w:val="0"/>
        <w:spacing w:before="120" w:after="0" w:line="240" w:lineRule="auto"/>
        <w:ind w:left="426" w:hanging="426"/>
        <w:jc w:val="both"/>
        <w:textAlignment w:val="center"/>
        <w:rPr>
          <w:rFonts w:ascii="Arial" w:eastAsia="Arial" w:hAnsi="Arial" w:cs="Arial"/>
          <w:color w:val="000000" w:themeColor="text1"/>
          <w:kern w:val="0"/>
          <w:sz w:val="20"/>
          <w:szCs w:val="20"/>
          <w:u w:color="000000"/>
          <w:bdr w:val="nil"/>
          <w:lang w:eastAsia="en-GB"/>
          <w14:ligatures w14:val="none"/>
        </w:rPr>
      </w:pPr>
      <w:r w:rsidRPr="00DA2C69">
        <w:rPr>
          <w:rFonts w:ascii="Arial" w:eastAsia="Arial" w:hAnsi="Arial" w:cs="Arial"/>
          <w:color w:val="000000" w:themeColor="text1"/>
          <w:kern w:val="0"/>
          <w:sz w:val="20"/>
          <w:szCs w:val="20"/>
          <w:u w:color="000000"/>
          <w:bdr w:val="nil"/>
          <w:lang w:eastAsia="en-GB"/>
          <w14:ligatures w14:val="none"/>
        </w:rPr>
        <w:t>a)</w:t>
      </w:r>
      <w:r w:rsidRPr="00DA2C69">
        <w:rPr>
          <w:rFonts w:ascii="Arial" w:eastAsia="Arial" w:hAnsi="Arial" w:cs="Arial"/>
          <w:color w:val="000000" w:themeColor="text1"/>
          <w:kern w:val="0"/>
          <w:sz w:val="20"/>
          <w:szCs w:val="20"/>
          <w:u w:color="000000"/>
          <w:bdr w:val="nil"/>
          <w:lang w:eastAsia="en-GB"/>
          <w14:ligatures w14:val="none"/>
        </w:rPr>
        <w:tab/>
      </w:r>
      <w:bookmarkStart w:id="1" w:name="_Hlk208392904"/>
      <w:r w:rsidRPr="00DA2C69">
        <w:rPr>
          <w:rFonts w:ascii="Arial" w:eastAsia="Arial" w:hAnsi="Arial" w:cs="Arial"/>
          <w:color w:val="000000" w:themeColor="text1"/>
          <w:kern w:val="0"/>
          <w:sz w:val="20"/>
          <w:szCs w:val="20"/>
          <w:u w:color="000000"/>
          <w:bdr w:val="nil"/>
          <w:lang w:eastAsia="en-GB"/>
          <w14:ligatures w14:val="none"/>
        </w:rPr>
        <w:t>je autorem v případě, kdy soutěžní návrh předkládá jako fyzická osoba, která je zároveň účastníkem i autorem;</w:t>
      </w:r>
    </w:p>
    <w:p w14:paraId="3B5E6F8C" w14:textId="0BF7E57D" w:rsidR="00DA2C69" w:rsidRDefault="00DA2C69" w:rsidP="00DA2C69">
      <w:pPr>
        <w:pBdr>
          <w:top w:val="nil"/>
          <w:left w:val="nil"/>
          <w:bottom w:val="nil"/>
          <w:right w:val="nil"/>
          <w:between w:val="nil"/>
          <w:bar w:val="nil"/>
        </w:pBdr>
        <w:autoSpaceDE w:val="0"/>
        <w:autoSpaceDN w:val="0"/>
        <w:adjustRightInd w:val="0"/>
        <w:spacing w:before="120" w:after="0" w:line="240" w:lineRule="auto"/>
        <w:ind w:left="426" w:hanging="426"/>
        <w:jc w:val="both"/>
        <w:textAlignment w:val="center"/>
        <w:rPr>
          <w:rFonts w:ascii="Arial" w:eastAsia="Arial" w:hAnsi="Arial" w:cs="Arial"/>
          <w:color w:val="000000" w:themeColor="text1"/>
          <w:kern w:val="0"/>
          <w:sz w:val="20"/>
          <w:szCs w:val="20"/>
          <w:u w:color="000000"/>
          <w:bdr w:val="nil"/>
          <w:lang w:eastAsia="en-GB"/>
          <w14:ligatures w14:val="none"/>
        </w:rPr>
      </w:pPr>
      <w:r w:rsidRPr="00DA2C69">
        <w:rPr>
          <w:rFonts w:ascii="Arial" w:eastAsia="Arial" w:hAnsi="Arial" w:cs="Arial"/>
          <w:color w:val="000000" w:themeColor="text1"/>
          <w:kern w:val="0"/>
          <w:sz w:val="20"/>
          <w:szCs w:val="20"/>
          <w:u w:color="000000"/>
          <w:bdr w:val="nil"/>
          <w:lang w:eastAsia="en-GB"/>
          <w14:ligatures w14:val="none"/>
        </w:rPr>
        <w:t>b)</w:t>
      </w:r>
      <w:r w:rsidRPr="00DA2C69">
        <w:rPr>
          <w:rFonts w:ascii="Arial" w:eastAsia="Arial" w:hAnsi="Arial" w:cs="Arial"/>
          <w:color w:val="000000" w:themeColor="text1"/>
          <w:kern w:val="0"/>
          <w:sz w:val="20"/>
          <w:szCs w:val="20"/>
          <w:u w:color="000000"/>
          <w:bdr w:val="nil"/>
          <w:lang w:eastAsia="en-GB"/>
          <w14:ligatures w14:val="none"/>
        </w:rPr>
        <w:tab/>
        <w:t>autor je statutárním orgánem nebo společníkem účastníka (v případě, že je účastník právnickou osobou) a vytvořil nebo vytvoří předmětné dílo v rámci plnění povinností vůči účastníku;</w:t>
      </w:r>
    </w:p>
    <w:p w14:paraId="26420666" w14:textId="75BDC33D" w:rsidR="00DA2C69" w:rsidRPr="00DA2C69" w:rsidRDefault="00DA2C69" w:rsidP="00DA2C69">
      <w:pPr>
        <w:pBdr>
          <w:top w:val="nil"/>
          <w:left w:val="nil"/>
          <w:bottom w:val="nil"/>
          <w:right w:val="nil"/>
          <w:between w:val="nil"/>
          <w:bar w:val="nil"/>
        </w:pBdr>
        <w:autoSpaceDE w:val="0"/>
        <w:autoSpaceDN w:val="0"/>
        <w:adjustRightInd w:val="0"/>
        <w:spacing w:before="120" w:after="0" w:line="240" w:lineRule="auto"/>
        <w:ind w:left="426" w:hanging="426"/>
        <w:jc w:val="both"/>
        <w:textAlignment w:val="center"/>
        <w:rPr>
          <w:rFonts w:ascii="Arial" w:eastAsia="Arial" w:hAnsi="Arial" w:cs="Arial"/>
          <w:color w:val="000000" w:themeColor="text1"/>
          <w:kern w:val="0"/>
          <w:sz w:val="20"/>
          <w:szCs w:val="20"/>
          <w:u w:color="000000"/>
          <w:bdr w:val="nil"/>
          <w:lang w:eastAsia="en-GB"/>
          <w14:ligatures w14:val="none"/>
        </w:rPr>
      </w:pPr>
      <w:r w:rsidRPr="00DA2C69">
        <w:rPr>
          <w:rFonts w:ascii="Arial" w:eastAsia="Arial" w:hAnsi="Arial" w:cs="Arial"/>
          <w:color w:val="000000" w:themeColor="text1"/>
          <w:kern w:val="0"/>
          <w:sz w:val="20"/>
          <w:szCs w:val="20"/>
          <w:u w:color="000000"/>
          <w:bdr w:val="nil"/>
          <w:lang w:eastAsia="en-GB"/>
          <w14:ligatures w14:val="none"/>
        </w:rPr>
        <w:t>c)</w:t>
      </w:r>
      <w:r w:rsidRPr="00DA2C69">
        <w:rPr>
          <w:rFonts w:ascii="Arial" w:eastAsia="Arial" w:hAnsi="Arial" w:cs="Arial"/>
          <w:color w:val="000000" w:themeColor="text1"/>
          <w:kern w:val="0"/>
          <w:sz w:val="20"/>
          <w:szCs w:val="20"/>
          <w:u w:color="000000"/>
          <w:bdr w:val="nil"/>
          <w:lang w:eastAsia="en-GB"/>
          <w14:ligatures w14:val="none"/>
        </w:rPr>
        <w:tab/>
        <w:t>autor je zaměstnancem účastníka Soutěže a vytvořil nebo vytvoří předmětné dílo v rámci plnění povinnosti v zaměstnání;</w:t>
      </w:r>
    </w:p>
    <w:p w14:paraId="610EF183" w14:textId="618646DF" w:rsidR="00DA2C69" w:rsidRPr="00DA2C69" w:rsidRDefault="00DA2C69" w:rsidP="00DA2C69">
      <w:pPr>
        <w:pBdr>
          <w:top w:val="nil"/>
          <w:left w:val="nil"/>
          <w:bottom w:val="nil"/>
          <w:right w:val="nil"/>
          <w:between w:val="nil"/>
          <w:bar w:val="nil"/>
        </w:pBdr>
        <w:autoSpaceDE w:val="0"/>
        <w:autoSpaceDN w:val="0"/>
        <w:adjustRightInd w:val="0"/>
        <w:spacing w:before="120" w:after="0" w:line="240" w:lineRule="auto"/>
        <w:ind w:left="426" w:hanging="426"/>
        <w:jc w:val="both"/>
        <w:textAlignment w:val="center"/>
        <w:rPr>
          <w:rFonts w:ascii="Arial" w:eastAsia="Arial" w:hAnsi="Arial" w:cs="Arial"/>
          <w:color w:val="000000" w:themeColor="text1"/>
          <w:kern w:val="0"/>
          <w:sz w:val="20"/>
          <w:szCs w:val="20"/>
          <w:u w:color="000000"/>
          <w:bdr w:val="nil"/>
          <w:lang w:eastAsia="en-GB"/>
          <w14:ligatures w14:val="none"/>
        </w:rPr>
      </w:pPr>
      <w:r w:rsidRPr="00DA2C69">
        <w:rPr>
          <w:rFonts w:ascii="Arial" w:eastAsia="Arial" w:hAnsi="Arial" w:cs="Arial"/>
          <w:color w:val="000000" w:themeColor="text1"/>
          <w:kern w:val="0"/>
          <w:sz w:val="20"/>
          <w:szCs w:val="20"/>
          <w:u w:color="000000"/>
          <w:bdr w:val="nil"/>
          <w:lang w:eastAsia="en-GB"/>
          <w14:ligatures w14:val="none"/>
        </w:rPr>
        <w:t>d)</w:t>
      </w:r>
      <w:r w:rsidRPr="00DA2C69">
        <w:rPr>
          <w:rFonts w:ascii="Arial" w:eastAsia="Arial" w:hAnsi="Arial" w:cs="Arial"/>
          <w:color w:val="000000" w:themeColor="text1"/>
          <w:kern w:val="0"/>
          <w:sz w:val="20"/>
          <w:szCs w:val="20"/>
          <w:u w:color="000000"/>
          <w:bdr w:val="nil"/>
          <w:lang w:eastAsia="en-GB"/>
          <w14:ligatures w14:val="none"/>
        </w:rPr>
        <w:tab/>
        <w:t>autor je poddodavatelem účastníka/účastníků Soutěže, přičemž poskytuje účastníkovi/účastníkům výhradní, časově a teritoriálně neomezenou licenci a v rámci této licence je zavázán poskytovat účastníkovi/účastníkům služby související s předmětným dílem, a to až do fáze splnění smlouvy na Následnou zakázku;</w:t>
      </w:r>
    </w:p>
    <w:p w14:paraId="56667804" w14:textId="7759C14F" w:rsidR="00DA2C69" w:rsidRPr="00DA2C69" w:rsidRDefault="00DA2C69" w:rsidP="00DA2C69">
      <w:pPr>
        <w:pBdr>
          <w:top w:val="nil"/>
          <w:left w:val="nil"/>
          <w:bottom w:val="nil"/>
          <w:right w:val="nil"/>
          <w:between w:val="nil"/>
          <w:bar w:val="nil"/>
        </w:pBdr>
        <w:autoSpaceDE w:val="0"/>
        <w:autoSpaceDN w:val="0"/>
        <w:adjustRightInd w:val="0"/>
        <w:spacing w:before="120" w:after="0" w:line="240" w:lineRule="auto"/>
        <w:ind w:left="426" w:hanging="426"/>
        <w:jc w:val="both"/>
        <w:textAlignment w:val="center"/>
        <w:rPr>
          <w:rFonts w:ascii="Arial" w:eastAsia="Arial" w:hAnsi="Arial" w:cs="Arial"/>
          <w:color w:val="000000" w:themeColor="text1"/>
          <w:kern w:val="0"/>
          <w:sz w:val="20"/>
          <w:szCs w:val="20"/>
          <w:u w:color="000000"/>
          <w:bdr w:val="nil"/>
          <w:lang w:eastAsia="en-GB"/>
          <w14:ligatures w14:val="none"/>
        </w:rPr>
      </w:pPr>
      <w:r w:rsidRPr="00DA2C69">
        <w:rPr>
          <w:rFonts w:ascii="Arial" w:eastAsia="Arial" w:hAnsi="Arial" w:cs="Arial"/>
          <w:color w:val="000000" w:themeColor="text1"/>
          <w:kern w:val="0"/>
          <w:sz w:val="20"/>
          <w:szCs w:val="20"/>
          <w:u w:color="000000"/>
          <w:bdr w:val="nil"/>
          <w:lang w:eastAsia="en-GB"/>
          <w14:ligatures w14:val="none"/>
        </w:rPr>
        <w:t>e)</w:t>
      </w:r>
      <w:r w:rsidRPr="00DA2C69">
        <w:rPr>
          <w:rFonts w:ascii="Arial" w:eastAsia="Arial" w:hAnsi="Arial" w:cs="Arial"/>
          <w:color w:val="000000" w:themeColor="text1"/>
          <w:kern w:val="0"/>
          <w:sz w:val="20"/>
          <w:szCs w:val="20"/>
          <w:u w:color="000000"/>
          <w:bdr w:val="nil"/>
          <w:lang w:eastAsia="en-GB"/>
          <w14:ligatures w14:val="none"/>
        </w:rPr>
        <w:tab/>
        <w:t>autory je více účastníků, kteří mají mezi sebou vypořádány autorská práva licenční smlouvou, ze které vyplývá, že licence na předmětné dílo pro účely Soutěže bude zachována až do ukončení plnění smlouvy v Následné zakázce;</w:t>
      </w:r>
    </w:p>
    <w:p w14:paraId="34171A34" w14:textId="77777777" w:rsidR="00DA2C69" w:rsidRPr="00DA2C69" w:rsidRDefault="00DA2C69" w:rsidP="00DA2C69">
      <w:pPr>
        <w:pBdr>
          <w:top w:val="nil"/>
          <w:left w:val="nil"/>
          <w:bottom w:val="nil"/>
          <w:right w:val="nil"/>
          <w:between w:val="nil"/>
          <w:bar w:val="nil"/>
        </w:pBdr>
        <w:autoSpaceDE w:val="0"/>
        <w:autoSpaceDN w:val="0"/>
        <w:adjustRightInd w:val="0"/>
        <w:spacing w:before="120" w:after="0" w:line="240" w:lineRule="auto"/>
        <w:ind w:left="426" w:hanging="426"/>
        <w:jc w:val="both"/>
        <w:textAlignment w:val="center"/>
        <w:rPr>
          <w:rFonts w:ascii="Arial" w:eastAsia="Arial" w:hAnsi="Arial" w:cs="Arial"/>
          <w:color w:val="000000" w:themeColor="text1"/>
          <w:kern w:val="0"/>
          <w:sz w:val="20"/>
          <w:szCs w:val="20"/>
          <w:u w:color="000000"/>
          <w:bdr w:val="nil"/>
          <w:lang w:eastAsia="en-GB"/>
          <w14:ligatures w14:val="none"/>
        </w:rPr>
      </w:pPr>
      <w:r w:rsidRPr="00DA2C69">
        <w:rPr>
          <w:rFonts w:ascii="Arial" w:eastAsia="Arial" w:hAnsi="Arial" w:cs="Arial"/>
          <w:color w:val="000000" w:themeColor="text1"/>
          <w:kern w:val="0"/>
          <w:sz w:val="20"/>
          <w:szCs w:val="20"/>
          <w:u w:color="000000"/>
          <w:bdr w:val="nil"/>
          <w:lang w:eastAsia="en-GB"/>
          <w14:ligatures w14:val="none"/>
        </w:rPr>
        <w:t>f)</w:t>
      </w:r>
      <w:r w:rsidRPr="00DA2C69">
        <w:rPr>
          <w:rFonts w:ascii="Arial" w:eastAsia="Arial" w:hAnsi="Arial" w:cs="Arial"/>
          <w:color w:val="000000" w:themeColor="text1"/>
          <w:kern w:val="0"/>
          <w:sz w:val="20"/>
          <w:szCs w:val="20"/>
          <w:u w:color="000000"/>
          <w:bdr w:val="nil"/>
          <w:lang w:eastAsia="en-GB"/>
          <w14:ligatures w14:val="none"/>
        </w:rPr>
        <w:tab/>
        <w:t xml:space="preserve">účastníků Soutěže je více, přičemž alespoň jeden z nich je právnickou osobou, kdy tito účastníci mají mezi sebou vypořádány autorská práva </w:t>
      </w:r>
      <w:r w:rsidRPr="0055292E">
        <w:rPr>
          <w:rFonts w:ascii="Arial" w:eastAsia="Arial" w:hAnsi="Arial" w:cs="Arial"/>
          <w:b/>
          <w:bCs/>
          <w:color w:val="000000" w:themeColor="text1"/>
          <w:kern w:val="0"/>
          <w:sz w:val="20"/>
          <w:szCs w:val="20"/>
          <w:u w:color="000000"/>
          <w:bdr w:val="nil"/>
          <w:lang w:eastAsia="en-GB"/>
          <w14:ligatures w14:val="none"/>
        </w:rPr>
        <w:t>licenční smlouvou</w:t>
      </w:r>
      <w:r w:rsidRPr="00DA2C69">
        <w:rPr>
          <w:rFonts w:ascii="Arial" w:eastAsia="Arial" w:hAnsi="Arial" w:cs="Arial"/>
          <w:color w:val="000000" w:themeColor="text1"/>
          <w:kern w:val="0"/>
          <w:sz w:val="20"/>
          <w:szCs w:val="20"/>
          <w:u w:color="000000"/>
          <w:bdr w:val="nil"/>
          <w:lang w:eastAsia="en-GB"/>
          <w14:ligatures w14:val="none"/>
        </w:rPr>
        <w:t>, ze které vyplývá, že licence na předmětné dílo pro účely Soutěže bude zachována až do ukončení plnění smlouvy v Následné zakázce.</w:t>
      </w:r>
    </w:p>
    <w:bookmarkEnd w:id="1"/>
    <w:p w14:paraId="7555142E" w14:textId="77777777" w:rsidR="00DA2C69" w:rsidRPr="00DA2C69" w:rsidRDefault="00DA2C69" w:rsidP="00DA2C69">
      <w:pPr>
        <w:pBdr>
          <w:top w:val="nil"/>
          <w:left w:val="nil"/>
          <w:bottom w:val="nil"/>
          <w:right w:val="nil"/>
          <w:between w:val="nil"/>
          <w:bar w:val="nil"/>
        </w:pBdr>
        <w:autoSpaceDE w:val="0"/>
        <w:autoSpaceDN w:val="0"/>
        <w:adjustRightInd w:val="0"/>
        <w:spacing w:before="120" w:after="0" w:line="240" w:lineRule="auto"/>
        <w:jc w:val="both"/>
        <w:textAlignment w:val="center"/>
        <w:rPr>
          <w:rFonts w:ascii="Arial" w:eastAsia="Arial" w:hAnsi="Arial" w:cs="Arial"/>
          <w:color w:val="000000" w:themeColor="text1"/>
          <w:kern w:val="0"/>
          <w:sz w:val="20"/>
          <w:szCs w:val="20"/>
          <w:u w:color="000000"/>
          <w:bdr w:val="nil"/>
          <w:lang w:eastAsia="en-GB"/>
          <w14:ligatures w14:val="none"/>
        </w:rPr>
      </w:pPr>
    </w:p>
    <w:p w14:paraId="727EDA7A" w14:textId="2B049591" w:rsidR="00485D95" w:rsidRPr="00DA2C69" w:rsidRDefault="00DA2C69" w:rsidP="00DA2C69">
      <w:pPr>
        <w:pBdr>
          <w:top w:val="nil"/>
          <w:left w:val="nil"/>
          <w:bottom w:val="nil"/>
          <w:right w:val="nil"/>
          <w:between w:val="nil"/>
          <w:bar w:val="nil"/>
        </w:pBdr>
        <w:autoSpaceDE w:val="0"/>
        <w:autoSpaceDN w:val="0"/>
        <w:adjustRightInd w:val="0"/>
        <w:spacing w:before="120" w:after="0" w:line="240" w:lineRule="auto"/>
        <w:jc w:val="both"/>
        <w:textAlignment w:val="center"/>
        <w:rPr>
          <w:rFonts w:ascii="Arial" w:eastAsia="Arial" w:hAnsi="Arial" w:cs="Arial"/>
          <w:color w:val="000000" w:themeColor="text1"/>
          <w:kern w:val="0"/>
          <w:sz w:val="20"/>
          <w:szCs w:val="20"/>
          <w:u w:color="000000"/>
          <w:bdr w:val="nil"/>
          <w:lang w:eastAsia="en-GB"/>
          <w14:ligatures w14:val="none"/>
        </w:rPr>
      </w:pPr>
      <w:r w:rsidRPr="00DA2C69">
        <w:rPr>
          <w:rFonts w:ascii="Arial" w:eastAsia="Arial" w:hAnsi="Arial" w:cs="Arial"/>
          <w:color w:val="000000" w:themeColor="text1"/>
          <w:kern w:val="0"/>
          <w:sz w:val="20"/>
          <w:szCs w:val="20"/>
          <w:u w:color="000000"/>
          <w:bdr w:val="nil"/>
          <w:lang w:eastAsia="en-GB"/>
          <w14:ligatures w14:val="none"/>
        </w:rPr>
        <w:t xml:space="preserve">Účastník se zavazuje předložit doklady, kterými prokáže splnění shora uvedených vybraných požadavků na výzvu </w:t>
      </w:r>
      <w:r>
        <w:rPr>
          <w:rFonts w:ascii="Arial" w:eastAsia="Arial" w:hAnsi="Arial" w:cs="Arial"/>
          <w:color w:val="000000" w:themeColor="text1"/>
          <w:kern w:val="0"/>
          <w:sz w:val="20"/>
          <w:szCs w:val="20"/>
          <w:u w:color="000000"/>
          <w:bdr w:val="nil"/>
          <w:lang w:eastAsia="en-GB"/>
          <w14:ligatures w14:val="none"/>
        </w:rPr>
        <w:t>zadavatele</w:t>
      </w:r>
      <w:r w:rsidRPr="00DA2C69">
        <w:rPr>
          <w:rFonts w:ascii="Arial" w:eastAsia="Arial" w:hAnsi="Arial" w:cs="Arial"/>
          <w:color w:val="000000" w:themeColor="text1"/>
          <w:kern w:val="0"/>
          <w:sz w:val="20"/>
          <w:szCs w:val="20"/>
          <w:u w:color="000000"/>
          <w:bdr w:val="nil"/>
          <w:lang w:eastAsia="en-GB"/>
          <w14:ligatures w14:val="none"/>
        </w:rPr>
        <w:t>, a to kdykoliv v jejím průběhu.</w:t>
      </w:r>
    </w:p>
    <w:p w14:paraId="315CEA7B" w14:textId="77777777" w:rsidR="00DA2C69" w:rsidRPr="00485D95" w:rsidRDefault="00DA2C69" w:rsidP="00485D95">
      <w:pPr>
        <w:pBdr>
          <w:top w:val="nil"/>
          <w:left w:val="nil"/>
          <w:bottom w:val="nil"/>
          <w:right w:val="nil"/>
          <w:between w:val="nil"/>
          <w:bar w:val="nil"/>
        </w:pBdr>
        <w:autoSpaceDE w:val="0"/>
        <w:autoSpaceDN w:val="0"/>
        <w:adjustRightInd w:val="0"/>
        <w:spacing w:before="120" w:after="0" w:line="240" w:lineRule="auto"/>
        <w:jc w:val="both"/>
        <w:textAlignment w:val="center"/>
        <w:rPr>
          <w:rFonts w:ascii="Arial" w:eastAsia="Arial" w:hAnsi="Arial" w:cs="Arial"/>
          <w:b/>
          <w:bCs/>
          <w:color w:val="000000" w:themeColor="text1"/>
          <w:kern w:val="0"/>
          <w:sz w:val="20"/>
          <w:szCs w:val="20"/>
          <w:u w:color="000000"/>
          <w:bdr w:val="nil"/>
          <w:lang w:eastAsia="en-GB"/>
          <w14:ligatures w14:val="none"/>
        </w:rPr>
      </w:pPr>
    </w:p>
    <w:tbl>
      <w:tblPr>
        <w:tblStyle w:val="Mkatabulky3"/>
        <w:tblW w:w="9067" w:type="dxa"/>
        <w:tblLook w:val="04A0" w:firstRow="1" w:lastRow="0" w:firstColumn="1" w:lastColumn="0" w:noHBand="0" w:noVBand="1"/>
      </w:tblPr>
      <w:tblGrid>
        <w:gridCol w:w="2972"/>
        <w:gridCol w:w="2693"/>
        <w:gridCol w:w="1843"/>
        <w:gridCol w:w="1559"/>
      </w:tblGrid>
      <w:tr w:rsidR="00485D95" w:rsidRPr="009F5008" w14:paraId="5A6FB394" w14:textId="77777777" w:rsidTr="00F85B29">
        <w:trPr>
          <w:trHeight w:val="284"/>
        </w:trPr>
        <w:tc>
          <w:tcPr>
            <w:tcW w:w="2972" w:type="dxa"/>
            <w:shd w:val="clear" w:color="auto" w:fill="E7E6E6" w:themeFill="background2"/>
            <w:tcMar>
              <w:top w:w="85" w:type="dxa"/>
              <w:bottom w:w="85" w:type="dxa"/>
            </w:tcMar>
          </w:tcPr>
          <w:p w14:paraId="1B96631E" w14:textId="77777777" w:rsidR="00485D95" w:rsidRPr="00276C60" w:rsidRDefault="00485D95" w:rsidP="00AA07F1">
            <w:pPr>
              <w:spacing w:before="60" w:after="60"/>
              <w:rPr>
                <w:rFonts w:ascii="Arial" w:eastAsia="Calibri" w:hAnsi="Arial" w:cs="Arial"/>
                <w:b/>
                <w:bCs/>
                <w:color w:val="000000"/>
                <w:sz w:val="20"/>
                <w:szCs w:val="20"/>
              </w:rPr>
            </w:pPr>
            <w:r>
              <w:rPr>
                <w:rFonts w:ascii="Arial" w:eastAsia="Calibri" w:hAnsi="Arial" w:cs="Arial"/>
                <w:b/>
                <w:bCs/>
                <w:color w:val="000000"/>
                <w:sz w:val="20"/>
                <w:szCs w:val="20"/>
              </w:rPr>
              <w:t>jméno osoby oprávněné k zastupování účastníka</w:t>
            </w:r>
          </w:p>
        </w:tc>
        <w:tc>
          <w:tcPr>
            <w:tcW w:w="2693" w:type="dxa"/>
            <w:shd w:val="clear" w:color="auto" w:fill="E7E6E6" w:themeFill="background2"/>
            <w:tcMar>
              <w:top w:w="85" w:type="dxa"/>
              <w:bottom w:w="85" w:type="dxa"/>
            </w:tcMar>
            <w:vAlign w:val="center"/>
          </w:tcPr>
          <w:p w14:paraId="736538A8" w14:textId="77777777" w:rsidR="00485D95" w:rsidRPr="00276C60" w:rsidRDefault="00485D95" w:rsidP="00F85B29">
            <w:pPr>
              <w:spacing w:before="60" w:after="60"/>
              <w:jc w:val="center"/>
              <w:rPr>
                <w:rFonts w:ascii="Arial" w:eastAsia="Calibri" w:hAnsi="Arial" w:cs="Arial"/>
                <w:b/>
                <w:bCs/>
                <w:color w:val="000000"/>
                <w:sz w:val="20"/>
                <w:szCs w:val="20"/>
              </w:rPr>
            </w:pPr>
            <w:r>
              <w:rPr>
                <w:rFonts w:ascii="Arial" w:eastAsia="Calibri" w:hAnsi="Arial" w:cs="Arial"/>
                <w:b/>
                <w:bCs/>
                <w:color w:val="000000"/>
                <w:sz w:val="20"/>
                <w:szCs w:val="20"/>
              </w:rPr>
              <w:t>titul k zastupování</w:t>
            </w:r>
          </w:p>
        </w:tc>
        <w:tc>
          <w:tcPr>
            <w:tcW w:w="1843" w:type="dxa"/>
            <w:shd w:val="clear" w:color="auto" w:fill="E7E6E6" w:themeFill="background2"/>
            <w:tcMar>
              <w:top w:w="85" w:type="dxa"/>
              <w:bottom w:w="85" w:type="dxa"/>
            </w:tcMar>
            <w:vAlign w:val="center"/>
          </w:tcPr>
          <w:p w14:paraId="0D3B7F2B" w14:textId="77777777" w:rsidR="00485D95" w:rsidRPr="00276C60" w:rsidRDefault="00485D95" w:rsidP="00F85B29">
            <w:pPr>
              <w:spacing w:before="60" w:after="60"/>
              <w:jc w:val="center"/>
              <w:rPr>
                <w:rFonts w:ascii="Arial" w:eastAsia="Calibri" w:hAnsi="Arial" w:cs="Arial"/>
                <w:b/>
                <w:bCs/>
                <w:color w:val="000000"/>
                <w:sz w:val="20"/>
                <w:szCs w:val="20"/>
              </w:rPr>
            </w:pPr>
            <w:r>
              <w:rPr>
                <w:rFonts w:ascii="Arial" w:eastAsia="Calibri" w:hAnsi="Arial" w:cs="Arial"/>
                <w:b/>
                <w:bCs/>
                <w:color w:val="000000"/>
                <w:sz w:val="20"/>
                <w:szCs w:val="20"/>
              </w:rPr>
              <w:t>datum</w:t>
            </w:r>
          </w:p>
        </w:tc>
        <w:tc>
          <w:tcPr>
            <w:tcW w:w="1559" w:type="dxa"/>
            <w:shd w:val="clear" w:color="auto" w:fill="E7E6E6" w:themeFill="background2"/>
            <w:vAlign w:val="center"/>
          </w:tcPr>
          <w:p w14:paraId="3E8A4B18" w14:textId="77777777" w:rsidR="00485D95" w:rsidRDefault="00485D95" w:rsidP="00F85B29">
            <w:pPr>
              <w:spacing w:before="60" w:after="60"/>
              <w:jc w:val="center"/>
              <w:rPr>
                <w:rFonts w:ascii="Arial" w:eastAsia="Calibri" w:hAnsi="Arial" w:cs="Arial"/>
                <w:b/>
                <w:bCs/>
                <w:color w:val="000000"/>
                <w:sz w:val="20"/>
                <w:szCs w:val="20"/>
              </w:rPr>
            </w:pPr>
            <w:r>
              <w:rPr>
                <w:rFonts w:ascii="Arial" w:eastAsia="Calibri" w:hAnsi="Arial" w:cs="Arial"/>
                <w:b/>
                <w:bCs/>
                <w:color w:val="000000"/>
                <w:sz w:val="20"/>
                <w:szCs w:val="20"/>
              </w:rPr>
              <w:t>podpis</w:t>
            </w:r>
          </w:p>
        </w:tc>
      </w:tr>
      <w:tr w:rsidR="00485D95" w:rsidRPr="009F5008" w14:paraId="3E2368DE" w14:textId="77777777" w:rsidTr="00F85B29">
        <w:trPr>
          <w:trHeight w:val="874"/>
        </w:trPr>
        <w:tc>
          <w:tcPr>
            <w:tcW w:w="2972" w:type="dxa"/>
            <w:shd w:val="clear" w:color="auto" w:fill="FFFFFF" w:themeFill="background1"/>
            <w:vAlign w:val="center"/>
          </w:tcPr>
          <w:p w14:paraId="0A492922" w14:textId="77777777" w:rsidR="00485D95" w:rsidRPr="0033053E" w:rsidRDefault="00485D95" w:rsidP="00AA07F1">
            <w:pPr>
              <w:spacing w:before="60" w:after="60"/>
              <w:rPr>
                <w:rFonts w:ascii="Arial" w:eastAsia="Calibri" w:hAnsi="Arial" w:cs="Arial"/>
                <w:b/>
                <w:bCs/>
                <w:sz w:val="18"/>
                <w:szCs w:val="18"/>
              </w:rPr>
            </w:pPr>
            <w:r w:rsidRPr="0033053E">
              <w:rPr>
                <w:rFonts w:ascii="Arial" w:eastAsia="Calibri" w:hAnsi="Arial" w:cs="Arial"/>
                <w:b/>
                <w:bCs/>
                <w:sz w:val="18"/>
                <w:szCs w:val="18"/>
                <w:highlight w:val="yellow"/>
              </w:rPr>
              <w:t>[DOPLNÍ ÚČASTNÍK]</w:t>
            </w:r>
          </w:p>
        </w:tc>
        <w:tc>
          <w:tcPr>
            <w:tcW w:w="2693" w:type="dxa"/>
            <w:shd w:val="clear" w:color="auto" w:fill="FFFFFF" w:themeFill="background1"/>
            <w:vAlign w:val="center"/>
          </w:tcPr>
          <w:p w14:paraId="33BBB433" w14:textId="77777777" w:rsidR="00485D95" w:rsidRPr="0033053E" w:rsidRDefault="00485D95" w:rsidP="00AA07F1">
            <w:pPr>
              <w:spacing w:before="60" w:after="60"/>
              <w:rPr>
                <w:rFonts w:ascii="Arial" w:eastAsia="Calibri" w:hAnsi="Arial" w:cs="Arial"/>
                <w:b/>
                <w:bCs/>
                <w:sz w:val="18"/>
                <w:szCs w:val="18"/>
              </w:rPr>
            </w:pPr>
            <w:r w:rsidRPr="0033053E">
              <w:rPr>
                <w:rFonts w:ascii="Arial" w:eastAsia="Calibri" w:hAnsi="Arial" w:cs="Arial"/>
                <w:b/>
                <w:bCs/>
                <w:sz w:val="18"/>
                <w:szCs w:val="18"/>
                <w:highlight w:val="yellow"/>
              </w:rPr>
              <w:t>[DOPLNÍ ÚČASTNÍK]</w:t>
            </w:r>
          </w:p>
        </w:tc>
        <w:tc>
          <w:tcPr>
            <w:tcW w:w="1843" w:type="dxa"/>
            <w:shd w:val="clear" w:color="auto" w:fill="FFFFFF" w:themeFill="background1"/>
            <w:vAlign w:val="center"/>
          </w:tcPr>
          <w:p w14:paraId="42FCE0DE" w14:textId="77777777" w:rsidR="00485D95" w:rsidRPr="0033053E" w:rsidRDefault="00485D95" w:rsidP="00AA07F1">
            <w:pPr>
              <w:spacing w:before="60" w:after="60"/>
              <w:rPr>
                <w:rFonts w:ascii="Arial" w:eastAsia="Calibri" w:hAnsi="Arial" w:cs="Arial"/>
                <w:b/>
                <w:bCs/>
                <w:sz w:val="18"/>
                <w:szCs w:val="18"/>
              </w:rPr>
            </w:pPr>
            <w:r w:rsidRPr="0033053E">
              <w:rPr>
                <w:rFonts w:ascii="Arial" w:eastAsia="Calibri" w:hAnsi="Arial" w:cs="Arial"/>
                <w:b/>
                <w:bCs/>
                <w:sz w:val="18"/>
                <w:szCs w:val="18"/>
                <w:highlight w:val="yellow"/>
              </w:rPr>
              <w:t>[DOPLNÍ ÚČASTNÍK]</w:t>
            </w:r>
          </w:p>
        </w:tc>
        <w:tc>
          <w:tcPr>
            <w:tcW w:w="1559" w:type="dxa"/>
            <w:shd w:val="clear" w:color="auto" w:fill="FFFFFF" w:themeFill="background1"/>
            <w:vAlign w:val="center"/>
          </w:tcPr>
          <w:p w14:paraId="7A4B8467" w14:textId="7C843D13" w:rsidR="00485D95" w:rsidRPr="0033053E" w:rsidRDefault="00485D95" w:rsidP="00AA07F1">
            <w:pPr>
              <w:spacing w:before="60" w:after="60"/>
              <w:rPr>
                <w:rFonts w:ascii="Arial" w:eastAsia="Calibri" w:hAnsi="Arial" w:cs="Arial"/>
                <w:b/>
                <w:bCs/>
                <w:sz w:val="18"/>
                <w:szCs w:val="18"/>
              </w:rPr>
            </w:pPr>
            <w:r w:rsidRPr="0033053E">
              <w:rPr>
                <w:rFonts w:ascii="Arial" w:eastAsia="Calibri" w:hAnsi="Arial" w:cs="Arial"/>
                <w:b/>
                <w:bCs/>
                <w:sz w:val="18"/>
                <w:szCs w:val="18"/>
                <w:highlight w:val="yellow"/>
              </w:rPr>
              <w:t>[DOPLNÍ ÚČA</w:t>
            </w:r>
            <w:r w:rsidR="00963987">
              <w:rPr>
                <w:rFonts w:ascii="Arial" w:eastAsia="Calibri" w:hAnsi="Arial" w:cs="Arial"/>
                <w:b/>
                <w:bCs/>
                <w:sz w:val="18"/>
                <w:szCs w:val="18"/>
                <w:highlight w:val="yellow"/>
              </w:rPr>
              <w:t>S</w:t>
            </w:r>
            <w:r w:rsidRPr="0033053E">
              <w:rPr>
                <w:rFonts w:ascii="Arial" w:eastAsia="Calibri" w:hAnsi="Arial" w:cs="Arial"/>
                <w:b/>
                <w:bCs/>
                <w:sz w:val="18"/>
                <w:szCs w:val="18"/>
                <w:highlight w:val="yellow"/>
              </w:rPr>
              <w:t>TNÍK]</w:t>
            </w:r>
          </w:p>
        </w:tc>
      </w:tr>
    </w:tbl>
    <w:p w14:paraId="5867CB91" w14:textId="77777777" w:rsidR="004C1118" w:rsidRDefault="004C1118" w:rsidP="004C1118">
      <w:pPr>
        <w:pBdr>
          <w:top w:val="nil"/>
          <w:left w:val="nil"/>
          <w:bottom w:val="nil"/>
          <w:right w:val="nil"/>
          <w:between w:val="nil"/>
          <w:bar w:val="nil"/>
        </w:pBdr>
        <w:spacing w:before="120" w:after="200" w:line="240" w:lineRule="auto"/>
        <w:jc w:val="both"/>
        <w:rPr>
          <w:rFonts w:ascii="Arial" w:eastAsia="Arial" w:hAnsi="Arial" w:cs="Arial"/>
          <w:b/>
          <w:bCs/>
          <w:color w:val="000000"/>
          <w:kern w:val="0"/>
          <w:sz w:val="20"/>
          <w:szCs w:val="20"/>
          <w:u w:color="000000"/>
          <w:bdr w:val="nil"/>
          <w:lang w:eastAsia="en-GB"/>
          <w14:ligatures w14:val="none"/>
        </w:rPr>
      </w:pPr>
    </w:p>
    <w:p w14:paraId="34410EFC" w14:textId="77777777" w:rsidR="00B76C7C" w:rsidRDefault="00B76C7C" w:rsidP="00B76C7C">
      <w:pPr>
        <w:pBdr>
          <w:top w:val="nil"/>
          <w:left w:val="nil"/>
          <w:bottom w:val="nil"/>
          <w:right w:val="nil"/>
          <w:between w:val="nil"/>
          <w:bar w:val="nil"/>
        </w:pBdr>
        <w:autoSpaceDE w:val="0"/>
        <w:autoSpaceDN w:val="0"/>
        <w:adjustRightInd w:val="0"/>
        <w:spacing w:before="120" w:after="0" w:line="240" w:lineRule="auto"/>
        <w:jc w:val="both"/>
        <w:textAlignment w:val="center"/>
        <w:rPr>
          <w:rFonts w:ascii="Arial" w:eastAsia="Arial" w:hAnsi="Arial" w:cs="Arial"/>
          <w:b/>
          <w:bCs/>
          <w:color w:val="000000" w:themeColor="text1"/>
          <w:kern w:val="0"/>
          <w:sz w:val="20"/>
          <w:szCs w:val="20"/>
          <w:u w:color="000000"/>
          <w:bdr w:val="nil"/>
          <w:lang w:eastAsia="en-GB"/>
          <w14:ligatures w14:val="none"/>
        </w:rPr>
      </w:pPr>
      <w:r w:rsidRPr="00485D95">
        <w:rPr>
          <w:rFonts w:ascii="Arial" w:eastAsia="Arial" w:hAnsi="Arial" w:cs="Arial"/>
          <w:b/>
          <w:bCs/>
          <w:color w:val="000000" w:themeColor="text1"/>
          <w:kern w:val="0"/>
          <w:sz w:val="20"/>
          <w:szCs w:val="20"/>
          <w:u w:color="000000"/>
          <w:bdr w:val="nil"/>
          <w:lang w:eastAsia="en-GB"/>
          <w14:ligatures w14:val="none"/>
        </w:rPr>
        <w:t xml:space="preserve">V </w:t>
      </w:r>
      <w:r w:rsidRPr="00485D95">
        <w:rPr>
          <w:rFonts w:ascii="Arial" w:eastAsia="Arial" w:hAnsi="Arial" w:cs="Arial"/>
          <w:b/>
          <w:bCs/>
          <w:color w:val="000000" w:themeColor="text1"/>
          <w:kern w:val="0"/>
          <w:sz w:val="20"/>
          <w:szCs w:val="20"/>
          <w:highlight w:val="yellow"/>
          <w:u w:color="000000"/>
          <w:bdr w:val="nil"/>
          <w:lang w:eastAsia="en-GB"/>
          <w14:ligatures w14:val="none"/>
        </w:rPr>
        <w:t>[DOPLNÍ ÚČASTNÍK]</w:t>
      </w:r>
      <w:r>
        <w:rPr>
          <w:rFonts w:ascii="Arial" w:eastAsia="Arial" w:hAnsi="Arial" w:cs="Arial"/>
          <w:b/>
          <w:bCs/>
          <w:color w:val="000000" w:themeColor="text1"/>
          <w:kern w:val="0"/>
          <w:sz w:val="20"/>
          <w:szCs w:val="20"/>
          <w:u w:color="000000"/>
          <w:bdr w:val="nil"/>
          <w:lang w:eastAsia="en-GB"/>
          <w14:ligatures w14:val="none"/>
        </w:rPr>
        <w:t xml:space="preserve"> </w:t>
      </w:r>
      <w:r w:rsidRPr="00485D95">
        <w:rPr>
          <w:rFonts w:ascii="Arial" w:eastAsia="Arial" w:hAnsi="Arial" w:cs="Arial"/>
          <w:b/>
          <w:bCs/>
          <w:color w:val="000000" w:themeColor="text1"/>
          <w:kern w:val="0"/>
          <w:sz w:val="20"/>
          <w:szCs w:val="20"/>
          <w:u w:color="000000"/>
          <w:bdr w:val="nil"/>
          <w:lang w:eastAsia="en-GB"/>
          <w14:ligatures w14:val="none"/>
        </w:rPr>
        <w:t xml:space="preserve">dne </w:t>
      </w:r>
      <w:r w:rsidRPr="00485D95">
        <w:rPr>
          <w:rFonts w:ascii="Arial" w:eastAsia="Arial" w:hAnsi="Arial" w:cs="Arial"/>
          <w:b/>
          <w:bCs/>
          <w:color w:val="000000" w:themeColor="text1"/>
          <w:kern w:val="0"/>
          <w:sz w:val="20"/>
          <w:szCs w:val="20"/>
          <w:highlight w:val="yellow"/>
          <w:u w:color="000000"/>
          <w:bdr w:val="nil"/>
          <w:lang w:eastAsia="en-GB"/>
          <w14:ligatures w14:val="none"/>
        </w:rPr>
        <w:t>[DOPLNÍ ÚČASTNÍK]</w:t>
      </w:r>
    </w:p>
    <w:p w14:paraId="558CFB33" w14:textId="77777777" w:rsidR="00092C6B" w:rsidRPr="00092C6B" w:rsidRDefault="00092C6B" w:rsidP="00092C6B"/>
    <w:sectPr w:rsidR="00092C6B" w:rsidRPr="00092C6B" w:rsidSect="00D360EA">
      <w:headerReference w:type="default" r:id="rId7"/>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21A9B" w14:textId="77777777" w:rsidR="009311C6" w:rsidRDefault="009311C6" w:rsidP="00D360EA">
      <w:pPr>
        <w:spacing w:after="0" w:line="240" w:lineRule="auto"/>
      </w:pPr>
      <w:r>
        <w:separator/>
      </w:r>
    </w:p>
  </w:endnote>
  <w:endnote w:type="continuationSeparator" w:id="0">
    <w:p w14:paraId="40C49D82" w14:textId="77777777" w:rsidR="009311C6" w:rsidRDefault="009311C6" w:rsidP="00D36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nion">
    <w:altName w:val="Calibri"/>
    <w:panose1 w:val="00000000000000000000"/>
    <w:charset w:val="00"/>
    <w:family w:val="modern"/>
    <w:notTrueType/>
    <w:pitch w:val="variable"/>
    <w:sig w:usb0="0000008F" w:usb1="00000000" w:usb2="00000000" w:usb3="00000000" w:csb0="0000000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A3EA7" w14:textId="77777777" w:rsidR="009311C6" w:rsidRDefault="009311C6" w:rsidP="00D360EA">
      <w:pPr>
        <w:spacing w:after="0" w:line="240" w:lineRule="auto"/>
      </w:pPr>
      <w:r>
        <w:separator/>
      </w:r>
    </w:p>
  </w:footnote>
  <w:footnote w:type="continuationSeparator" w:id="0">
    <w:p w14:paraId="0A6CB91C" w14:textId="77777777" w:rsidR="009311C6" w:rsidRDefault="009311C6" w:rsidP="00D36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723F" w14:textId="7DE83EBC" w:rsidR="00D360EA" w:rsidRDefault="00D360EA" w:rsidP="00D360EA">
    <w:pPr>
      <w:pStyle w:val="Zhlav"/>
      <w:jc w:val="right"/>
    </w:pPr>
    <w:r>
      <w:t>Příloha č.</w:t>
    </w:r>
    <w:r w:rsidR="007C6F2A">
      <w:t>P1</w:t>
    </w:r>
    <w:r w:rsidR="00CD79AE">
      <w:t>1</w:t>
    </w:r>
    <w:r>
      <w:t xml:space="preserve"> Soutěžních podmínek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CE1"/>
    <w:multiLevelType w:val="hybridMultilevel"/>
    <w:tmpl w:val="A7946A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1129DE"/>
    <w:multiLevelType w:val="hybridMultilevel"/>
    <w:tmpl w:val="95A668E6"/>
    <w:lvl w:ilvl="0" w:tplc="6FC41D2C">
      <w:start w:val="1"/>
      <w:numFmt w:val="lowerLetter"/>
      <w:pStyle w:val="slovna"/>
      <w:lvlText w:val="%1)"/>
      <w:lvlJc w:val="left"/>
      <w:pPr>
        <w:tabs>
          <w:tab w:val="num" w:pos="397"/>
        </w:tabs>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A4DBD"/>
    <w:multiLevelType w:val="hybridMultilevel"/>
    <w:tmpl w:val="EA660C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7054A5"/>
    <w:multiLevelType w:val="hybridMultilevel"/>
    <w:tmpl w:val="EA660C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C900ED"/>
    <w:multiLevelType w:val="hybridMultilevel"/>
    <w:tmpl w:val="8B0003C8"/>
    <w:lvl w:ilvl="0" w:tplc="0405000F">
      <w:start w:val="3"/>
      <w:numFmt w:val="decimal"/>
      <w:lvlText w:val="%1."/>
      <w:lvlJc w:val="left"/>
      <w:pPr>
        <w:ind w:left="1422" w:hanging="360"/>
      </w:pPr>
      <w:rPr>
        <w:rFonts w:hint="default"/>
      </w:rPr>
    </w:lvl>
    <w:lvl w:ilvl="1" w:tplc="04050019" w:tentative="1">
      <w:start w:val="1"/>
      <w:numFmt w:val="lowerLetter"/>
      <w:lvlText w:val="%2."/>
      <w:lvlJc w:val="left"/>
      <w:pPr>
        <w:ind w:left="2142" w:hanging="360"/>
      </w:pPr>
    </w:lvl>
    <w:lvl w:ilvl="2" w:tplc="0405001B" w:tentative="1">
      <w:start w:val="1"/>
      <w:numFmt w:val="lowerRoman"/>
      <w:lvlText w:val="%3."/>
      <w:lvlJc w:val="right"/>
      <w:pPr>
        <w:ind w:left="2862" w:hanging="180"/>
      </w:pPr>
    </w:lvl>
    <w:lvl w:ilvl="3" w:tplc="0405000F" w:tentative="1">
      <w:start w:val="1"/>
      <w:numFmt w:val="decimal"/>
      <w:lvlText w:val="%4."/>
      <w:lvlJc w:val="left"/>
      <w:pPr>
        <w:ind w:left="3582" w:hanging="360"/>
      </w:pPr>
    </w:lvl>
    <w:lvl w:ilvl="4" w:tplc="04050019" w:tentative="1">
      <w:start w:val="1"/>
      <w:numFmt w:val="lowerLetter"/>
      <w:lvlText w:val="%5."/>
      <w:lvlJc w:val="left"/>
      <w:pPr>
        <w:ind w:left="4302" w:hanging="360"/>
      </w:pPr>
    </w:lvl>
    <w:lvl w:ilvl="5" w:tplc="0405001B" w:tentative="1">
      <w:start w:val="1"/>
      <w:numFmt w:val="lowerRoman"/>
      <w:lvlText w:val="%6."/>
      <w:lvlJc w:val="right"/>
      <w:pPr>
        <w:ind w:left="5022" w:hanging="180"/>
      </w:pPr>
    </w:lvl>
    <w:lvl w:ilvl="6" w:tplc="0405000F" w:tentative="1">
      <w:start w:val="1"/>
      <w:numFmt w:val="decimal"/>
      <w:lvlText w:val="%7."/>
      <w:lvlJc w:val="left"/>
      <w:pPr>
        <w:ind w:left="5742" w:hanging="360"/>
      </w:pPr>
    </w:lvl>
    <w:lvl w:ilvl="7" w:tplc="04050019" w:tentative="1">
      <w:start w:val="1"/>
      <w:numFmt w:val="lowerLetter"/>
      <w:lvlText w:val="%8."/>
      <w:lvlJc w:val="left"/>
      <w:pPr>
        <w:ind w:left="6462" w:hanging="360"/>
      </w:pPr>
    </w:lvl>
    <w:lvl w:ilvl="8" w:tplc="0405001B" w:tentative="1">
      <w:start w:val="1"/>
      <w:numFmt w:val="lowerRoman"/>
      <w:lvlText w:val="%9."/>
      <w:lvlJc w:val="right"/>
      <w:pPr>
        <w:ind w:left="7182" w:hanging="180"/>
      </w:pPr>
    </w:lvl>
  </w:abstractNum>
  <w:abstractNum w:abstractNumId="5" w15:restartNumberingAfterBreak="0">
    <w:nsid w:val="5A511701"/>
    <w:multiLevelType w:val="hybridMultilevel"/>
    <w:tmpl w:val="C0ECD298"/>
    <w:lvl w:ilvl="0" w:tplc="4D20468A">
      <w:start w:val="1"/>
      <w:numFmt w:val="lowerLetter"/>
      <w:pStyle w:val="5psmeno"/>
      <w:lvlText w:val="%1)"/>
      <w:lvlJc w:val="left"/>
      <w:pPr>
        <w:ind w:left="106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664E0691"/>
    <w:multiLevelType w:val="hybridMultilevel"/>
    <w:tmpl w:val="9FCE2AE6"/>
    <w:lvl w:ilvl="0" w:tplc="4254F926">
      <w:start w:val="1"/>
      <w:numFmt w:val="upperLetter"/>
      <w:lvlText w:val="%1)"/>
      <w:lvlJc w:val="left"/>
      <w:pPr>
        <w:ind w:left="720" w:hanging="360"/>
      </w:pPr>
      <w:rPr>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7DB15DC"/>
    <w:multiLevelType w:val="hybridMultilevel"/>
    <w:tmpl w:val="155EFF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DE078A2"/>
    <w:multiLevelType w:val="hybridMultilevel"/>
    <w:tmpl w:val="EA660C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4263349">
    <w:abstractNumId w:val="1"/>
  </w:num>
  <w:num w:numId="2" w16cid:durableId="1503739344">
    <w:abstractNumId w:val="1"/>
    <w:lvlOverride w:ilvl="0">
      <w:startOverride w:val="1"/>
    </w:lvlOverride>
  </w:num>
  <w:num w:numId="3" w16cid:durableId="1212378487">
    <w:abstractNumId w:val="5"/>
  </w:num>
  <w:num w:numId="4" w16cid:durableId="1860388424">
    <w:abstractNumId w:val="5"/>
    <w:lvlOverride w:ilvl="0">
      <w:startOverride w:val="1"/>
    </w:lvlOverride>
  </w:num>
  <w:num w:numId="5" w16cid:durableId="16264972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1478859">
    <w:abstractNumId w:val="3"/>
  </w:num>
  <w:num w:numId="7" w16cid:durableId="1471050631">
    <w:abstractNumId w:val="4"/>
  </w:num>
  <w:num w:numId="8" w16cid:durableId="976059863">
    <w:abstractNumId w:val="7"/>
  </w:num>
  <w:num w:numId="9" w16cid:durableId="536553325">
    <w:abstractNumId w:val="2"/>
  </w:num>
  <w:num w:numId="10" w16cid:durableId="735516009">
    <w:abstractNumId w:val="8"/>
  </w:num>
  <w:num w:numId="11" w16cid:durableId="2039355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B4B"/>
    <w:rsid w:val="00021122"/>
    <w:rsid w:val="000341CF"/>
    <w:rsid w:val="00092C6B"/>
    <w:rsid w:val="000C5000"/>
    <w:rsid w:val="001736AF"/>
    <w:rsid w:val="001A7B5D"/>
    <w:rsid w:val="001D524C"/>
    <w:rsid w:val="001E6A9B"/>
    <w:rsid w:val="00226A19"/>
    <w:rsid w:val="00276C60"/>
    <w:rsid w:val="00282B59"/>
    <w:rsid w:val="002C4CD3"/>
    <w:rsid w:val="00302D68"/>
    <w:rsid w:val="00317290"/>
    <w:rsid w:val="0033053E"/>
    <w:rsid w:val="0044112C"/>
    <w:rsid w:val="00442F2F"/>
    <w:rsid w:val="00444C7E"/>
    <w:rsid w:val="00456577"/>
    <w:rsid w:val="00485D95"/>
    <w:rsid w:val="004C1118"/>
    <w:rsid w:val="0055292E"/>
    <w:rsid w:val="00570302"/>
    <w:rsid w:val="006E3F58"/>
    <w:rsid w:val="00740A45"/>
    <w:rsid w:val="0076550A"/>
    <w:rsid w:val="007C5F9C"/>
    <w:rsid w:val="007C6F2A"/>
    <w:rsid w:val="007D2825"/>
    <w:rsid w:val="007F7864"/>
    <w:rsid w:val="008077A9"/>
    <w:rsid w:val="00843716"/>
    <w:rsid w:val="008927DE"/>
    <w:rsid w:val="0089426B"/>
    <w:rsid w:val="008F0EA4"/>
    <w:rsid w:val="009101ED"/>
    <w:rsid w:val="009311C6"/>
    <w:rsid w:val="00941A74"/>
    <w:rsid w:val="00955279"/>
    <w:rsid w:val="00963987"/>
    <w:rsid w:val="0099566B"/>
    <w:rsid w:val="009D4C46"/>
    <w:rsid w:val="009F5008"/>
    <w:rsid w:val="00A308CA"/>
    <w:rsid w:val="00A573AB"/>
    <w:rsid w:val="00A94B4B"/>
    <w:rsid w:val="00AD4D22"/>
    <w:rsid w:val="00B50C95"/>
    <w:rsid w:val="00B70750"/>
    <w:rsid w:val="00B70BF5"/>
    <w:rsid w:val="00B75FE7"/>
    <w:rsid w:val="00B76C7C"/>
    <w:rsid w:val="00BB34AF"/>
    <w:rsid w:val="00C12DFB"/>
    <w:rsid w:val="00C142E0"/>
    <w:rsid w:val="00C172A3"/>
    <w:rsid w:val="00C77185"/>
    <w:rsid w:val="00CD79AE"/>
    <w:rsid w:val="00D0583E"/>
    <w:rsid w:val="00D32177"/>
    <w:rsid w:val="00D360EA"/>
    <w:rsid w:val="00D439D7"/>
    <w:rsid w:val="00D763FB"/>
    <w:rsid w:val="00D91E17"/>
    <w:rsid w:val="00DA2C69"/>
    <w:rsid w:val="00EA4E70"/>
    <w:rsid w:val="00EC7040"/>
    <w:rsid w:val="00F008C2"/>
    <w:rsid w:val="00F0105B"/>
    <w:rsid w:val="00F1775D"/>
    <w:rsid w:val="00F85B29"/>
    <w:rsid w:val="00F94BDF"/>
    <w:rsid w:val="00FA2996"/>
    <w:rsid w:val="00FB3271"/>
    <w:rsid w:val="00FD1C35"/>
    <w:rsid w:val="00FF3E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E246"/>
  <w15:chartTrackingRefBased/>
  <w15:docId w15:val="{F6F1A921-8B08-4188-9001-6F17AFEB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42E0"/>
  </w:style>
  <w:style w:type="paragraph" w:styleId="Nadpis1">
    <w:name w:val="heading 1"/>
    <w:basedOn w:val="Normln"/>
    <w:next w:val="Normln"/>
    <w:link w:val="Nadpis1Char"/>
    <w:uiPriority w:val="9"/>
    <w:qFormat/>
    <w:rsid w:val="00A94B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A94B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A94B4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A94B4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A94B4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A94B4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94B4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94B4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94B4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94B4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94B4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94B4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94B4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94B4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94B4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94B4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94B4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94B4B"/>
    <w:rPr>
      <w:rFonts w:eastAsiaTheme="majorEastAsia" w:cstheme="majorBidi"/>
      <w:color w:val="272727" w:themeColor="text1" w:themeTint="D8"/>
    </w:rPr>
  </w:style>
  <w:style w:type="paragraph" w:styleId="Nzev">
    <w:name w:val="Title"/>
    <w:basedOn w:val="Normln"/>
    <w:next w:val="Normln"/>
    <w:link w:val="NzevChar"/>
    <w:uiPriority w:val="10"/>
    <w:qFormat/>
    <w:rsid w:val="00A94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94B4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94B4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94B4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94B4B"/>
    <w:pPr>
      <w:spacing w:before="160"/>
      <w:jc w:val="center"/>
    </w:pPr>
    <w:rPr>
      <w:i/>
      <w:iCs/>
      <w:color w:val="404040" w:themeColor="text1" w:themeTint="BF"/>
    </w:rPr>
  </w:style>
  <w:style w:type="character" w:customStyle="1" w:styleId="CittChar">
    <w:name w:val="Citát Char"/>
    <w:basedOn w:val="Standardnpsmoodstavce"/>
    <w:link w:val="Citt"/>
    <w:uiPriority w:val="29"/>
    <w:rsid w:val="00A94B4B"/>
    <w:rPr>
      <w:i/>
      <w:iCs/>
      <w:color w:val="404040" w:themeColor="text1" w:themeTint="BF"/>
    </w:rPr>
  </w:style>
  <w:style w:type="paragraph" w:styleId="Odstavecseseznamem">
    <w:name w:val="List Paragraph"/>
    <w:basedOn w:val="Normln"/>
    <w:uiPriority w:val="34"/>
    <w:qFormat/>
    <w:rsid w:val="00A94B4B"/>
    <w:pPr>
      <w:ind w:left="720"/>
      <w:contextualSpacing/>
    </w:pPr>
  </w:style>
  <w:style w:type="character" w:styleId="Zdraznnintenzivn">
    <w:name w:val="Intense Emphasis"/>
    <w:basedOn w:val="Standardnpsmoodstavce"/>
    <w:uiPriority w:val="21"/>
    <w:qFormat/>
    <w:rsid w:val="00A94B4B"/>
    <w:rPr>
      <w:i/>
      <w:iCs/>
      <w:color w:val="2F5496" w:themeColor="accent1" w:themeShade="BF"/>
    </w:rPr>
  </w:style>
  <w:style w:type="paragraph" w:styleId="Vrazncitt">
    <w:name w:val="Intense Quote"/>
    <w:basedOn w:val="Normln"/>
    <w:next w:val="Normln"/>
    <w:link w:val="VrazncittChar"/>
    <w:uiPriority w:val="30"/>
    <w:qFormat/>
    <w:rsid w:val="00A94B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A94B4B"/>
    <w:rPr>
      <w:i/>
      <w:iCs/>
      <w:color w:val="2F5496" w:themeColor="accent1" w:themeShade="BF"/>
    </w:rPr>
  </w:style>
  <w:style w:type="character" w:styleId="Odkazintenzivn">
    <w:name w:val="Intense Reference"/>
    <w:basedOn w:val="Standardnpsmoodstavce"/>
    <w:uiPriority w:val="32"/>
    <w:qFormat/>
    <w:rsid w:val="00A94B4B"/>
    <w:rPr>
      <w:b/>
      <w:bCs/>
      <w:smallCaps/>
      <w:color w:val="2F5496" w:themeColor="accent1" w:themeShade="BF"/>
      <w:spacing w:val="5"/>
    </w:rPr>
  </w:style>
  <w:style w:type="paragraph" w:customStyle="1" w:styleId="slovna">
    <w:name w:val="Číslování_a"/>
    <w:aliases w:val="b,c"/>
    <w:basedOn w:val="Normln"/>
    <w:qFormat/>
    <w:rsid w:val="00A94B4B"/>
    <w:pPr>
      <w:numPr>
        <w:numId w:val="1"/>
      </w:numPr>
      <w:tabs>
        <w:tab w:val="left" w:pos="426"/>
      </w:tabs>
      <w:spacing w:after="60" w:line="276" w:lineRule="auto"/>
      <w:jc w:val="both"/>
    </w:pPr>
    <w:rPr>
      <w:rFonts w:ascii="Arial" w:eastAsia="Times New Roman" w:hAnsi="Arial" w:cs="Arial"/>
      <w:kern w:val="0"/>
      <w:sz w:val="20"/>
      <w:szCs w:val="24"/>
      <w:lang w:eastAsia="cs-CZ"/>
      <w14:ligatures w14:val="none"/>
    </w:rPr>
  </w:style>
  <w:style w:type="paragraph" w:styleId="Zhlav">
    <w:name w:val="header"/>
    <w:basedOn w:val="Normln"/>
    <w:link w:val="ZhlavChar"/>
    <w:uiPriority w:val="99"/>
    <w:unhideWhenUsed/>
    <w:rsid w:val="00D360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360EA"/>
  </w:style>
  <w:style w:type="paragraph" w:styleId="Zpat">
    <w:name w:val="footer"/>
    <w:basedOn w:val="Normln"/>
    <w:link w:val="ZpatChar"/>
    <w:uiPriority w:val="99"/>
    <w:unhideWhenUsed/>
    <w:rsid w:val="00D360EA"/>
    <w:pPr>
      <w:tabs>
        <w:tab w:val="center" w:pos="4536"/>
        <w:tab w:val="right" w:pos="9072"/>
      </w:tabs>
      <w:spacing w:after="0" w:line="240" w:lineRule="auto"/>
    </w:pPr>
  </w:style>
  <w:style w:type="character" w:customStyle="1" w:styleId="ZpatChar">
    <w:name w:val="Zápatí Char"/>
    <w:basedOn w:val="Standardnpsmoodstavce"/>
    <w:link w:val="Zpat"/>
    <w:uiPriority w:val="99"/>
    <w:rsid w:val="00D360EA"/>
  </w:style>
  <w:style w:type="character" w:styleId="Odkaznakoment">
    <w:name w:val="annotation reference"/>
    <w:uiPriority w:val="99"/>
    <w:semiHidden/>
    <w:unhideWhenUsed/>
    <w:rsid w:val="00302D68"/>
    <w:rPr>
      <w:sz w:val="16"/>
      <w:szCs w:val="16"/>
    </w:rPr>
  </w:style>
  <w:style w:type="paragraph" w:styleId="Textkomente">
    <w:name w:val="annotation text"/>
    <w:basedOn w:val="Normln"/>
    <w:link w:val="TextkomenteChar1"/>
    <w:uiPriority w:val="99"/>
    <w:unhideWhenUsed/>
    <w:rsid w:val="00302D68"/>
    <w:pPr>
      <w:suppressAutoHyphens/>
      <w:spacing w:after="0" w:line="240" w:lineRule="auto"/>
    </w:pPr>
    <w:rPr>
      <w:rFonts w:ascii="Arial" w:eastAsia="Times New Roman" w:hAnsi="Arial" w:cs="Times New Roman"/>
      <w:kern w:val="0"/>
      <w:sz w:val="20"/>
      <w:szCs w:val="20"/>
      <w:lang w:val="x-none" w:eastAsia="ar-SA"/>
      <w14:ligatures w14:val="none"/>
    </w:rPr>
  </w:style>
  <w:style w:type="character" w:customStyle="1" w:styleId="TextkomenteChar">
    <w:name w:val="Text komentáře Char"/>
    <w:basedOn w:val="Standardnpsmoodstavce"/>
    <w:uiPriority w:val="99"/>
    <w:semiHidden/>
    <w:rsid w:val="00302D68"/>
    <w:rPr>
      <w:sz w:val="20"/>
      <w:szCs w:val="20"/>
    </w:rPr>
  </w:style>
  <w:style w:type="character" w:customStyle="1" w:styleId="TextkomenteChar1">
    <w:name w:val="Text komentáře Char1"/>
    <w:link w:val="Textkomente"/>
    <w:uiPriority w:val="99"/>
    <w:rsid w:val="00302D68"/>
    <w:rPr>
      <w:rFonts w:ascii="Arial" w:eastAsia="Times New Roman" w:hAnsi="Arial" w:cs="Times New Roman"/>
      <w:kern w:val="0"/>
      <w:sz w:val="20"/>
      <w:szCs w:val="20"/>
      <w:lang w:val="x-none" w:eastAsia="ar-SA"/>
      <w14:ligatures w14:val="none"/>
    </w:rPr>
  </w:style>
  <w:style w:type="paragraph" w:customStyle="1" w:styleId="5psmeno">
    <w:name w:val="5_písmeno"/>
    <w:basedOn w:val="Normln"/>
    <w:qFormat/>
    <w:rsid w:val="00302D68"/>
    <w:pPr>
      <w:keepNext/>
      <w:numPr>
        <w:numId w:val="3"/>
      </w:numPr>
      <w:suppressAutoHyphens/>
      <w:spacing w:before="120" w:after="0" w:line="240" w:lineRule="auto"/>
      <w:outlineLvl w:val="2"/>
    </w:pPr>
    <w:rPr>
      <w:rFonts w:ascii="Arial" w:eastAsia="Times New Roman" w:hAnsi="Arial" w:cs="Times New Roman"/>
      <w:kern w:val="0"/>
      <w:szCs w:val="20"/>
      <w:lang w:eastAsia="ar-SA"/>
      <w14:ligatures w14:val="none"/>
    </w:rPr>
  </w:style>
  <w:style w:type="table" w:customStyle="1" w:styleId="Svtltabulkaseznamu1zvraznn11">
    <w:name w:val="Světlá tabulka seznamu 1 – zvýraznění 11"/>
    <w:basedOn w:val="Normlntabulka"/>
    <w:uiPriority w:val="46"/>
    <w:rsid w:val="004C1118"/>
    <w:pPr>
      <w:spacing w:after="0" w:line="240" w:lineRule="auto"/>
    </w:pPr>
    <w:rPr>
      <w:kern w:val="0"/>
      <w14:ligatures w14:val="none"/>
    </w:rPr>
    <w:tblPr>
      <w:tblStyleRowBandSize w:val="1"/>
      <w:tblStyleColBandSize w:val="1"/>
      <w:tblInd w:w="0" w:type="nil"/>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style>
  <w:style w:type="table" w:customStyle="1" w:styleId="Mkatabulky1">
    <w:name w:val="Mřížka tabulky1"/>
    <w:basedOn w:val="Normlntabulka"/>
    <w:next w:val="Mkatabulky"/>
    <w:uiPriority w:val="39"/>
    <w:rsid w:val="009F500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uiPriority w:val="99"/>
    <w:qFormat/>
    <w:rsid w:val="009F5008"/>
    <w:rPr>
      <w:rFonts w:ascii="Union" w:hAnsi="Union" w:cs="Union"/>
      <w:color w:val="000000"/>
      <w:sz w:val="18"/>
      <w:szCs w:val="18"/>
      <w:u w:val="none"/>
      <w:lang w:val="cs-CZ"/>
    </w:rPr>
  </w:style>
  <w:style w:type="paragraph" w:customStyle="1" w:styleId="Textpoznpodarou1">
    <w:name w:val="Text pozn. pod čarou1"/>
    <w:basedOn w:val="Normln"/>
    <w:next w:val="Textpoznpodarou"/>
    <w:link w:val="TextpoznpodarouChar"/>
    <w:uiPriority w:val="99"/>
    <w:semiHidden/>
    <w:unhideWhenUsed/>
    <w:rsid w:val="009F5008"/>
    <w:pPr>
      <w:spacing w:after="0" w:line="240" w:lineRule="auto"/>
    </w:pPr>
    <w:rPr>
      <w:sz w:val="20"/>
      <w:szCs w:val="20"/>
    </w:rPr>
  </w:style>
  <w:style w:type="character" w:customStyle="1" w:styleId="TextpoznpodarouChar">
    <w:name w:val="Text pozn. pod čarou Char"/>
    <w:basedOn w:val="Standardnpsmoodstavce"/>
    <w:link w:val="Textpoznpodarou1"/>
    <w:uiPriority w:val="99"/>
    <w:semiHidden/>
    <w:rsid w:val="009F5008"/>
    <w:rPr>
      <w:sz w:val="20"/>
      <w:szCs w:val="20"/>
    </w:rPr>
  </w:style>
  <w:style w:type="character" w:styleId="Znakapoznpodarou">
    <w:name w:val="footnote reference"/>
    <w:basedOn w:val="Standardnpsmoodstavce"/>
    <w:uiPriority w:val="99"/>
    <w:semiHidden/>
    <w:unhideWhenUsed/>
    <w:rsid w:val="009F5008"/>
    <w:rPr>
      <w:vertAlign w:val="superscript"/>
    </w:rPr>
  </w:style>
  <w:style w:type="table" w:styleId="Mkatabulky">
    <w:name w:val="Table Grid"/>
    <w:basedOn w:val="Normlntabulka"/>
    <w:uiPriority w:val="39"/>
    <w:rsid w:val="009F5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1"/>
    <w:uiPriority w:val="99"/>
    <w:semiHidden/>
    <w:unhideWhenUsed/>
    <w:rsid w:val="009F5008"/>
    <w:pPr>
      <w:spacing w:after="0" w:line="240" w:lineRule="auto"/>
    </w:pPr>
    <w:rPr>
      <w:sz w:val="20"/>
      <w:szCs w:val="20"/>
    </w:rPr>
  </w:style>
  <w:style w:type="character" w:customStyle="1" w:styleId="TextpoznpodarouChar1">
    <w:name w:val="Text pozn. pod čarou Char1"/>
    <w:basedOn w:val="Standardnpsmoodstavce"/>
    <w:link w:val="Textpoznpodarou"/>
    <w:uiPriority w:val="99"/>
    <w:semiHidden/>
    <w:rsid w:val="009F5008"/>
    <w:rPr>
      <w:sz w:val="20"/>
      <w:szCs w:val="20"/>
    </w:rPr>
  </w:style>
  <w:style w:type="table" w:customStyle="1" w:styleId="Mkatabulky2">
    <w:name w:val="Mřížka tabulky2"/>
    <w:basedOn w:val="Normlntabulka"/>
    <w:next w:val="Mkatabulky"/>
    <w:uiPriority w:val="39"/>
    <w:rsid w:val="009F500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9F500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odstavec">
    <w:name w:val="[Základní odstavec]"/>
    <w:basedOn w:val="Normln"/>
    <w:uiPriority w:val="99"/>
    <w:qFormat/>
    <w:rsid w:val="00570302"/>
    <w:pPr>
      <w:autoSpaceDE w:val="0"/>
      <w:autoSpaceDN w:val="0"/>
      <w:adjustRightInd w:val="0"/>
      <w:spacing w:after="0" w:line="288" w:lineRule="auto"/>
      <w:textAlignment w:val="center"/>
    </w:pPr>
    <w:rPr>
      <w:rFonts w:ascii="Union" w:hAnsi="Union" w:cs="Union"/>
      <w:color w:val="000000"/>
      <w:kern w:val="0"/>
      <w:sz w:val="24"/>
      <w:szCs w:val="24"/>
      <w:lang w:val="en-US"/>
      <w14:ligatures w14:val="none"/>
    </w:rPr>
  </w:style>
  <w:style w:type="table" w:customStyle="1" w:styleId="Mkatabulky4">
    <w:name w:val="Mřížka tabulky4"/>
    <w:basedOn w:val="Normlntabulka"/>
    <w:next w:val="Mkatabulky"/>
    <w:uiPriority w:val="39"/>
    <w:rsid w:val="00570302"/>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570302"/>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570302"/>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570302"/>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955279"/>
    <w:pPr>
      <w:suppressAutoHyphens w:val="0"/>
      <w:spacing w:after="160"/>
    </w:pPr>
    <w:rPr>
      <w:rFonts w:asciiTheme="minorHAnsi" w:eastAsiaTheme="minorHAnsi" w:hAnsiTheme="minorHAnsi" w:cstheme="minorBidi"/>
      <w:b/>
      <w:bCs/>
      <w:kern w:val="2"/>
      <w:lang w:val="cs-CZ" w:eastAsia="en-US"/>
      <w14:ligatures w14:val="standardContextual"/>
    </w:rPr>
  </w:style>
  <w:style w:type="character" w:customStyle="1" w:styleId="PedmtkomenteChar">
    <w:name w:val="Předmět komentáře Char"/>
    <w:basedOn w:val="TextkomenteChar1"/>
    <w:link w:val="Pedmtkomente"/>
    <w:uiPriority w:val="99"/>
    <w:semiHidden/>
    <w:rsid w:val="00955279"/>
    <w:rPr>
      <w:rFonts w:ascii="Arial" w:eastAsia="Times New Roman" w:hAnsi="Arial" w:cs="Times New Roman"/>
      <w:b/>
      <w:bCs/>
      <w:kern w:val="0"/>
      <w:sz w:val="20"/>
      <w:szCs w:val="20"/>
      <w:lang w:val="x-none" w:eastAsia="ar-SA"/>
      <w14:ligatures w14:val="none"/>
    </w:rPr>
  </w:style>
  <w:style w:type="paragraph" w:styleId="Revize">
    <w:name w:val="Revision"/>
    <w:hidden/>
    <w:uiPriority w:val="99"/>
    <w:semiHidden/>
    <w:rsid w:val="009552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586</Words>
  <Characters>3461</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Blovska Jitka</dc:creator>
  <cp:keywords/>
  <dc:description/>
  <cp:lastModifiedBy>Blovska Jitka</cp:lastModifiedBy>
  <cp:revision>13</cp:revision>
  <cp:lastPrinted>2025-04-28T14:39:00Z</cp:lastPrinted>
  <dcterms:created xsi:type="dcterms:W3CDTF">2025-05-13T05:22:00Z</dcterms:created>
  <dcterms:modified xsi:type="dcterms:W3CDTF">2026-03-23T16:15:00Z</dcterms:modified>
</cp:coreProperties>
</file>