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DE15" w14:textId="1E3E00FE" w:rsidR="00EE353D" w:rsidRPr="000147AF" w:rsidRDefault="00D12B11" w:rsidP="000147AF">
      <w:pPr>
        <w:spacing w:after="0" w:line="240" w:lineRule="auto"/>
        <w:jc w:val="center"/>
        <w:rPr>
          <w:rFonts w:ascii="☞AMSIPRO-LIGHT" w:eastAsia="Times New Roman" w:hAnsi="☞AMSIPRO-LIGHT" w:cs="Arial"/>
          <w:b/>
          <w:bCs/>
          <w:lang w:eastAsia="cs-CZ"/>
        </w:rPr>
      </w:pPr>
      <w:r>
        <w:rPr>
          <w:rFonts w:ascii="☞AMSIPRO-LIGHT" w:eastAsia="Times New Roman" w:hAnsi="☞AMSIPRO-LIGHT" w:cs="Arial"/>
          <w:b/>
          <w:bCs/>
          <w:lang w:eastAsia="cs-CZ"/>
        </w:rPr>
        <w:t>Technická specifikace a seznam servisních středisek</w:t>
      </w:r>
    </w:p>
    <w:p w14:paraId="6BA8ACF5" w14:textId="77777777" w:rsidR="00EE353D" w:rsidRPr="000147AF" w:rsidRDefault="00EE353D" w:rsidP="00EE353D">
      <w:pPr>
        <w:spacing w:after="0" w:line="240" w:lineRule="auto"/>
        <w:rPr>
          <w:rFonts w:ascii="☞AMSIPRO-LIGHT" w:eastAsia="Times New Roman" w:hAnsi="☞AMSIPRO-LIGHT" w:cs="Arial"/>
          <w:sz w:val="20"/>
          <w:lang w:eastAsia="cs-CZ"/>
        </w:rPr>
      </w:pPr>
    </w:p>
    <w:p w14:paraId="3F716D4F" w14:textId="7246C560" w:rsidR="00667B19" w:rsidRPr="000147AF" w:rsidRDefault="00EE353D" w:rsidP="00157007">
      <w:pPr>
        <w:spacing w:after="0" w:line="360" w:lineRule="auto"/>
        <w:ind w:left="2835" w:hanging="2835"/>
        <w:rPr>
          <w:rFonts w:ascii="☞AMSIPRO-LIGHT" w:eastAsia="Times New Roman" w:hAnsi="☞AMSIPRO-LIGHT" w:cs="Arial"/>
          <w:sz w:val="20"/>
          <w:szCs w:val="20"/>
          <w:lang w:eastAsia="cs-CZ"/>
        </w:rPr>
      </w:pPr>
      <w:r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>Název</w:t>
      </w:r>
      <w:r w:rsidR="00667B19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 xml:space="preserve"> veřejné zakázky: </w:t>
      </w:r>
      <w:r w:rsidR="00667B19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ab/>
      </w:r>
      <w:r w:rsidR="000E4C68" w:rsidRPr="000E4C68">
        <w:rPr>
          <w:rFonts w:ascii="☞AMSIPRO-LIGHT" w:eastAsia="Times New Roman" w:hAnsi="☞AMSIPRO-LIGHT" w:cs="Arial"/>
          <w:b/>
          <w:bCs/>
          <w:sz w:val="20"/>
          <w:szCs w:val="20"/>
          <w:lang w:eastAsia="cs-CZ"/>
        </w:rPr>
        <w:t xml:space="preserve">Nákup nového </w:t>
      </w:r>
      <w:r w:rsidR="001653F0">
        <w:rPr>
          <w:rFonts w:ascii="☞AMSIPRO-LIGHT" w:eastAsia="Times New Roman" w:hAnsi="☞AMSIPRO-LIGHT" w:cs="Arial"/>
          <w:b/>
          <w:bCs/>
          <w:sz w:val="20"/>
          <w:szCs w:val="20"/>
          <w:lang w:eastAsia="cs-CZ"/>
        </w:rPr>
        <w:t>užitkového</w:t>
      </w:r>
      <w:r w:rsidR="00C45E14">
        <w:rPr>
          <w:rFonts w:ascii="☞AMSIPRO-LIGHT" w:eastAsia="Times New Roman" w:hAnsi="☞AMSIPRO-LIGHT" w:cs="Arial"/>
          <w:b/>
          <w:bCs/>
          <w:sz w:val="20"/>
          <w:szCs w:val="20"/>
          <w:lang w:eastAsia="cs-CZ"/>
        </w:rPr>
        <w:t xml:space="preserve"> automobilu</w:t>
      </w:r>
    </w:p>
    <w:p w14:paraId="7D7B4AF5" w14:textId="7F224435" w:rsidR="00EE353D" w:rsidRPr="000147AF" w:rsidRDefault="00CD4F63" w:rsidP="00EE353D">
      <w:pPr>
        <w:spacing w:after="0" w:line="360" w:lineRule="auto"/>
        <w:rPr>
          <w:rFonts w:ascii="☞AMSIPRO-LIGHT" w:eastAsia="Times New Roman" w:hAnsi="☞AMSIPRO-LIGHT" w:cs="Arial"/>
          <w:sz w:val="20"/>
          <w:szCs w:val="20"/>
          <w:lang w:eastAsia="cs-CZ"/>
        </w:rPr>
      </w:pPr>
      <w:r>
        <w:rPr>
          <w:rFonts w:ascii="☞AMSIPRO-LIGHT" w:eastAsia="Times New Roman" w:hAnsi="☞AMSIPRO-LIGHT" w:cs="Arial"/>
          <w:sz w:val="20"/>
          <w:szCs w:val="20"/>
          <w:lang w:eastAsia="cs-CZ"/>
        </w:rPr>
        <w:t>S</w:t>
      </w:r>
      <w:r w:rsidR="00EE353D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>ystémové číslo:</w:t>
      </w:r>
      <w:r w:rsidR="00667B19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ab/>
      </w:r>
      <w:r w:rsidR="00667B19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ab/>
      </w:r>
      <w:r w:rsidR="00692B68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>P2</w:t>
      </w:r>
      <w:r w:rsidR="008053BE">
        <w:rPr>
          <w:rFonts w:ascii="☞AMSIPRO-LIGHT" w:eastAsia="Times New Roman" w:hAnsi="☞AMSIPRO-LIGHT" w:cs="Arial"/>
          <w:sz w:val="20"/>
          <w:szCs w:val="20"/>
          <w:lang w:eastAsia="cs-CZ"/>
        </w:rPr>
        <w:t>5</w:t>
      </w:r>
      <w:r w:rsidR="00692B68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>V000</w:t>
      </w:r>
      <w:r w:rsidR="00F9415B">
        <w:rPr>
          <w:rFonts w:ascii="☞AMSIPRO-LIGHT" w:eastAsia="Times New Roman" w:hAnsi="☞AMSIPRO-LIGHT" w:cs="Arial"/>
          <w:sz w:val="20"/>
          <w:szCs w:val="20"/>
          <w:lang w:eastAsia="cs-CZ"/>
        </w:rPr>
        <w:t>0</w:t>
      </w:r>
      <w:r w:rsidR="00692B68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>0</w:t>
      </w:r>
      <w:r w:rsidR="00D1009A">
        <w:rPr>
          <w:rFonts w:ascii="☞AMSIPRO-LIGHT" w:eastAsia="Times New Roman" w:hAnsi="☞AMSIPRO-LIGHT" w:cs="Arial"/>
          <w:sz w:val="20"/>
          <w:szCs w:val="20"/>
          <w:lang w:eastAsia="cs-CZ"/>
        </w:rPr>
        <w:t>1</w:t>
      </w:r>
      <w:r w:rsidR="008053BE">
        <w:rPr>
          <w:rFonts w:ascii="☞AMSIPRO-LIGHT" w:eastAsia="Times New Roman" w:hAnsi="☞AMSIPRO-LIGHT" w:cs="Arial"/>
          <w:sz w:val="20"/>
          <w:szCs w:val="20"/>
          <w:lang w:eastAsia="cs-CZ"/>
        </w:rPr>
        <w:t>51</w:t>
      </w:r>
    </w:p>
    <w:p w14:paraId="7DF7A258" w14:textId="77777777" w:rsidR="00EE353D" w:rsidRPr="000147AF" w:rsidRDefault="00EE353D" w:rsidP="00EE353D">
      <w:pPr>
        <w:spacing w:after="0" w:line="360" w:lineRule="auto"/>
        <w:rPr>
          <w:rFonts w:ascii="☞AMSIPRO-LIGHT" w:eastAsia="Times New Roman" w:hAnsi="☞AMSIPRO-LIGHT" w:cs="Arial"/>
          <w:caps/>
          <w:szCs w:val="30"/>
          <w:lang w:eastAsia="cs-CZ"/>
        </w:rPr>
      </w:pPr>
    </w:p>
    <w:p w14:paraId="201C083A" w14:textId="77777777" w:rsidR="00EE353D" w:rsidRPr="000147AF" w:rsidRDefault="00667B19" w:rsidP="00EE353D">
      <w:pPr>
        <w:spacing w:after="0" w:line="360" w:lineRule="auto"/>
        <w:rPr>
          <w:rFonts w:ascii="☞AMSIPRO-LIGHT" w:eastAsia="Times New Roman" w:hAnsi="☞AMSIPRO-LIGHT" w:cs="Arial"/>
          <w:sz w:val="20"/>
          <w:szCs w:val="20"/>
          <w:lang w:eastAsia="cs-CZ"/>
        </w:rPr>
      </w:pPr>
      <w:r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>Účastník</w:t>
      </w:r>
      <w:r w:rsidR="00EE353D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>:</w:t>
      </w:r>
      <w:r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ab/>
      </w:r>
      <w:r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ab/>
      </w:r>
      <w:r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6E744F17" w14:textId="2777A395" w:rsidR="00EE353D" w:rsidRPr="000147AF" w:rsidRDefault="00CD4F63" w:rsidP="00EE353D">
      <w:pPr>
        <w:spacing w:after="0" w:line="360" w:lineRule="auto"/>
        <w:rPr>
          <w:rFonts w:ascii="☞AMSIPRO-LIGHT" w:eastAsia="Times New Roman" w:hAnsi="☞AMSIPRO-LIGHT" w:cs="Arial"/>
          <w:sz w:val="20"/>
          <w:szCs w:val="20"/>
          <w:lang w:eastAsia="cs-CZ"/>
        </w:rPr>
      </w:pPr>
      <w:r>
        <w:rPr>
          <w:rFonts w:ascii="☞AMSIPRO-LIGHT" w:eastAsia="Times New Roman" w:hAnsi="☞AMSIPRO-LIGHT" w:cs="Arial"/>
          <w:sz w:val="20"/>
          <w:szCs w:val="20"/>
          <w:lang w:eastAsia="cs-CZ"/>
        </w:rPr>
        <w:t>S</w:t>
      </w:r>
      <w:r w:rsidR="00EE353D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>ídlo:</w:t>
      </w:r>
      <w:r w:rsidR="00667B19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ab/>
      </w:r>
      <w:r w:rsidR="00667B19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ab/>
      </w:r>
      <w:r w:rsidR="00667B19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ab/>
      </w:r>
      <w:r w:rsidR="00667B19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7F0B2421" w14:textId="306B9541" w:rsidR="00EE353D" w:rsidRPr="000147AF" w:rsidRDefault="00EE353D" w:rsidP="00EE353D">
      <w:pPr>
        <w:spacing w:after="0" w:line="360" w:lineRule="auto"/>
        <w:rPr>
          <w:rFonts w:ascii="☞AMSIPRO-LIGHT" w:eastAsia="Times New Roman" w:hAnsi="☞AMSIPRO-LIGHT" w:cs="Arial"/>
          <w:sz w:val="20"/>
          <w:szCs w:val="20"/>
          <w:lang w:eastAsia="cs-CZ"/>
        </w:rPr>
      </w:pPr>
      <w:r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>IČ</w:t>
      </w:r>
      <w:r w:rsidR="00692B68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>O</w:t>
      </w:r>
      <w:r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 xml:space="preserve">: </w:t>
      </w:r>
      <w:r w:rsidR="00667B19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ab/>
      </w:r>
      <w:r w:rsidR="00667B19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ab/>
      </w:r>
      <w:r w:rsidR="00667B19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ab/>
      </w:r>
      <w:r w:rsidR="00667B19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69761313" w14:textId="5CDC5665" w:rsidR="00EE353D" w:rsidRPr="000147AF" w:rsidRDefault="00CD4F63" w:rsidP="00EE353D">
      <w:pPr>
        <w:spacing w:after="0" w:line="360" w:lineRule="auto"/>
        <w:rPr>
          <w:rFonts w:ascii="☞AMSIPRO-LIGHT" w:eastAsia="Times New Roman" w:hAnsi="☞AMSIPRO-LIGHT" w:cs="Arial"/>
          <w:sz w:val="20"/>
          <w:szCs w:val="20"/>
          <w:lang w:eastAsia="cs-CZ"/>
        </w:rPr>
      </w:pPr>
      <w:r>
        <w:rPr>
          <w:rFonts w:ascii="☞AMSIPRO-LIGHT" w:eastAsia="Times New Roman" w:hAnsi="☞AMSIPRO-LIGHT" w:cs="Arial"/>
          <w:sz w:val="20"/>
          <w:szCs w:val="20"/>
          <w:lang w:eastAsia="cs-CZ"/>
        </w:rPr>
        <w:t>S</w:t>
      </w:r>
      <w:r w:rsidR="00EE353D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 xml:space="preserve">tatutární orgán (jméno, funkce): </w:t>
      </w:r>
      <w:r w:rsidR="00667B19" w:rsidRPr="000147AF">
        <w:rPr>
          <w:rFonts w:ascii="☞AMSIPRO-LIGHT" w:eastAsia="Times New Roman" w:hAnsi="☞AMSIPRO-LIGHT" w:cs="Arial"/>
          <w:sz w:val="20"/>
          <w:szCs w:val="20"/>
          <w:lang w:eastAsia="cs-CZ"/>
        </w:rPr>
        <w:t>……………………………………………………………………………</w:t>
      </w:r>
    </w:p>
    <w:p w14:paraId="59C31EA8" w14:textId="77777777" w:rsidR="00D12B11" w:rsidRDefault="00D12B11" w:rsidP="00D12B11">
      <w:pPr>
        <w:spacing w:after="0" w:line="240" w:lineRule="auto"/>
        <w:rPr>
          <w:rFonts w:ascii="☞AMSIPRO-LIGHT" w:hAnsi="☞AMSIPRO-LIGHT" w:cs="Arial"/>
          <w:b/>
          <w:bCs/>
          <w:color w:val="000000"/>
          <w:lang w:eastAsia="cs-CZ"/>
        </w:rPr>
      </w:pPr>
    </w:p>
    <w:p w14:paraId="35459932" w14:textId="262C4C8F" w:rsidR="00D12B11" w:rsidRDefault="00D12B11" w:rsidP="001A159F">
      <w:pPr>
        <w:spacing w:after="0" w:line="240" w:lineRule="auto"/>
        <w:jc w:val="center"/>
        <w:rPr>
          <w:rFonts w:ascii="☞AMSIPRO-LIGHT" w:hAnsi="☞AMSIPRO-LIGHT" w:cs="Arial"/>
          <w:b/>
          <w:bCs/>
          <w:color w:val="000000"/>
          <w:lang w:eastAsia="cs-CZ"/>
        </w:rPr>
      </w:pPr>
      <w:r w:rsidRPr="0069778E">
        <w:rPr>
          <w:rFonts w:ascii="☞AMSIPRO-LIGHT" w:hAnsi="☞AMSIPRO-LIGHT" w:cs="Arial"/>
          <w:b/>
          <w:bCs/>
          <w:color w:val="000000"/>
          <w:lang w:eastAsia="cs-CZ"/>
        </w:rPr>
        <w:t>Technická specifikace</w:t>
      </w:r>
    </w:p>
    <w:p w14:paraId="0C81D555" w14:textId="6BE1C703" w:rsidR="001A159F" w:rsidRDefault="001A159F" w:rsidP="00D12B11">
      <w:pPr>
        <w:spacing w:after="0" w:line="240" w:lineRule="auto"/>
        <w:rPr>
          <w:rFonts w:ascii="☞AMSIPRO-LIGHT" w:hAnsi="☞AMSIPRO-LIGHT" w:cs="Arial"/>
          <w:b/>
          <w:bCs/>
          <w:color w:val="000000"/>
          <w:lang w:eastAsia="cs-CZ"/>
        </w:rPr>
      </w:pPr>
    </w:p>
    <w:p w14:paraId="68032E65" w14:textId="77777777" w:rsidR="001A159F" w:rsidRDefault="001A159F" w:rsidP="001A159F">
      <w:pPr>
        <w:spacing w:after="0" w:line="240" w:lineRule="auto"/>
        <w:rPr>
          <w:rFonts w:ascii="☞AMSIPRO-LIGHT" w:hAnsi="☞AMSIPRO-LIGHT" w:cs="Arial"/>
          <w:b/>
          <w:bCs/>
          <w:color w:val="000000"/>
          <w:sz w:val="20"/>
          <w:szCs w:val="20"/>
          <w:lang w:eastAsia="cs-CZ"/>
        </w:rPr>
      </w:pPr>
    </w:p>
    <w:p w14:paraId="5D17BE11" w14:textId="43C3AD3B" w:rsidR="001A159F" w:rsidRPr="00A56DF1" w:rsidRDefault="001A159F" w:rsidP="001A159F">
      <w:pPr>
        <w:spacing w:after="0" w:line="240" w:lineRule="auto"/>
        <w:rPr>
          <w:rFonts w:ascii="☞AMSIPRO-LIGHT" w:hAnsi="☞AMSIPRO-LIGHT" w:cs="Arial"/>
          <w:b/>
          <w:bCs/>
          <w:color w:val="000000"/>
          <w:lang w:eastAsia="cs-CZ"/>
        </w:rPr>
      </w:pPr>
      <w:r w:rsidRPr="00A56DF1">
        <w:rPr>
          <w:rFonts w:ascii="☞AMSIPRO-LIGHT" w:hAnsi="☞AMSIPRO-LIGHT" w:cs="Arial"/>
          <w:b/>
          <w:bCs/>
          <w:color w:val="000000"/>
          <w:lang w:eastAsia="cs-CZ"/>
        </w:rPr>
        <w:t>Požadavky</w:t>
      </w:r>
      <w:r w:rsidR="007423D0">
        <w:rPr>
          <w:rFonts w:ascii="☞AMSIPRO-LIGHT" w:hAnsi="☞AMSIPRO-LIGHT" w:cs="Arial"/>
          <w:b/>
          <w:bCs/>
          <w:color w:val="000000"/>
          <w:lang w:eastAsia="cs-CZ"/>
        </w:rPr>
        <w:t xml:space="preserve"> na automobil</w:t>
      </w:r>
    </w:p>
    <w:p w14:paraId="72E38929" w14:textId="77777777" w:rsidR="001A159F" w:rsidRDefault="001A159F" w:rsidP="001A159F">
      <w:pPr>
        <w:spacing w:after="0" w:line="240" w:lineRule="auto"/>
        <w:rPr>
          <w:rFonts w:ascii="☞AMSIPRO-LIGHT" w:hAnsi="☞AMSIPRO-LIGHT" w:cs="Arial"/>
          <w:b/>
          <w:bCs/>
          <w:color w:val="000000"/>
          <w:sz w:val="20"/>
          <w:szCs w:val="20"/>
          <w:lang w:eastAsia="cs-C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3500"/>
        <w:gridCol w:w="2977"/>
        <w:gridCol w:w="2719"/>
      </w:tblGrid>
      <w:tr w:rsidR="008D0A93" w:rsidRPr="0069778E" w14:paraId="0BB31EB2" w14:textId="77777777" w:rsidTr="00AA6A57">
        <w:trPr>
          <w:trHeight w:val="76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EAADB" w:themeFill="accent1" w:themeFillTint="9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E42CBF" w14:textId="77777777" w:rsidR="008D0A93" w:rsidRPr="0069778E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9778E">
              <w:rPr>
                <w:rFonts w:ascii="☞AMSIPRO-LIGHT" w:hAnsi="☞AMSIPRO-LIGHT" w:cs="Calibri"/>
                <w:b/>
                <w:bCs/>
                <w:color w:val="000000"/>
                <w:sz w:val="20"/>
                <w:szCs w:val="20"/>
                <w:lang w:eastAsia="cs-CZ"/>
              </w:rPr>
              <w:t>Položka č.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EAADB" w:themeFill="accent1" w:themeFillTint="9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95845C" w14:textId="77777777" w:rsidR="008D0A93" w:rsidRPr="0069778E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9778E">
              <w:rPr>
                <w:rFonts w:ascii="☞AMSIPRO-LIGHT" w:hAnsi="☞AMSIPRO-LIGHT" w:cs="Calibri"/>
                <w:b/>
                <w:bCs/>
                <w:color w:val="000000"/>
                <w:sz w:val="20"/>
                <w:szCs w:val="20"/>
                <w:lang w:eastAsia="cs-CZ"/>
              </w:rPr>
              <w:t>Základní technické parametry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EAADB" w:themeFill="accent1" w:themeFillTint="9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03A99F" w14:textId="77777777" w:rsidR="008D0A93" w:rsidRPr="0069778E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9778E">
              <w:rPr>
                <w:rFonts w:ascii="☞AMSIPRO-LIGHT" w:hAnsi="☞AMSIPRO-LIGHT" w:cs="Calibri"/>
                <w:b/>
                <w:bCs/>
                <w:color w:val="000000"/>
                <w:sz w:val="20"/>
                <w:szCs w:val="20"/>
                <w:lang w:eastAsia="cs-CZ"/>
              </w:rPr>
              <w:t>Požadovaná úroveň parametrů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EAADB" w:themeFill="accent1" w:themeFillTint="9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8EF753" w14:textId="77777777" w:rsidR="008D0A93" w:rsidRPr="0069778E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9778E">
              <w:rPr>
                <w:rFonts w:ascii="☞AMSIPRO-LIGHT" w:hAnsi="☞AMSIPRO-LIGHT" w:cs="Calibri"/>
                <w:b/>
                <w:bCs/>
                <w:color w:val="000000"/>
                <w:sz w:val="20"/>
                <w:szCs w:val="20"/>
                <w:lang w:eastAsia="cs-CZ"/>
              </w:rPr>
              <w:t>Hodnota parametrů dodávky</w:t>
            </w:r>
          </w:p>
        </w:tc>
      </w:tr>
      <w:tr w:rsidR="008D0A93" w:rsidRPr="0069778E" w14:paraId="04BE23A2" w14:textId="77777777" w:rsidTr="00AA6A57">
        <w:trPr>
          <w:trHeight w:val="36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AD4995" w14:textId="77777777" w:rsidR="008D0A93" w:rsidRPr="0069778E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9778E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ECDECE" w14:textId="77777777" w:rsidR="008D0A93" w:rsidRPr="009639C5" w:rsidRDefault="008D0A93" w:rsidP="00AA6A57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9639C5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Výrobní značka a typové označení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2C3A1C" w14:textId="77777777" w:rsidR="008D0A93" w:rsidRPr="0069778E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D0A93" w:rsidRPr="0069778E" w14:paraId="3E678BC4" w14:textId="77777777" w:rsidTr="00AA6A57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69C111" w14:textId="77777777" w:rsidR="008D0A93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205A08" w14:textId="77777777" w:rsidR="008D0A93" w:rsidRPr="009639C5" w:rsidRDefault="008D0A93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Pohon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2AA8DE" w14:textId="77777777" w:rsidR="008D0A93" w:rsidRPr="0069778E" w:rsidRDefault="008D0A93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min. 4x2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9D1CD2" w14:textId="77777777" w:rsidR="008D0A93" w:rsidRPr="00615EC2" w:rsidRDefault="008D0A93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D0A93" w:rsidRPr="0069778E" w14:paraId="3E8E5DE6" w14:textId="77777777" w:rsidTr="00AA6A57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69B233" w14:textId="77777777" w:rsidR="008D0A93" w:rsidRPr="0069778E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E619C1" w14:textId="77777777" w:rsidR="008D0A93" w:rsidRPr="009639C5" w:rsidRDefault="008D0A93" w:rsidP="00AA6A57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9639C5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Výkon motoru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76E90A" w14:textId="49FEFEA3" w:rsidR="008D0A93" w:rsidRPr="0069778E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9778E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min. </w:t>
            </w:r>
            <w:r w:rsidR="001653F0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80 kW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D6FBFF" w14:textId="77777777" w:rsidR="008D0A93" w:rsidRPr="00615EC2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D0A93" w:rsidRPr="0069778E" w14:paraId="1D0AD6DC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B5087C" w14:textId="77777777" w:rsidR="008D0A93" w:rsidRPr="0069778E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136546" w14:textId="77777777" w:rsidR="008D0A93" w:rsidRPr="009639C5" w:rsidRDefault="008D0A93" w:rsidP="00AA6A57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9639C5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Počet válců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20FB61" w14:textId="77777777" w:rsidR="008D0A93" w:rsidRPr="0069778E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min.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58A6FC" w14:textId="77777777" w:rsidR="008D0A93" w:rsidRPr="00615EC2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522CC6" w:rsidRPr="0069778E" w14:paraId="369116B6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7AF4C2" w14:textId="6AB1558B" w:rsidR="00522CC6" w:rsidRDefault="00522CC6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C7352" w14:textId="5877A06B" w:rsidR="00522CC6" w:rsidRPr="009639C5" w:rsidRDefault="00522CC6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Palivo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B0D725" w14:textId="48F31DCE" w:rsidR="00522CC6" w:rsidRDefault="00522CC6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nafta (NM)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3A95C8" w14:textId="245169A6" w:rsidR="00522CC6" w:rsidRPr="00615EC2" w:rsidRDefault="00522CC6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D0A93" w:rsidRPr="0069778E" w14:paraId="682AF74A" w14:textId="77777777" w:rsidTr="00AA6A57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E16A12" w14:textId="5BE2EFB1" w:rsidR="008D0A93" w:rsidRPr="0069778E" w:rsidRDefault="00522CC6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AF1E90" w14:textId="77777777" w:rsidR="008D0A93" w:rsidRPr="009639C5" w:rsidRDefault="008D0A93" w:rsidP="00AA6A57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9639C5">
              <w:rPr>
                <w:rFonts w:ascii="☞AMSIPRO-LIGHT" w:hAnsi="☞AMSIPRO-LIGHT"/>
                <w:sz w:val="20"/>
                <w:szCs w:val="20"/>
                <w:lang w:eastAsia="cs-CZ"/>
              </w:rPr>
              <w:t>Emisní třída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3454FB" w14:textId="77777777" w:rsidR="008D0A93" w:rsidRPr="0069778E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min. EURO6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ACCC6C" w14:textId="77777777" w:rsidR="008D0A93" w:rsidRPr="00615EC2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D0A93" w:rsidRPr="0069778E" w14:paraId="365F8BC3" w14:textId="77777777" w:rsidTr="00AA6A57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5DCA97" w14:textId="558ACC59" w:rsidR="008D0A93" w:rsidRPr="0069778E" w:rsidRDefault="00522CC6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31F499" w14:textId="77777777" w:rsidR="008D0A93" w:rsidRPr="009639C5" w:rsidRDefault="008D0A93" w:rsidP="00AA6A57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9639C5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Kabina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816115" w14:textId="19AA7A37" w:rsidR="008D0A93" w:rsidRPr="0069778E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min. </w:t>
            </w:r>
            <w:r w:rsidR="001653F0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3</w:t>
            </w: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 míst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7631C1" w14:textId="77777777" w:rsidR="008D0A93" w:rsidRPr="00615EC2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D0A93" w:rsidRPr="0069778E" w14:paraId="134119E1" w14:textId="77777777" w:rsidTr="00AA6A57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8178BB" w14:textId="76D39397" w:rsidR="008D0A93" w:rsidRPr="0069778E" w:rsidRDefault="00522CC6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15CF3" w14:textId="77777777" w:rsidR="008D0A93" w:rsidRPr="009639C5" w:rsidRDefault="008D0A93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 w:rsidRPr="009639C5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Převodovka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57A6E6" w14:textId="404BC9D0" w:rsidR="008D0A93" w:rsidRPr="0069778E" w:rsidRDefault="005E4A45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AAB07A" w14:textId="77777777" w:rsidR="008D0A93" w:rsidRPr="00615EC2" w:rsidRDefault="008D0A93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D0A93" w:rsidRPr="0069778E" w14:paraId="5BF2CC53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8A933F" w14:textId="6C9A840F" w:rsidR="008D0A93" w:rsidRPr="0069778E" w:rsidRDefault="00522CC6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3FAECE" w14:textId="77777777" w:rsidR="008D0A93" w:rsidRPr="009639C5" w:rsidRDefault="008D0A93" w:rsidP="00AA6A57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9639C5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Rozvor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21E349" w14:textId="3C98FCEE" w:rsidR="008D0A93" w:rsidRPr="0069778E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min. </w:t>
            </w:r>
            <w:r w:rsidR="001653F0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33</w:t>
            </w:r>
            <w:r w:rsidR="005E4A45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00</w:t>
            </w: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 mm</w:t>
            </w:r>
            <w:r w:rsidR="00091ABB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, max. </w:t>
            </w:r>
            <w:r w:rsidR="005E4A45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3</w:t>
            </w:r>
            <w:r w:rsidR="001653F0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5</w:t>
            </w:r>
            <w:r w:rsidR="00091ABB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00 mm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19482D" w14:textId="77777777" w:rsidR="008D0A93" w:rsidRPr="00615EC2" w:rsidRDefault="008D0A93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091ABB" w:rsidRPr="0069778E" w14:paraId="32FB6004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F85FDA" w14:textId="25CB9791" w:rsidR="00091ABB" w:rsidRDefault="00522CC6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822D1F" w14:textId="40C3C81C" w:rsidR="00091ABB" w:rsidRPr="009639C5" w:rsidRDefault="00091ABB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Šířka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09F2ED" w14:textId="006BB62D" w:rsidR="00091ABB" w:rsidRDefault="00091ABB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min. </w:t>
            </w:r>
            <w:r w:rsidR="005E4A45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1</w:t>
            </w:r>
            <w:r w:rsidR="001653F0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9</w:t>
            </w: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50 mm, max. </w:t>
            </w:r>
            <w:r w:rsidR="005E4A45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2</w:t>
            </w:r>
            <w:r w:rsidR="001653F0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15</w:t>
            </w:r>
            <w:r w:rsidR="005E4A45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0</w:t>
            </w: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 mm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B940E4" w14:textId="610ABD34" w:rsidR="00091ABB" w:rsidRPr="00615EC2" w:rsidRDefault="00091ABB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091ABB" w:rsidRPr="0069778E" w14:paraId="378CD098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43D82B" w14:textId="3C507463" w:rsidR="00091ABB" w:rsidRDefault="00091ABB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</w:t>
            </w:r>
            <w:r w:rsidR="00522CC6">
              <w:rPr>
                <w:rFonts w:ascii="☞AMSIPRO-LIGHT" w:hAnsi="☞AMSIPRO-LIGHT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C89275" w14:textId="17CC626B" w:rsidR="00091ABB" w:rsidRDefault="005E4A45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Celková hmotnost vozidla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A76C20" w14:textId="473AC8D0" w:rsidR="00091ABB" w:rsidRDefault="00091ABB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max. </w:t>
            </w:r>
            <w:r w:rsidR="001653F0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35</w:t>
            </w:r>
            <w:r w:rsidR="005E4A45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00</w:t>
            </w: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 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EBB508" w14:textId="74094D6D" w:rsidR="00091ABB" w:rsidRPr="00615EC2" w:rsidRDefault="00091ABB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091ABB" w:rsidRPr="0069778E" w14:paraId="72439659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65736E" w14:textId="59C1BD03" w:rsidR="00091ABB" w:rsidRDefault="00091ABB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</w:t>
            </w:r>
            <w:r w:rsidR="00522CC6">
              <w:rPr>
                <w:rFonts w:ascii="☞AMSIPRO-LIGHT" w:hAnsi="☞AMSIPRO-LIGHT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0A0041" w14:textId="24AF8B55" w:rsidR="00091ABB" w:rsidRDefault="005E4A45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Tažná kapacita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B8876B" w14:textId="0342C74B" w:rsidR="00091ABB" w:rsidRDefault="005E4A45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min. </w:t>
            </w:r>
            <w:r w:rsidR="00FE192B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750</w:t>
            </w:r>
            <w:r w:rsidR="00091ABB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 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2FEA7D" w14:textId="23EC5120" w:rsidR="00091ABB" w:rsidRPr="00615EC2" w:rsidRDefault="00091ABB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091ABB" w:rsidRPr="0069778E" w14:paraId="00774984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B78EE5" w14:textId="6DC273D2" w:rsidR="00091ABB" w:rsidRDefault="00091ABB" w:rsidP="00AA6A57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</w:t>
            </w:r>
            <w:r w:rsidR="00522CC6">
              <w:rPr>
                <w:rFonts w:ascii="☞AMSIPRO-LIGHT" w:hAnsi="☞AMSIPRO-LIGHT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F18F0D" w14:textId="355C25B2" w:rsidR="00091ABB" w:rsidRDefault="00091ABB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Celková délka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09D7D8" w14:textId="78FDAB5C" w:rsidR="00091ABB" w:rsidRDefault="00091ABB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min. </w:t>
            </w:r>
            <w:r w:rsidR="001653F0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53</w:t>
            </w:r>
            <w:r w:rsidR="005E4A45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00</w:t>
            </w: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 mm, max. </w:t>
            </w:r>
            <w:r w:rsidR="001653F0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550</w:t>
            </w: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0 mm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AA1F16" w14:textId="79AAD0D4" w:rsidR="00091ABB" w:rsidRPr="00615EC2" w:rsidRDefault="00091ABB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D0A93" w:rsidRPr="0069778E" w14:paraId="63917849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956E29" w14:textId="196087ED" w:rsidR="008D0A93" w:rsidRPr="0069778E" w:rsidRDefault="008C17EE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1</w:t>
            </w:r>
            <w:r w:rsidR="00522CC6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AFE4D9" w14:textId="5F1B8A18" w:rsidR="008D0A93" w:rsidRPr="009639C5" w:rsidRDefault="008D0A93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 w:rsidRPr="009639C5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ABS</w:t>
            </w: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82083D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elektronická stabilizace vozu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EB3D64" w14:textId="77777777" w:rsidR="008D0A93" w:rsidRDefault="008D0A93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9ECFAA" w14:textId="77777777" w:rsidR="008D0A93" w:rsidRPr="00615EC2" w:rsidRDefault="008D0A93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D0A93" w:rsidRPr="0069778E" w14:paraId="3AA00185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C065F4" w14:textId="0E73A580" w:rsidR="008D0A93" w:rsidRDefault="008D0A93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1</w:t>
            </w:r>
            <w:r w:rsidR="00522CC6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142EE4" w14:textId="77777777" w:rsidR="008D0A93" w:rsidRPr="009639C5" w:rsidRDefault="008D0A93" w:rsidP="00AA6A57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Celková hmotnost vozidla do 3,5 tuny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578DDD" w14:textId="77777777" w:rsidR="008D0A93" w:rsidRDefault="008D0A93" w:rsidP="00AA6A57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EA1120" w14:textId="77777777" w:rsidR="008D0A93" w:rsidRPr="00615EC2" w:rsidRDefault="008D0A93" w:rsidP="00AA6A57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232294" w:rsidRPr="0069778E" w14:paraId="2C42FA39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6E0EA8" w14:textId="65B9324D" w:rsidR="00232294" w:rsidRDefault="00232294" w:rsidP="00232294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351945" w14:textId="596D2174" w:rsidR="00232294" w:rsidRDefault="00232294" w:rsidP="00232294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Barva 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176EE5" w14:textId="4DCAB1D9" w:rsidR="00232294" w:rsidRDefault="00232294" w:rsidP="00232294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060037" w14:textId="7415B70F" w:rsidR="00232294" w:rsidRPr="00615EC2" w:rsidRDefault="00232294" w:rsidP="00232294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232294" w:rsidRPr="0069778E" w14:paraId="63CC727F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E9FE60" w14:textId="5A3238E3" w:rsidR="00232294" w:rsidRDefault="00232294" w:rsidP="00232294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D08A3E" w14:textId="0688E822" w:rsidR="00232294" w:rsidRDefault="00232294" w:rsidP="00232294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Přední i zadní brzdy kotoučové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545B31" w14:textId="1040D66E" w:rsidR="00232294" w:rsidRDefault="00232294" w:rsidP="00232294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3B4B82" w14:textId="226EF78E" w:rsidR="00232294" w:rsidRPr="00615EC2" w:rsidRDefault="00232294" w:rsidP="00232294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3E4EEC" w:rsidRPr="0069778E" w14:paraId="52C1E3FE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166EA8" w14:textId="243BE558" w:rsidR="003E4EEC" w:rsidRDefault="003E4EEC" w:rsidP="003E4EEC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A008B6" w14:textId="20D4533E" w:rsidR="003E4EEC" w:rsidRDefault="003E4EEC" w:rsidP="003E4EEC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Objem </w:t>
            </w:r>
            <w:r w:rsidR="001653F0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nákladového prostoru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7AF441" w14:textId="22D59042" w:rsidR="003E4EEC" w:rsidRDefault="001653F0" w:rsidP="003E4EEC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min. 11 m</w:t>
            </w:r>
            <w:r w:rsidRPr="001653F0">
              <w:rPr>
                <w:rFonts w:ascii="☞AMSIPRO-LIGHT" w:hAnsi="☞AMSIPRO-LIGHT" w:cs="Calibri"/>
                <w:color w:val="000000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F915B0" w14:textId="19AE69FC" w:rsidR="003E4EEC" w:rsidRPr="00615EC2" w:rsidRDefault="003E4EEC" w:rsidP="003E4EEC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1653F0" w:rsidRPr="0069778E" w14:paraId="2D8B1A3B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B3B6CB" w14:textId="03D62F8C" w:rsidR="001653F0" w:rsidRDefault="001653F0" w:rsidP="001653F0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7850A1" w14:textId="1211EEAC" w:rsidR="001653F0" w:rsidRDefault="001653F0" w:rsidP="001653F0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Šířka zavazadlového prostoru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BA03E3" w14:textId="3A6CDF2C" w:rsidR="001653F0" w:rsidRDefault="001653F0" w:rsidP="001653F0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min. </w:t>
            </w: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18</w:t>
            </w: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00 mm, max. </w:t>
            </w: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20</w:t>
            </w: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00 mm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33D550" w14:textId="1E51F783" w:rsidR="001653F0" w:rsidRPr="00615EC2" w:rsidRDefault="001653F0" w:rsidP="001653F0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1653F0" w:rsidRPr="0069778E" w14:paraId="6F0C0F39" w14:textId="77777777" w:rsidTr="00AA6A57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2D15D1" w14:textId="6AFE7CED" w:rsidR="001653F0" w:rsidRDefault="001653F0" w:rsidP="001653F0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AABC6E" w14:textId="6C0EEC73" w:rsidR="001653F0" w:rsidRDefault="001653F0" w:rsidP="001653F0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Délka zavazadlového prostoru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0BA912" w14:textId="0786044B" w:rsidR="001653F0" w:rsidRDefault="001653F0" w:rsidP="001653F0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min. 3</w:t>
            </w: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0</w:t>
            </w: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00 mm, max. 3</w:t>
            </w: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4</w:t>
            </w: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00 mm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61DA9A" w14:textId="49911ADB" w:rsidR="001653F0" w:rsidRPr="00615EC2" w:rsidRDefault="001653F0" w:rsidP="001653F0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</w:tbl>
    <w:p w14:paraId="6FFCCF3E" w14:textId="77777777" w:rsidR="007423D0" w:rsidRDefault="007423D0" w:rsidP="001A159F">
      <w:pPr>
        <w:spacing w:after="0" w:line="240" w:lineRule="auto"/>
        <w:rPr>
          <w:rFonts w:ascii="☞AMSIPRO-LIGHT" w:hAnsi="☞AMSIPRO-LIGHT" w:cs="Arial"/>
          <w:b/>
          <w:bCs/>
          <w:color w:val="000000"/>
          <w:lang w:eastAsia="cs-CZ"/>
        </w:rPr>
      </w:pPr>
    </w:p>
    <w:p w14:paraId="7FCF6046" w14:textId="01F35B28" w:rsidR="001A159F" w:rsidRDefault="001A159F" w:rsidP="001A159F">
      <w:pPr>
        <w:spacing w:after="0" w:line="240" w:lineRule="auto"/>
        <w:rPr>
          <w:rFonts w:ascii="☞AMSIPRO-LIGHT" w:hAnsi="☞AMSIPRO-LIGHT" w:cs="Arial"/>
          <w:b/>
          <w:bCs/>
          <w:color w:val="000000"/>
          <w:lang w:eastAsia="cs-CZ"/>
        </w:rPr>
      </w:pPr>
      <w:r w:rsidRPr="00A56DF1">
        <w:rPr>
          <w:rFonts w:ascii="☞AMSIPRO-LIGHT" w:hAnsi="☞AMSIPRO-LIGHT" w:cs="Arial"/>
          <w:b/>
          <w:bCs/>
          <w:color w:val="000000"/>
          <w:lang w:eastAsia="cs-CZ"/>
        </w:rPr>
        <w:t>Požadovaná doplňková výbava – vůz</w:t>
      </w:r>
    </w:p>
    <w:p w14:paraId="51AD4FC5" w14:textId="77777777" w:rsidR="001A159F" w:rsidRPr="00A56DF1" w:rsidRDefault="001A159F" w:rsidP="001A159F">
      <w:pPr>
        <w:spacing w:after="0" w:line="240" w:lineRule="auto"/>
        <w:rPr>
          <w:rFonts w:ascii="☞AMSIPRO-LIGHT" w:hAnsi="☞AMSIPRO-LIGHT" w:cs="Arial"/>
          <w:b/>
          <w:bCs/>
          <w:color w:val="000000"/>
          <w:lang w:eastAsia="cs-CZ"/>
        </w:rPr>
      </w:pPr>
    </w:p>
    <w:tbl>
      <w:tblPr>
        <w:tblW w:w="9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3525"/>
        <w:gridCol w:w="2098"/>
        <w:gridCol w:w="2537"/>
      </w:tblGrid>
      <w:tr w:rsidR="00BE0588" w:rsidRPr="0069778E" w14:paraId="4ECDBD3D" w14:textId="77777777" w:rsidTr="00432BBC">
        <w:trPr>
          <w:trHeight w:val="76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EAADB" w:themeFill="accent1" w:themeFillTint="9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DA199A" w14:textId="77777777" w:rsidR="001A159F" w:rsidRPr="0069778E" w:rsidRDefault="001A159F" w:rsidP="00007B36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9778E">
              <w:rPr>
                <w:rFonts w:ascii="☞AMSIPRO-LIGHT" w:hAnsi="☞AMSIPRO-LIGHT" w:cs="Calibri"/>
                <w:b/>
                <w:bCs/>
                <w:color w:val="000000"/>
                <w:sz w:val="20"/>
                <w:szCs w:val="20"/>
                <w:lang w:eastAsia="cs-CZ"/>
              </w:rPr>
              <w:t>Položka č.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EAADB" w:themeFill="accent1" w:themeFillTint="9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14E50A" w14:textId="77777777" w:rsidR="001A159F" w:rsidRPr="0069778E" w:rsidRDefault="001A159F" w:rsidP="00007B36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9778E">
              <w:rPr>
                <w:rFonts w:ascii="☞AMSIPRO-LIGHT" w:hAnsi="☞AMSIPRO-LIGHT" w:cs="Calibri"/>
                <w:b/>
                <w:bCs/>
                <w:color w:val="000000"/>
                <w:sz w:val="20"/>
                <w:szCs w:val="20"/>
                <w:lang w:eastAsia="cs-CZ"/>
              </w:rPr>
              <w:t>Základní technické parametry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EAADB" w:themeFill="accent1" w:themeFillTint="9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A37E0A" w14:textId="77777777" w:rsidR="001A159F" w:rsidRPr="0069778E" w:rsidRDefault="001A159F" w:rsidP="00007B36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9778E">
              <w:rPr>
                <w:rFonts w:ascii="☞AMSIPRO-LIGHT" w:hAnsi="☞AMSIPRO-LIGHT" w:cs="Calibri"/>
                <w:b/>
                <w:bCs/>
                <w:color w:val="000000"/>
                <w:sz w:val="20"/>
                <w:szCs w:val="20"/>
                <w:lang w:eastAsia="cs-CZ"/>
              </w:rPr>
              <w:t>Požadovaná úroveň parametrů</w:t>
            </w:r>
          </w:p>
        </w:tc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EAADB" w:themeFill="accent1" w:themeFillTint="9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26F691" w14:textId="77777777" w:rsidR="001A159F" w:rsidRPr="0069778E" w:rsidRDefault="001A159F" w:rsidP="00007B36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9778E">
              <w:rPr>
                <w:rFonts w:ascii="☞AMSIPRO-LIGHT" w:hAnsi="☞AMSIPRO-LIGHT" w:cs="Calibri"/>
                <w:b/>
                <w:bCs/>
                <w:color w:val="000000"/>
                <w:sz w:val="20"/>
                <w:szCs w:val="20"/>
                <w:lang w:eastAsia="cs-CZ"/>
              </w:rPr>
              <w:t>Hodnota parametrů dodávky</w:t>
            </w:r>
          </w:p>
        </w:tc>
      </w:tr>
      <w:tr w:rsidR="008D0A93" w:rsidRPr="0069778E" w14:paraId="4E6E9141" w14:textId="77777777" w:rsidTr="00432BBC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E1BF94" w14:textId="77777777" w:rsidR="008D0A93" w:rsidRPr="0069778E" w:rsidRDefault="008D0A93" w:rsidP="008D0A93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7F5DB9" w14:textId="62CDB6AE" w:rsidR="008D0A93" w:rsidRPr="00A56DF1" w:rsidRDefault="008D0A93" w:rsidP="008D0A93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Řízení vlevo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3B243A" w14:textId="006A538C" w:rsidR="008D0A93" w:rsidRPr="0069778E" w:rsidRDefault="008D0A93" w:rsidP="008D0A93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E98A61" w14:textId="375085E1" w:rsidR="008D0A93" w:rsidRPr="00615EC2" w:rsidRDefault="008D0A93" w:rsidP="008D0A93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1A159F" w:rsidRPr="0069778E" w14:paraId="200B5D95" w14:textId="77777777" w:rsidTr="00432BBC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C73CE3" w14:textId="77777777" w:rsidR="001A159F" w:rsidRPr="0069778E" w:rsidRDefault="001A159F" w:rsidP="00007B36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7794E0" w14:textId="2798001F" w:rsidR="001A159F" w:rsidRPr="0069778E" w:rsidRDefault="00BE0588" w:rsidP="00007B36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 xml:space="preserve">Počet airbagů min. </w:t>
            </w:r>
            <w:r w:rsidR="0082083D">
              <w:rPr>
                <w:rFonts w:ascii="☞AMSIPRO-LIGHT" w:hAnsi="☞AMSIPRO-LIGHT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9728FF" w14:textId="77777777" w:rsidR="001A159F" w:rsidRPr="0069778E" w:rsidRDefault="001A159F" w:rsidP="00007B36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0CA464" w14:textId="77777777" w:rsidR="001A159F" w:rsidRPr="00615EC2" w:rsidRDefault="001A159F" w:rsidP="00007B36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1A159F" w:rsidRPr="0069778E" w14:paraId="6949546B" w14:textId="77777777" w:rsidTr="00432BBC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11DB04" w14:textId="77777777" w:rsidR="001A159F" w:rsidRPr="0069778E" w:rsidRDefault="001A159F" w:rsidP="00007B36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0C2A02" w14:textId="54570A95" w:rsidR="001A159F" w:rsidRPr="00D469B0" w:rsidRDefault="00BE0588" w:rsidP="00007B36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Asistent rozjezdu do kopce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B44473" w14:textId="77777777" w:rsidR="001A159F" w:rsidRPr="0069778E" w:rsidRDefault="001A159F" w:rsidP="00007B36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B2D2AE" w14:textId="77777777" w:rsidR="001A159F" w:rsidRPr="00615EC2" w:rsidRDefault="001A159F" w:rsidP="00007B36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D0A93" w:rsidRPr="0069778E" w14:paraId="2EFDEB5E" w14:textId="77777777" w:rsidTr="00432BBC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388CB3" w14:textId="77777777" w:rsidR="008D0A93" w:rsidRPr="0069778E" w:rsidRDefault="008D0A93" w:rsidP="008D0A93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7A8439" w14:textId="58150714" w:rsidR="008D0A93" w:rsidRPr="00D469B0" w:rsidRDefault="00BE0588" w:rsidP="008D0A93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Předkolizní</w:t>
            </w:r>
            <w:proofErr w:type="spellEnd"/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 xml:space="preserve"> bezpečnostní systém s detekcí chodců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2F4657" w14:textId="5C2CB0FD" w:rsidR="008D0A93" w:rsidRPr="0069778E" w:rsidRDefault="008D0A93" w:rsidP="008D0A93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AA43F5" w14:textId="398EC7D5" w:rsidR="008D0A93" w:rsidRPr="00615EC2" w:rsidRDefault="008D0A93" w:rsidP="008D0A93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8D0A93" w:rsidRPr="0069778E" w14:paraId="0C4480BB" w14:textId="77777777" w:rsidTr="00432BBC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3B3510" w14:textId="77777777" w:rsidR="008D0A93" w:rsidRPr="0069778E" w:rsidRDefault="008D0A93" w:rsidP="008D0A93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6F7E55" w14:textId="285AD356" w:rsidR="008D0A93" w:rsidRPr="00D469B0" w:rsidRDefault="008D0A93" w:rsidP="008D0A93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D469B0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Vyhřívaná </w:t>
            </w: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el. ovládaná </w:t>
            </w:r>
            <w:r w:rsidRPr="00D469B0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zrcátka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4E3C59" w14:textId="77777777" w:rsidR="008D0A93" w:rsidRPr="0069778E" w:rsidRDefault="008D0A93" w:rsidP="008D0A93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6E0863" w14:textId="77777777" w:rsidR="008D0A93" w:rsidRPr="00615EC2" w:rsidRDefault="008D0A93" w:rsidP="008D0A93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BE0588" w:rsidRPr="0069778E" w14:paraId="5EC43D0D" w14:textId="77777777" w:rsidTr="00432BBC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B5A0F0" w14:textId="488A6F73" w:rsidR="00BE0588" w:rsidRDefault="00BE0588" w:rsidP="00BE0588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EC045B" w14:textId="7412A0B9" w:rsidR="00BE0588" w:rsidRPr="00D469B0" w:rsidRDefault="00BE0588" w:rsidP="00BE0588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Systém upozornění na změnu tlaku v pneumatikách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7009D9" w14:textId="56B093C6" w:rsidR="00BE0588" w:rsidRDefault="00BE0588" w:rsidP="00BE0588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36AE29" w14:textId="4F21F3F6" w:rsidR="00BE0588" w:rsidRPr="00615EC2" w:rsidRDefault="00BE0588" w:rsidP="00BE0588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BE0588" w:rsidRPr="0069778E" w14:paraId="5B090BFE" w14:textId="77777777" w:rsidTr="00432BBC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DCB89F" w14:textId="2F558B0D" w:rsidR="00BE0588" w:rsidRDefault="00BE0588" w:rsidP="00BE0588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A36F92" w14:textId="7A64521E" w:rsidR="00BE0588" w:rsidRDefault="00BE0588" w:rsidP="00BE0588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Systém rozpoznávání dopravních značek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FC1CA4" w14:textId="7A3F76B0" w:rsidR="00BE0588" w:rsidRDefault="00BE0588" w:rsidP="00BE0588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E388EF" w14:textId="6FB935E5" w:rsidR="00BE0588" w:rsidRPr="00615EC2" w:rsidRDefault="00BE0588" w:rsidP="00BE0588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BE0588" w:rsidRPr="0069778E" w14:paraId="6AB1F82B" w14:textId="77777777" w:rsidTr="00432BBC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78B195" w14:textId="0F1DEA27" w:rsidR="00BE0588" w:rsidRDefault="00BE0588" w:rsidP="00BE0588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4196FE" w14:textId="5F8D1EB1" w:rsidR="00BE0588" w:rsidRDefault="00BE0588" w:rsidP="00BE0588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Upozornění na opuštění jízdního pruhu se zásahy do řízení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4A5D7A" w14:textId="5629027D" w:rsidR="00BE0588" w:rsidRDefault="00BE0588" w:rsidP="00BE0588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F0C491" w14:textId="7E514701" w:rsidR="00BE0588" w:rsidRPr="00615EC2" w:rsidRDefault="00BE0588" w:rsidP="00BE0588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BE0588" w:rsidRPr="0069778E" w14:paraId="50292D48" w14:textId="77777777" w:rsidTr="00432BBC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7D3481" w14:textId="1084309F" w:rsidR="00BE0588" w:rsidRDefault="00BE0588" w:rsidP="00BE0588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54201D" w14:textId="030CF168" w:rsidR="00BE0588" w:rsidRDefault="0082083D" w:rsidP="00BE0588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Ovládání audia na volantu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60DDEA" w14:textId="02F58DD7" w:rsidR="00BE0588" w:rsidRDefault="00BE0588" w:rsidP="00BE0588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2E2AB4" w14:textId="214F1C6B" w:rsidR="00BE0588" w:rsidRPr="00615EC2" w:rsidRDefault="00BE0588" w:rsidP="00BE0588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BE0588" w:rsidRPr="0069778E" w14:paraId="262D1F18" w14:textId="77777777" w:rsidTr="00432BBC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4FD597" w14:textId="1991F7ED" w:rsidR="00BE0588" w:rsidRDefault="00BE0588" w:rsidP="00BE0588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C1FC97" w14:textId="589BF472" w:rsidR="00BE0588" w:rsidRDefault="0082083D" w:rsidP="00BE0588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Osvětlení nákladového prostoru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03F490" w14:textId="3574E515" w:rsidR="00BE0588" w:rsidRDefault="00BE0588" w:rsidP="00BE0588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CA0BA3" w14:textId="60852BD2" w:rsidR="00BE0588" w:rsidRPr="00615EC2" w:rsidRDefault="00BE0588" w:rsidP="00BE0588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BE0588" w:rsidRPr="0069778E" w14:paraId="3076D617" w14:textId="77777777" w:rsidTr="00432BBC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B4B37F" w14:textId="2D913AE7" w:rsidR="00BE0588" w:rsidRDefault="00BE0588" w:rsidP="00BE0588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</w:t>
            </w:r>
            <w:r w:rsidR="0082083D">
              <w:rPr>
                <w:rFonts w:ascii="☞AMSIPRO-LIGHT" w:hAnsi="☞AMSIPRO-LIGHT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56F3EA" w14:textId="3E070542" w:rsidR="00BE0588" w:rsidRDefault="0082083D" w:rsidP="00BE0588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Tempomat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D83D9C" w14:textId="1ECB4DD4" w:rsidR="00BE0588" w:rsidRDefault="00BE0588" w:rsidP="00BE0588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C06F33" w14:textId="78758CD6" w:rsidR="00BE0588" w:rsidRPr="00615EC2" w:rsidRDefault="00BE0588" w:rsidP="00BE0588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DB4A79" w:rsidRPr="0069778E" w14:paraId="2B13B187" w14:textId="77777777" w:rsidTr="00432BBC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2B4821" w14:textId="4B552FDF" w:rsidR="00DB4A79" w:rsidRDefault="00DB4A79" w:rsidP="00DB4A79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</w:t>
            </w:r>
            <w:r w:rsidR="0082083D">
              <w:rPr>
                <w:rFonts w:ascii="☞AMSIPRO-LIGHT" w:hAnsi="☞AMSIPRO-LIGHT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7B2427" w14:textId="58A369CC" w:rsidR="00DB4A79" w:rsidRDefault="00DB4A79" w:rsidP="00DB4A79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USB typu C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26EA46" w14:textId="387A5622" w:rsidR="00DB4A79" w:rsidRDefault="00DB4A79" w:rsidP="00DB4A79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F64DCE" w14:textId="48471631" w:rsidR="00DB4A79" w:rsidRPr="00615EC2" w:rsidRDefault="00DB4A79" w:rsidP="00DB4A79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DB4A79" w:rsidRPr="0069778E" w14:paraId="61A4B9C9" w14:textId="77777777" w:rsidTr="00432BBC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58DDD6" w14:textId="76F631D8" w:rsidR="00DB4A79" w:rsidRDefault="00DB4A79" w:rsidP="00DB4A79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</w:t>
            </w:r>
            <w:r w:rsidR="0082083D">
              <w:rPr>
                <w:rFonts w:ascii="☞AMSIPRO-LIGHT" w:hAnsi="☞AMSIPRO-LIGHT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43176F" w14:textId="6F470BB4" w:rsidR="00DB4A79" w:rsidRDefault="00DB4A79" w:rsidP="00DB4A79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Automatická dálková světla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E6E79B" w14:textId="4BA137B1" w:rsidR="00DB4A79" w:rsidRDefault="00DB4A79" w:rsidP="00DB4A79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502B95" w14:textId="02E25BF8" w:rsidR="00DB4A79" w:rsidRPr="00615EC2" w:rsidRDefault="00DB4A79" w:rsidP="00DB4A79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DB4A79" w:rsidRPr="0069778E" w14:paraId="1A253011" w14:textId="77777777" w:rsidTr="00432BBC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C0EE8D" w14:textId="6BA55E8B" w:rsidR="00DB4A79" w:rsidRDefault="00DB4A79" w:rsidP="00DB4A79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</w:t>
            </w:r>
            <w:r w:rsidR="0082083D">
              <w:rPr>
                <w:rFonts w:ascii="☞AMSIPRO-LIGHT" w:hAnsi="☞AMSIPRO-LIGHT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8C64ED" w14:textId="1A0FC05D" w:rsidR="00DB4A79" w:rsidRDefault="00DB4A79" w:rsidP="00DB4A79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Denní svícení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08996F" w14:textId="5227D3AB" w:rsidR="00DB4A79" w:rsidRDefault="00DB4A79" w:rsidP="00DB4A79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F32026" w14:textId="5CF0344A" w:rsidR="00DB4A79" w:rsidRPr="00615EC2" w:rsidRDefault="00DB4A79" w:rsidP="00DB4A79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DB4A79" w:rsidRPr="0069778E" w14:paraId="49F234CF" w14:textId="77777777" w:rsidTr="00432BBC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E8B472" w14:textId="04D7170E" w:rsidR="00DB4A79" w:rsidRDefault="0082083D" w:rsidP="00DB4A79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5F3BF4" w14:textId="2DF7BEAB" w:rsidR="00DB4A79" w:rsidRDefault="00DB4A79" w:rsidP="00DB4A79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Min. 1</w:t>
            </w:r>
            <w:r w:rsidR="0082083D"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5</w:t>
            </w: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“ kola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8BBE82" w14:textId="0B0AF51E" w:rsidR="00DB4A79" w:rsidRDefault="00DB4A79" w:rsidP="00DB4A79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1843E9" w14:textId="3E6A407D" w:rsidR="00DB4A79" w:rsidRPr="00615EC2" w:rsidRDefault="00DB4A79" w:rsidP="00DB4A79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DB4A79" w:rsidRPr="0069778E" w14:paraId="0F3BE5FC" w14:textId="77777777" w:rsidTr="00432BBC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5AC627" w14:textId="58B6DCEF" w:rsidR="00DB4A79" w:rsidRDefault="0082083D" w:rsidP="00DB4A79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70A3D4" w14:textId="3432D27F" w:rsidR="00DB4A79" w:rsidRDefault="00DB4A79" w:rsidP="00DB4A79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Plnohodnotné rezervní kolo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49D7CD" w14:textId="39DF95C0" w:rsidR="00DB4A79" w:rsidRPr="00DB4A79" w:rsidRDefault="00DB4A79" w:rsidP="00DB4A79">
            <w:pPr>
              <w:spacing w:after="0" w:line="240" w:lineRule="auto"/>
              <w:jc w:val="center"/>
              <w:rPr>
                <w:rFonts w:ascii="☞AMSIPRO-LIGHT" w:hAnsi="☞AMSIPRO-LIGHT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E8C0DF" w14:textId="5180C921" w:rsidR="00DB4A79" w:rsidRPr="00615EC2" w:rsidRDefault="00DB4A79" w:rsidP="00DB4A79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DB4A79" w:rsidRPr="0069778E" w14:paraId="61515588" w14:textId="77777777" w:rsidTr="00432BBC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14F460" w14:textId="2259065D" w:rsidR="00DB4A79" w:rsidRDefault="0082083D" w:rsidP="00DB4A79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EFDA33" w14:textId="48E078A3" w:rsidR="00DB4A79" w:rsidRDefault="00DB4A79" w:rsidP="00DB4A79">
            <w:pPr>
              <w:spacing w:after="0" w:line="240" w:lineRule="auto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Centrální zamykání dveří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928967" w14:textId="249C4957" w:rsidR="00DB4A79" w:rsidRDefault="00DB4A79" w:rsidP="00DB4A79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AE1B11" w14:textId="1AB65BDC" w:rsidR="00DB4A79" w:rsidRPr="00615EC2" w:rsidRDefault="00DB4A79" w:rsidP="00DB4A79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DB4A79" w:rsidRPr="0069778E" w14:paraId="0DBA6CEB" w14:textId="77777777" w:rsidTr="00432BBC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EEEBBD" w14:textId="7977E922" w:rsidR="00DB4A79" w:rsidRPr="0069778E" w:rsidRDefault="0082083D" w:rsidP="00DB4A79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D670D4" w14:textId="4085F8EF" w:rsidR="00DB4A79" w:rsidRPr="00D469B0" w:rsidRDefault="00DB4A79" w:rsidP="00DB4A79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Loketní opěrka řidiče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B32D36" w14:textId="77777777" w:rsidR="00DB4A79" w:rsidRPr="0069778E" w:rsidRDefault="00DB4A79" w:rsidP="00DB4A79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DA534B" w14:textId="77777777" w:rsidR="00DB4A79" w:rsidRPr="00615EC2" w:rsidRDefault="00DB4A79" w:rsidP="00DB4A79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DB4A79" w:rsidRPr="0069778E" w14:paraId="62FCEFE5" w14:textId="77777777" w:rsidTr="00432BBC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F132D6" w14:textId="0AC274F4" w:rsidR="00DB4A79" w:rsidRPr="0069778E" w:rsidRDefault="0082083D" w:rsidP="00DB4A79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380FD1" w14:textId="4BDBEA10" w:rsidR="00DB4A79" w:rsidRPr="00D924C7" w:rsidRDefault="00DB4A79" w:rsidP="00DB4A79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Klimatizace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C370C2" w14:textId="77777777" w:rsidR="00DB4A79" w:rsidRPr="0069778E" w:rsidRDefault="00DB4A79" w:rsidP="00DB4A79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 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C9A648" w14:textId="77777777" w:rsidR="00DB4A79" w:rsidRPr="00615EC2" w:rsidRDefault="00DB4A79" w:rsidP="00DB4A79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DB4A79" w:rsidRPr="0069778E" w14:paraId="1261F0C7" w14:textId="77777777" w:rsidTr="00432BBC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8C18EF" w14:textId="3383F434" w:rsidR="00DB4A79" w:rsidRPr="0069778E" w:rsidRDefault="0082083D" w:rsidP="00DB4A79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A53C26" w14:textId="56609FE1" w:rsidR="00DB4A79" w:rsidRPr="00D924C7" w:rsidRDefault="0082083D" w:rsidP="00DB4A79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Zadní křídlové dveře neprosklené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0167E7" w14:textId="2CA4CC7A" w:rsidR="00DB4A79" w:rsidRDefault="00DB4A79" w:rsidP="00DB4A79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 xml:space="preserve"> 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FBEA8D" w14:textId="49451FAA" w:rsidR="00DB4A79" w:rsidRPr="00615EC2" w:rsidRDefault="00DB4A79" w:rsidP="00DB4A79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615EC2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DB4A79" w:rsidRPr="0069778E" w14:paraId="7734C84A" w14:textId="77777777" w:rsidTr="00432BBC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E3E1D6" w14:textId="38892130" w:rsidR="00DB4A79" w:rsidRPr="0069778E" w:rsidRDefault="0082083D" w:rsidP="00DB4A79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5BC61B" w14:textId="524D8AF5" w:rsidR="00DB4A79" w:rsidRPr="004D75F1" w:rsidRDefault="00232294" w:rsidP="00DB4A79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Zadní parkovací senzory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CBBAEC" w14:textId="77777777" w:rsidR="00DB4A79" w:rsidRPr="0069778E" w:rsidRDefault="00DB4A79" w:rsidP="00DB4A79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CEC3A7" w14:textId="77777777" w:rsidR="00DB4A79" w:rsidRPr="0069778E" w:rsidRDefault="00DB4A79" w:rsidP="00DB4A79">
            <w:pPr>
              <w:spacing w:after="0" w:line="240" w:lineRule="auto"/>
              <w:jc w:val="center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 w:rsidRPr="001157CB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  <w:tr w:rsidR="00DB4A79" w:rsidRPr="0069778E" w14:paraId="5172D205" w14:textId="77777777" w:rsidTr="00432BBC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D2E992" w14:textId="6F43AA38" w:rsidR="00DB4A79" w:rsidRPr="0069778E" w:rsidRDefault="0082083D" w:rsidP="00DB4A79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573BFE" w14:textId="4A62C03E" w:rsidR="00DB4A79" w:rsidRPr="004D75F1" w:rsidRDefault="00232294" w:rsidP="00DB4A79">
            <w:pPr>
              <w:spacing w:after="0" w:line="240" w:lineRule="auto"/>
              <w:rPr>
                <w:rFonts w:ascii="☞AMSIPRO-LIGHT" w:hAnsi="☞AMSIPRO-LIGHT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/>
                <w:sz w:val="20"/>
                <w:szCs w:val="20"/>
                <w:lang w:eastAsia="cs-CZ"/>
              </w:rPr>
              <w:t>Nastavitelné sedadla řidiče a spolujezdce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A52A5B" w14:textId="0F22E3BC" w:rsidR="00DB4A79" w:rsidRDefault="00DB4A79" w:rsidP="00DB4A79">
            <w:pPr>
              <w:spacing w:after="0" w:line="240" w:lineRule="auto"/>
              <w:jc w:val="center"/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☞AMSIPRO-LIGHT" w:hAnsi="☞AMSIPRO-LIGHT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56CFE8" w14:textId="48875533" w:rsidR="00DB4A79" w:rsidRPr="001157CB" w:rsidRDefault="00DB4A79" w:rsidP="00DB4A79">
            <w:pPr>
              <w:spacing w:after="0" w:line="240" w:lineRule="auto"/>
              <w:jc w:val="center"/>
              <w:rPr>
                <w:rFonts w:ascii="☞AMSIPRO-LIGHT" w:hAnsi="☞AMSIPRO-LIGHT" w:cs="Arial"/>
                <w:szCs w:val="20"/>
                <w:highlight w:val="yellow"/>
              </w:rPr>
            </w:pPr>
            <w:r w:rsidRPr="001157CB">
              <w:rPr>
                <w:rFonts w:ascii="☞AMSIPRO-LIGHT" w:hAnsi="☞AMSIPRO-LIGHT" w:cs="Arial"/>
                <w:szCs w:val="20"/>
                <w:highlight w:val="yellow"/>
              </w:rPr>
              <w:t>[DOPLNÍ DODAVATEL]</w:t>
            </w:r>
          </w:p>
        </w:tc>
      </w:tr>
    </w:tbl>
    <w:p w14:paraId="2A296F33" w14:textId="7E3A3C29" w:rsidR="00D12B11" w:rsidRPr="00D12B11" w:rsidRDefault="001A159F" w:rsidP="00D12B11">
      <w:pPr>
        <w:spacing w:after="0" w:line="240" w:lineRule="auto"/>
        <w:rPr>
          <w:rFonts w:ascii="☞AMSIPRO-LIGHT" w:hAnsi="☞AMSIPRO-LIGHT"/>
          <w:b/>
          <w:bCs/>
        </w:rPr>
      </w:pPr>
      <w:r>
        <w:rPr>
          <w:rFonts w:ascii="☞AMSIPRO-LIGHT" w:hAnsi="☞AMSIPRO-LIGHT"/>
        </w:rPr>
        <w:br w:type="page"/>
      </w:r>
      <w:r w:rsidR="00D12B11" w:rsidRPr="00D12B11">
        <w:rPr>
          <w:rFonts w:ascii="☞AMSIPRO-LIGHT" w:hAnsi="☞AMSIPRO-LIGHT"/>
          <w:b/>
          <w:bCs/>
        </w:rPr>
        <w:lastRenderedPageBreak/>
        <w:t>Seznam autorizovaných servisních středisek</w:t>
      </w:r>
    </w:p>
    <w:tbl>
      <w:tblPr>
        <w:tblpPr w:leftFromText="141" w:rightFromText="141" w:vertAnchor="text" w:horzAnchor="margin" w:tblpXSpec="center" w:tblpY="290"/>
        <w:tblW w:w="512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1"/>
        <w:gridCol w:w="2860"/>
        <w:gridCol w:w="2860"/>
        <w:gridCol w:w="2858"/>
      </w:tblGrid>
      <w:tr w:rsidR="00D12B11" w:rsidRPr="000151AE" w14:paraId="1E8511F8" w14:textId="77777777" w:rsidTr="003B7A1C">
        <w:trPr>
          <w:trHeight w:val="567"/>
        </w:trPr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8EAADB" w:themeFill="accent1" w:themeFillTint="99"/>
            <w:vAlign w:val="center"/>
          </w:tcPr>
          <w:p w14:paraId="129BBFD6" w14:textId="77777777" w:rsidR="00D12B11" w:rsidRPr="000151AE" w:rsidRDefault="00D12B11" w:rsidP="003B7A1C">
            <w:pPr>
              <w:pStyle w:val="Smltabulka"/>
              <w:rPr>
                <w:rFonts w:ascii="☞AMSIPRO-LIGHT" w:hAnsi="☞AMSIPRO-LIGHT"/>
                <w:b/>
                <w:bCs/>
              </w:rPr>
            </w:pPr>
            <w:r w:rsidRPr="000151AE">
              <w:rPr>
                <w:rFonts w:ascii="☞AMSIPRO-LIGHT" w:hAnsi="☞AMSIPRO-LIGHT"/>
                <w:b/>
                <w:bCs/>
              </w:rPr>
              <w:t>Servisní místo (firma)</w:t>
            </w:r>
          </w:p>
        </w:tc>
        <w:tc>
          <w:tcPr>
            <w:tcW w:w="1338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8EAADB" w:themeFill="accent1" w:themeFillTint="99"/>
            <w:vAlign w:val="center"/>
          </w:tcPr>
          <w:p w14:paraId="7C1B3314" w14:textId="77777777" w:rsidR="00D12B11" w:rsidRPr="000151AE" w:rsidRDefault="00D12B11" w:rsidP="003B7A1C">
            <w:pPr>
              <w:pStyle w:val="Smltabulka"/>
              <w:rPr>
                <w:rFonts w:ascii="☞AMSIPRO-LIGHT" w:hAnsi="☞AMSIPRO-LIGHT"/>
                <w:b/>
                <w:bCs/>
              </w:rPr>
            </w:pPr>
            <w:r w:rsidRPr="000151AE">
              <w:rPr>
                <w:rFonts w:ascii="☞AMSIPRO-LIGHT" w:hAnsi="☞AMSIPRO-LIGHT"/>
                <w:b/>
                <w:bCs/>
              </w:rPr>
              <w:t>Adresa</w:t>
            </w:r>
          </w:p>
        </w:tc>
        <w:tc>
          <w:tcPr>
            <w:tcW w:w="1338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8EAADB" w:themeFill="accent1" w:themeFillTint="99"/>
            <w:vAlign w:val="center"/>
          </w:tcPr>
          <w:p w14:paraId="3A838B44" w14:textId="77777777" w:rsidR="00D12B11" w:rsidRPr="000151AE" w:rsidRDefault="00D12B11" w:rsidP="003B7A1C">
            <w:pPr>
              <w:pStyle w:val="Smltabulka"/>
              <w:rPr>
                <w:rFonts w:ascii="☞AMSIPRO-LIGHT" w:hAnsi="☞AMSIPRO-LIGHT"/>
                <w:b/>
                <w:bCs/>
              </w:rPr>
            </w:pPr>
            <w:r w:rsidRPr="000151AE">
              <w:rPr>
                <w:rFonts w:ascii="☞AMSIPRO-LIGHT" w:hAnsi="☞AMSIPRO-LIGHT"/>
                <w:b/>
                <w:bCs/>
              </w:rPr>
              <w:t>Provozní doba</w:t>
            </w:r>
          </w:p>
        </w:tc>
        <w:tc>
          <w:tcPr>
            <w:tcW w:w="1337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EAADB" w:themeFill="accent1" w:themeFillTint="99"/>
            <w:vAlign w:val="center"/>
          </w:tcPr>
          <w:p w14:paraId="63827310" w14:textId="77777777" w:rsidR="00D12B11" w:rsidRPr="000151AE" w:rsidRDefault="00D12B11" w:rsidP="003B7A1C">
            <w:pPr>
              <w:pStyle w:val="Smltabulka"/>
              <w:rPr>
                <w:rFonts w:ascii="☞AMSIPRO-LIGHT" w:hAnsi="☞AMSIPRO-LIGHT"/>
                <w:b/>
                <w:bCs/>
              </w:rPr>
            </w:pPr>
            <w:r w:rsidRPr="000151AE">
              <w:rPr>
                <w:rFonts w:ascii="☞AMSIPRO-LIGHT" w:hAnsi="☞AMSIPRO-LIGHT"/>
                <w:b/>
                <w:bCs/>
              </w:rPr>
              <w:t>Kontakt</w:t>
            </w:r>
          </w:p>
        </w:tc>
      </w:tr>
      <w:tr w:rsidR="00D12B11" w:rsidRPr="000151AE" w14:paraId="7039387B" w14:textId="77777777" w:rsidTr="003B7A1C">
        <w:trPr>
          <w:trHeight w:val="360"/>
        </w:trPr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720F12CF" w14:textId="77777777" w:rsidR="00D12B11" w:rsidRPr="000151AE" w:rsidRDefault="00D12B11" w:rsidP="003B7A1C">
            <w:pPr>
              <w:jc w:val="center"/>
              <w:rPr>
                <w:rFonts w:ascii="☞AMSIPRO-LIGHT" w:hAnsi="☞AMSIPRO-LIGHT" w:cs="Arial"/>
              </w:rPr>
            </w:pPr>
          </w:p>
        </w:tc>
        <w:tc>
          <w:tcPr>
            <w:tcW w:w="133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751867C" w14:textId="77777777" w:rsidR="00D12B11" w:rsidRPr="000151AE" w:rsidRDefault="00D12B11" w:rsidP="003B7A1C">
            <w:pPr>
              <w:snapToGrid w:val="0"/>
              <w:jc w:val="center"/>
              <w:rPr>
                <w:rFonts w:ascii="☞AMSIPRO-LIGHT" w:hAnsi="☞AMSIPRO-LIGHT" w:cs="Arial"/>
              </w:rPr>
            </w:pPr>
          </w:p>
        </w:tc>
        <w:tc>
          <w:tcPr>
            <w:tcW w:w="133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DA1237B" w14:textId="77777777" w:rsidR="00D12B11" w:rsidRPr="000151AE" w:rsidRDefault="00D12B11" w:rsidP="003B7A1C">
            <w:pPr>
              <w:snapToGrid w:val="0"/>
              <w:jc w:val="center"/>
              <w:rPr>
                <w:rFonts w:ascii="☞AMSIPRO-LIGHT" w:hAnsi="☞AMSIPRO-LIGHT" w:cs="Arial"/>
              </w:rPr>
            </w:pPr>
          </w:p>
        </w:tc>
        <w:tc>
          <w:tcPr>
            <w:tcW w:w="133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DAF6C1" w14:textId="77777777" w:rsidR="00D12B11" w:rsidRPr="000151AE" w:rsidRDefault="00D12B11" w:rsidP="003B7A1C">
            <w:pPr>
              <w:snapToGrid w:val="0"/>
              <w:jc w:val="center"/>
              <w:rPr>
                <w:rFonts w:ascii="☞AMSIPRO-LIGHT" w:hAnsi="☞AMSIPRO-LIGHT" w:cs="Arial"/>
              </w:rPr>
            </w:pPr>
          </w:p>
        </w:tc>
      </w:tr>
      <w:tr w:rsidR="00D12B11" w:rsidRPr="000151AE" w14:paraId="19F50A43" w14:textId="77777777" w:rsidTr="003B7A1C">
        <w:trPr>
          <w:trHeight w:val="419"/>
        </w:trPr>
        <w:tc>
          <w:tcPr>
            <w:tcW w:w="98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E38B5E0" w14:textId="77777777" w:rsidR="00D12B11" w:rsidRPr="000151AE" w:rsidRDefault="00D12B11" w:rsidP="003B7A1C">
            <w:pPr>
              <w:jc w:val="center"/>
              <w:rPr>
                <w:rFonts w:ascii="☞AMSIPRO-LIGHT" w:hAnsi="☞AMSIPRO-LIGHT" w:cs="Arial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6417E" w14:textId="77777777" w:rsidR="00D12B11" w:rsidRPr="000151AE" w:rsidRDefault="00D12B11" w:rsidP="003B7A1C">
            <w:pPr>
              <w:snapToGrid w:val="0"/>
              <w:jc w:val="center"/>
              <w:rPr>
                <w:rFonts w:ascii="☞AMSIPRO-LIGHT" w:hAnsi="☞AMSIPRO-LIGHT" w:cs="Arial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B66EC" w14:textId="77777777" w:rsidR="00D12B11" w:rsidRPr="000151AE" w:rsidRDefault="00D12B11" w:rsidP="003B7A1C">
            <w:pPr>
              <w:snapToGrid w:val="0"/>
              <w:jc w:val="center"/>
              <w:rPr>
                <w:rFonts w:ascii="☞AMSIPRO-LIGHT" w:hAnsi="☞AMSIPRO-LIGHT" w:cs="Arial"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185802" w14:textId="77777777" w:rsidR="00D12B11" w:rsidRPr="000151AE" w:rsidRDefault="00D12B11" w:rsidP="003B7A1C">
            <w:pPr>
              <w:snapToGrid w:val="0"/>
              <w:jc w:val="center"/>
              <w:rPr>
                <w:rFonts w:ascii="☞AMSIPRO-LIGHT" w:hAnsi="☞AMSIPRO-LIGHT" w:cs="Arial"/>
              </w:rPr>
            </w:pPr>
          </w:p>
        </w:tc>
      </w:tr>
      <w:tr w:rsidR="00D12B11" w:rsidRPr="000151AE" w14:paraId="5B08E999" w14:textId="77777777" w:rsidTr="003B7A1C">
        <w:trPr>
          <w:trHeight w:val="459"/>
        </w:trPr>
        <w:tc>
          <w:tcPr>
            <w:tcW w:w="987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68977565" w14:textId="77777777" w:rsidR="00D12B11" w:rsidRPr="000151AE" w:rsidRDefault="00D12B11" w:rsidP="003B7A1C">
            <w:pPr>
              <w:jc w:val="center"/>
              <w:rPr>
                <w:rFonts w:ascii="☞AMSIPRO-LIGHT" w:hAnsi="☞AMSIPRO-LIGHT" w:cs="Arial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157F815B" w14:textId="77777777" w:rsidR="00D12B11" w:rsidRPr="000151AE" w:rsidRDefault="00D12B11" w:rsidP="003B7A1C">
            <w:pPr>
              <w:snapToGrid w:val="0"/>
              <w:jc w:val="center"/>
              <w:rPr>
                <w:rFonts w:ascii="☞AMSIPRO-LIGHT" w:hAnsi="☞AMSIPRO-LIGHT" w:cs="Arial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5792357B" w14:textId="77777777" w:rsidR="00D12B11" w:rsidRPr="000151AE" w:rsidRDefault="00D12B11" w:rsidP="003B7A1C">
            <w:pPr>
              <w:snapToGrid w:val="0"/>
              <w:jc w:val="center"/>
              <w:rPr>
                <w:rFonts w:ascii="☞AMSIPRO-LIGHT" w:hAnsi="☞AMSIPRO-LIGHT" w:cs="Arial"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1A9D15" w14:textId="77777777" w:rsidR="00D12B11" w:rsidRPr="000151AE" w:rsidRDefault="00D12B11" w:rsidP="003B7A1C">
            <w:pPr>
              <w:snapToGrid w:val="0"/>
              <w:jc w:val="center"/>
              <w:rPr>
                <w:rFonts w:ascii="☞AMSIPRO-LIGHT" w:hAnsi="☞AMSIPRO-LIGHT" w:cs="Arial"/>
              </w:rPr>
            </w:pPr>
          </w:p>
        </w:tc>
      </w:tr>
    </w:tbl>
    <w:p w14:paraId="7FF66A8B" w14:textId="77777777" w:rsidR="00D12B11" w:rsidRDefault="00D12B11" w:rsidP="00D12B11"/>
    <w:p w14:paraId="0E9D128D" w14:textId="77777777" w:rsidR="00D12B11" w:rsidRDefault="00D12B11" w:rsidP="00EE353D">
      <w:pPr>
        <w:spacing w:after="0" w:line="240" w:lineRule="auto"/>
        <w:rPr>
          <w:rFonts w:ascii="☞AMSIPRO-LIGHT" w:eastAsia="Times New Roman" w:hAnsi="☞AMSIPRO-LIGHT" w:cs="Arial"/>
          <w:sz w:val="20"/>
          <w:lang w:eastAsia="cs-CZ"/>
        </w:rPr>
      </w:pPr>
    </w:p>
    <w:p w14:paraId="3D271E4A" w14:textId="20C1DFB7" w:rsidR="00336036" w:rsidRDefault="00336036" w:rsidP="00EE353D">
      <w:pPr>
        <w:spacing w:after="0" w:line="240" w:lineRule="auto"/>
        <w:rPr>
          <w:rFonts w:ascii="☞AMSIPRO-LIGHT" w:eastAsia="Times New Roman" w:hAnsi="☞AMSIPRO-LIGHT" w:cs="Arial"/>
          <w:sz w:val="20"/>
          <w:lang w:eastAsia="cs-CZ"/>
        </w:rPr>
      </w:pPr>
    </w:p>
    <w:p w14:paraId="237C1142" w14:textId="77777777" w:rsidR="00EE353D" w:rsidRPr="000147AF" w:rsidRDefault="00EE353D" w:rsidP="00EE353D">
      <w:pPr>
        <w:spacing w:after="0" w:line="240" w:lineRule="auto"/>
        <w:rPr>
          <w:rFonts w:ascii="☞AMSIPRO-LIGHT" w:eastAsia="Times New Roman" w:hAnsi="☞AMSIPRO-LIGHT" w:cs="Arial"/>
          <w:sz w:val="20"/>
          <w:lang w:eastAsia="cs-CZ"/>
        </w:rPr>
      </w:pPr>
      <w:proofErr w:type="gramStart"/>
      <w:r w:rsidRPr="000147AF">
        <w:rPr>
          <w:rFonts w:ascii="☞AMSIPRO-LIGHT" w:eastAsia="Times New Roman" w:hAnsi="☞AMSIPRO-LIGHT" w:cs="Arial"/>
          <w:sz w:val="20"/>
          <w:lang w:eastAsia="cs-CZ"/>
        </w:rPr>
        <w:t xml:space="preserve">Podpis:  </w:t>
      </w:r>
      <w:r w:rsidRPr="000147AF">
        <w:rPr>
          <w:rFonts w:ascii="☞AMSIPRO-LIGHT" w:eastAsia="Times New Roman" w:hAnsi="☞AMSIPRO-LIGHT" w:cs="Arial"/>
          <w:sz w:val="20"/>
          <w:lang w:eastAsia="cs-CZ"/>
        </w:rPr>
        <w:tab/>
      </w:r>
      <w:proofErr w:type="gramEnd"/>
      <w:r w:rsidRPr="000147AF">
        <w:rPr>
          <w:rFonts w:ascii="☞AMSIPRO-LIGHT" w:eastAsia="Times New Roman" w:hAnsi="☞AMSIPRO-LIGHT" w:cs="Arial"/>
          <w:sz w:val="20"/>
          <w:lang w:eastAsia="cs-CZ"/>
        </w:rPr>
        <w:t xml:space="preserve">. . . . . . . . . . . . . . . . . . </w:t>
      </w:r>
      <w:proofErr w:type="gramStart"/>
      <w:r w:rsidRPr="000147AF">
        <w:rPr>
          <w:rFonts w:ascii="☞AMSIPRO-LIGHT" w:eastAsia="Times New Roman" w:hAnsi="☞AMSIPRO-LIGHT" w:cs="Arial"/>
          <w:sz w:val="20"/>
          <w:lang w:eastAsia="cs-CZ"/>
        </w:rPr>
        <w:t>. . . .</w:t>
      </w:r>
      <w:proofErr w:type="gramEnd"/>
      <w:r w:rsidRPr="000147AF">
        <w:rPr>
          <w:rFonts w:ascii="☞AMSIPRO-LIGHT" w:eastAsia="Times New Roman" w:hAnsi="☞AMSIPRO-LIGHT" w:cs="Arial"/>
          <w:sz w:val="20"/>
          <w:lang w:eastAsia="cs-CZ"/>
        </w:rPr>
        <w:t xml:space="preserve">              </w:t>
      </w:r>
      <w:r w:rsidRPr="000147AF">
        <w:rPr>
          <w:rFonts w:ascii="☞AMSIPRO-LIGHT" w:eastAsia="Times New Roman" w:hAnsi="☞AMSIPRO-LIGHT" w:cs="Arial"/>
          <w:sz w:val="20"/>
          <w:lang w:eastAsia="cs-CZ"/>
        </w:rPr>
        <w:tab/>
        <w:t xml:space="preserve">. . . . . . . . . . . . . . . . . . . . . . </w:t>
      </w:r>
    </w:p>
    <w:p w14:paraId="69AEE831" w14:textId="77777777" w:rsidR="00314CFA" w:rsidRPr="000147AF" w:rsidRDefault="00314CFA" w:rsidP="00EE353D">
      <w:pPr>
        <w:spacing w:after="0" w:line="240" w:lineRule="auto"/>
        <w:rPr>
          <w:rFonts w:ascii="☞AMSIPRO-LIGHT" w:eastAsia="Times New Roman" w:hAnsi="☞AMSIPRO-LIGHT" w:cs="Arial"/>
          <w:sz w:val="20"/>
          <w:lang w:eastAsia="cs-CZ"/>
        </w:rPr>
      </w:pPr>
    </w:p>
    <w:p w14:paraId="26D5BDCD" w14:textId="77777777" w:rsidR="00EE353D" w:rsidRPr="000147AF" w:rsidRDefault="00EE353D" w:rsidP="00EE353D">
      <w:pPr>
        <w:spacing w:after="0" w:line="240" w:lineRule="auto"/>
        <w:rPr>
          <w:rFonts w:ascii="☞AMSIPRO-LIGHT" w:eastAsia="Times New Roman" w:hAnsi="☞AMSIPRO-LIGHT" w:cs="Arial"/>
          <w:sz w:val="20"/>
          <w:lang w:eastAsia="cs-CZ"/>
        </w:rPr>
      </w:pPr>
      <w:r w:rsidRPr="000147AF">
        <w:rPr>
          <w:rFonts w:ascii="☞AMSIPRO-LIGHT" w:eastAsia="Times New Roman" w:hAnsi="☞AMSIPRO-LIGHT" w:cs="Arial"/>
          <w:sz w:val="20"/>
          <w:lang w:eastAsia="cs-CZ"/>
        </w:rPr>
        <w:tab/>
        <w:t xml:space="preserve">     </w:t>
      </w:r>
    </w:p>
    <w:p w14:paraId="70DF22BC" w14:textId="77777777" w:rsidR="006257C0" w:rsidRPr="000147AF" w:rsidRDefault="006257C0" w:rsidP="00EE353D">
      <w:pPr>
        <w:spacing w:after="0" w:line="240" w:lineRule="auto"/>
        <w:rPr>
          <w:rFonts w:ascii="☞AMSIPRO-LIGHT" w:eastAsia="Times New Roman" w:hAnsi="☞AMSIPRO-LIGHT" w:cs="Arial"/>
          <w:sz w:val="20"/>
          <w:lang w:eastAsia="cs-CZ"/>
        </w:rPr>
      </w:pPr>
    </w:p>
    <w:p w14:paraId="3B446827" w14:textId="77777777" w:rsidR="00EE353D" w:rsidRPr="000147AF" w:rsidRDefault="00EE353D" w:rsidP="00EE353D">
      <w:pPr>
        <w:spacing w:after="0" w:line="240" w:lineRule="auto"/>
        <w:rPr>
          <w:rFonts w:ascii="☞AMSIPRO-LIGHT" w:eastAsia="Times New Roman" w:hAnsi="☞AMSIPRO-LIGHT" w:cs="Arial"/>
          <w:sz w:val="20"/>
          <w:lang w:eastAsia="cs-CZ"/>
        </w:rPr>
      </w:pPr>
      <w:r w:rsidRPr="000147AF">
        <w:rPr>
          <w:rFonts w:ascii="☞AMSIPRO-LIGHT" w:eastAsia="Times New Roman" w:hAnsi="☞AMSIPRO-LIGHT" w:cs="Arial"/>
          <w:sz w:val="20"/>
          <w:lang w:eastAsia="cs-CZ"/>
        </w:rPr>
        <w:tab/>
      </w:r>
      <w:r w:rsidRPr="000147AF">
        <w:rPr>
          <w:rFonts w:ascii="☞AMSIPRO-LIGHT" w:eastAsia="Times New Roman" w:hAnsi="☞AMSIPRO-LIGHT" w:cs="Arial"/>
          <w:sz w:val="20"/>
          <w:lang w:eastAsia="cs-CZ"/>
        </w:rPr>
        <w:tab/>
        <w:t xml:space="preserve">. . . . . . . . . . . . . . . . . . . . . .                  </w:t>
      </w:r>
      <w:r w:rsidRPr="000147AF">
        <w:rPr>
          <w:rFonts w:ascii="☞AMSIPRO-LIGHT" w:eastAsia="Times New Roman" w:hAnsi="☞AMSIPRO-LIGHT" w:cs="Arial"/>
          <w:sz w:val="20"/>
          <w:lang w:eastAsia="cs-CZ"/>
        </w:rPr>
        <w:tab/>
        <w:t xml:space="preserve">. . . . . . . . . . . . . . . . . . . . . . </w:t>
      </w:r>
    </w:p>
    <w:p w14:paraId="4A5C82B3" w14:textId="77777777" w:rsidR="006257C0" w:rsidRPr="000147AF" w:rsidRDefault="006257C0" w:rsidP="00EE353D">
      <w:pPr>
        <w:spacing w:after="0" w:line="240" w:lineRule="auto"/>
        <w:rPr>
          <w:rFonts w:ascii="☞AMSIPRO-LIGHT" w:eastAsia="Times New Roman" w:hAnsi="☞AMSIPRO-LIGHT" w:cs="Arial"/>
          <w:sz w:val="20"/>
          <w:lang w:eastAsia="cs-CZ"/>
        </w:rPr>
      </w:pPr>
    </w:p>
    <w:p w14:paraId="5A0EE165" w14:textId="77777777" w:rsidR="00EE353D" w:rsidRPr="000147AF" w:rsidRDefault="00EE353D" w:rsidP="00EE353D">
      <w:pPr>
        <w:spacing w:after="0" w:line="240" w:lineRule="auto"/>
        <w:rPr>
          <w:rFonts w:ascii="☞AMSIPRO-LIGHT" w:eastAsia="Times New Roman" w:hAnsi="☞AMSIPRO-LIGHT" w:cs="Arial"/>
          <w:sz w:val="20"/>
          <w:lang w:eastAsia="cs-CZ"/>
        </w:rPr>
      </w:pPr>
      <w:r w:rsidRPr="000147AF">
        <w:rPr>
          <w:rFonts w:ascii="☞AMSIPRO-LIGHT" w:eastAsia="Times New Roman" w:hAnsi="☞AMSIPRO-LIGHT" w:cs="Arial"/>
          <w:sz w:val="20"/>
          <w:lang w:eastAsia="cs-CZ"/>
        </w:rPr>
        <w:tab/>
      </w:r>
      <w:r w:rsidRPr="000147AF">
        <w:rPr>
          <w:rFonts w:ascii="☞AMSIPRO-LIGHT" w:eastAsia="Times New Roman" w:hAnsi="☞AMSIPRO-LIGHT" w:cs="Arial"/>
          <w:sz w:val="20"/>
          <w:lang w:eastAsia="cs-CZ"/>
        </w:rPr>
        <w:tab/>
      </w:r>
    </w:p>
    <w:p w14:paraId="07E9CDC4" w14:textId="77777777" w:rsidR="00EE353D" w:rsidRPr="000147AF" w:rsidRDefault="00EE353D" w:rsidP="00EE353D">
      <w:pPr>
        <w:spacing w:after="0" w:line="240" w:lineRule="auto"/>
        <w:rPr>
          <w:rFonts w:ascii="☞AMSIPRO-LIGHT" w:eastAsia="Times New Roman" w:hAnsi="☞AMSIPRO-LIGHT" w:cs="Arial"/>
          <w:sz w:val="20"/>
          <w:lang w:eastAsia="cs-CZ"/>
        </w:rPr>
      </w:pPr>
      <w:r w:rsidRPr="000147AF">
        <w:rPr>
          <w:rFonts w:ascii="☞AMSIPRO-LIGHT" w:eastAsia="Times New Roman" w:hAnsi="☞AMSIPRO-LIGHT" w:cs="Arial"/>
          <w:sz w:val="20"/>
          <w:lang w:eastAsia="cs-CZ"/>
        </w:rPr>
        <w:t>(osoby oprávněné podepsat čestné prohlášení)</w:t>
      </w:r>
    </w:p>
    <w:p w14:paraId="7D0C4F21" w14:textId="77777777" w:rsidR="00EE353D" w:rsidRPr="000147AF" w:rsidRDefault="00EE353D" w:rsidP="00EE353D">
      <w:pPr>
        <w:spacing w:after="0" w:line="240" w:lineRule="auto"/>
        <w:rPr>
          <w:rFonts w:ascii="☞AMSIPRO-LIGHT" w:eastAsia="Times New Roman" w:hAnsi="☞AMSIPRO-LIGHT" w:cs="Arial"/>
          <w:sz w:val="20"/>
          <w:lang w:eastAsia="cs-CZ"/>
        </w:rPr>
      </w:pPr>
    </w:p>
    <w:p w14:paraId="5C44B200" w14:textId="77777777" w:rsidR="00EE353D" w:rsidRPr="000147AF" w:rsidRDefault="00EE353D" w:rsidP="00EE353D">
      <w:pPr>
        <w:spacing w:after="0" w:line="240" w:lineRule="auto"/>
        <w:rPr>
          <w:rFonts w:ascii="☞AMSIPRO-LIGHT" w:eastAsia="Times New Roman" w:hAnsi="☞AMSIPRO-LIGHT" w:cs="Arial"/>
          <w:sz w:val="20"/>
          <w:lang w:eastAsia="cs-CZ"/>
        </w:rPr>
      </w:pPr>
    </w:p>
    <w:p w14:paraId="526DA482" w14:textId="77777777" w:rsidR="00EE353D" w:rsidRPr="000147AF" w:rsidRDefault="00EE353D" w:rsidP="00EE353D">
      <w:pPr>
        <w:spacing w:after="0" w:line="240" w:lineRule="auto"/>
        <w:rPr>
          <w:rFonts w:ascii="☞AMSIPRO-LIGHT" w:eastAsia="Times New Roman" w:hAnsi="☞AMSIPRO-LIGHT" w:cs="Arial"/>
          <w:sz w:val="20"/>
          <w:lang w:eastAsia="cs-CZ"/>
        </w:rPr>
      </w:pPr>
      <w:r w:rsidRPr="000147AF">
        <w:rPr>
          <w:rFonts w:ascii="☞AMSIPRO-LIGHT" w:eastAsia="Times New Roman" w:hAnsi="☞AMSIPRO-LIGHT" w:cs="Arial"/>
          <w:sz w:val="20"/>
          <w:lang w:eastAsia="cs-CZ"/>
        </w:rPr>
        <w:t xml:space="preserve">Datum: . . . . . . . . . . . . . . . . . . </w:t>
      </w:r>
      <w:proofErr w:type="gramStart"/>
      <w:r w:rsidRPr="000147AF">
        <w:rPr>
          <w:rFonts w:ascii="☞AMSIPRO-LIGHT" w:eastAsia="Times New Roman" w:hAnsi="☞AMSIPRO-LIGHT" w:cs="Arial"/>
          <w:sz w:val="20"/>
          <w:lang w:eastAsia="cs-CZ"/>
        </w:rPr>
        <w:t>. . . .</w:t>
      </w:r>
      <w:proofErr w:type="gramEnd"/>
      <w:r w:rsidRPr="000147AF">
        <w:rPr>
          <w:rFonts w:ascii="☞AMSIPRO-LIGHT" w:eastAsia="Times New Roman" w:hAnsi="☞AMSIPRO-LIGHT" w:cs="Arial"/>
          <w:sz w:val="20"/>
          <w:lang w:eastAsia="cs-CZ"/>
        </w:rPr>
        <w:t xml:space="preserve">            Razítko: . . . . . . . . . . . . . . . . . . </w:t>
      </w:r>
      <w:proofErr w:type="gramStart"/>
      <w:r w:rsidRPr="000147AF">
        <w:rPr>
          <w:rFonts w:ascii="☞AMSIPRO-LIGHT" w:eastAsia="Times New Roman" w:hAnsi="☞AMSIPRO-LIGHT" w:cs="Arial"/>
          <w:sz w:val="20"/>
          <w:lang w:eastAsia="cs-CZ"/>
        </w:rPr>
        <w:t>. . . .</w:t>
      </w:r>
      <w:proofErr w:type="gramEnd"/>
      <w:r w:rsidRPr="000147AF">
        <w:rPr>
          <w:rFonts w:ascii="☞AMSIPRO-LIGHT" w:eastAsia="Times New Roman" w:hAnsi="☞AMSIPRO-LIGHT" w:cs="Arial"/>
          <w:sz w:val="20"/>
          <w:lang w:eastAsia="cs-CZ"/>
        </w:rPr>
        <w:t xml:space="preserve"> </w:t>
      </w:r>
    </w:p>
    <w:p w14:paraId="487C2403" w14:textId="77777777" w:rsidR="00DE414D" w:rsidRPr="000147AF" w:rsidRDefault="00DE414D">
      <w:pPr>
        <w:rPr>
          <w:rFonts w:ascii="☞AMSIPRO-LIGHT" w:hAnsi="☞AMSIPRO-LIGHT"/>
        </w:rPr>
      </w:pPr>
    </w:p>
    <w:sectPr w:rsidR="00DE414D" w:rsidRPr="000147AF" w:rsidSect="0082083D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E17B8" w14:textId="77777777" w:rsidR="00B9481B" w:rsidRDefault="00B9481B" w:rsidP="008E05C6">
      <w:pPr>
        <w:spacing w:after="0" w:line="240" w:lineRule="auto"/>
      </w:pPr>
      <w:r>
        <w:separator/>
      </w:r>
    </w:p>
  </w:endnote>
  <w:endnote w:type="continuationSeparator" w:id="0">
    <w:p w14:paraId="18DABAE8" w14:textId="77777777" w:rsidR="00B9481B" w:rsidRDefault="00B9481B" w:rsidP="008E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☞AMSIPRO-LIGHT">
    <w:panose1 w:val="020B0A06020201010104"/>
    <w:charset w:val="00"/>
    <w:family w:val="swiss"/>
    <w:pitch w:val="variable"/>
    <w:sig w:usb0="A000002F" w:usb1="500020FF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30790096"/>
      <w:docPartObj>
        <w:docPartGallery w:val="Page Numbers (Bottom of Page)"/>
        <w:docPartUnique/>
      </w:docPartObj>
    </w:sdtPr>
    <w:sdtContent>
      <w:p w14:paraId="5CC36FDC" w14:textId="3A1FBD25" w:rsidR="00336036" w:rsidRDefault="00336036" w:rsidP="007C5D5C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E636B70" w14:textId="77777777" w:rsidR="00336036" w:rsidRDefault="00336036" w:rsidP="003360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2F77" w14:textId="2B4E5035" w:rsidR="00336036" w:rsidRDefault="00CD4F63" w:rsidP="00336036">
    <w:pPr>
      <w:pStyle w:val="Zpat"/>
      <w:ind w:right="360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6BAE7A65" wp14:editId="1F9A6C18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10326370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Skupina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Obdélník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ové pol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um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. MMMM yyyy"/>
                                <w:lid w:val="cs-CZ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61E3F5A5" w14:textId="084CC1FE" w:rsidR="00CD4F63" w:rsidRDefault="00CD4F63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0153A4D2" w14:textId="77777777" w:rsidR="00CD4F63" w:rsidRDefault="00CD4F6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AE7A65" id="Skupina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">
              <v:rect id="Obdélník 38" o:spid="_x0000_s1027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&#13;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9" o:spid="_x0000_s1028" type="#_x0000_t202" style="position:absolute;top:666;width:59436;height:2572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um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. MMMM yyyy"/>
                          <w:lid w:val="cs-CZ"/>
                          <w:storeMappedDataAs w:val="dateTime"/>
                          <w:calendar w:val="gregorian"/>
                        </w:date>
                      </w:sdtPr>
                      <w:sdtContent>
                        <w:p w14:paraId="61E3F5A5" w14:textId="084CC1FE" w:rsidR="00CD4F63" w:rsidRDefault="00CD4F63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0153A4D2" w14:textId="77777777" w:rsidR="00CD4F63" w:rsidRDefault="00CD4F6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31861A" wp14:editId="40F23B7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10326370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Obdélník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E6B2A8" w14:textId="77777777" w:rsidR="00CD4F63" w:rsidRDefault="00CD4F6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31861A" id="Obdélník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" fillcolor="black [3213]" stroked="f" strokeweight="3pt">
              <v:textbox>
                <w:txbxContent>
                  <w:p w14:paraId="00E6B2A8" w14:textId="77777777" w:rsidR="00CD4F63" w:rsidRDefault="00CD4F6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22169" w14:textId="77777777" w:rsidR="00B9481B" w:rsidRDefault="00B9481B" w:rsidP="008E05C6">
      <w:pPr>
        <w:spacing w:after="0" w:line="240" w:lineRule="auto"/>
      </w:pPr>
      <w:r>
        <w:separator/>
      </w:r>
    </w:p>
  </w:footnote>
  <w:footnote w:type="continuationSeparator" w:id="0">
    <w:p w14:paraId="07698C99" w14:textId="77777777" w:rsidR="00B9481B" w:rsidRDefault="00B9481B" w:rsidP="008E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D098" w14:textId="1CBDB18C" w:rsidR="000147AF" w:rsidRPr="000147AF" w:rsidRDefault="000147AF" w:rsidP="000147AF">
    <w:pPr>
      <w:keepNext/>
      <w:spacing w:before="240" w:after="60" w:line="240" w:lineRule="auto"/>
      <w:jc w:val="right"/>
      <w:outlineLvl w:val="0"/>
      <w:rPr>
        <w:rFonts w:ascii="☞AMSIPRO-LIGHT" w:eastAsia="Times New Roman" w:hAnsi="☞AMSIPRO-LIGHT" w:cs="Arial"/>
        <w:kern w:val="28"/>
        <w:sz w:val="18"/>
        <w:szCs w:val="20"/>
        <w:lang w:val="x-none" w:eastAsia="x-none"/>
      </w:rPr>
    </w:pPr>
    <w:r w:rsidRPr="000147AF">
      <w:rPr>
        <w:rFonts w:ascii="☞AMSIPRO-LIGHT" w:eastAsia="Times New Roman" w:hAnsi="☞AMSIPRO-LIGHT" w:cs="Arial"/>
        <w:kern w:val="28"/>
        <w:sz w:val="18"/>
        <w:szCs w:val="20"/>
        <w:lang w:eastAsia="x-none"/>
      </w:rPr>
      <w:t>Příloha</w:t>
    </w:r>
    <w:r w:rsidRPr="000147AF">
      <w:rPr>
        <w:rFonts w:ascii="☞AMSIPRO-LIGHT" w:eastAsia="Times New Roman" w:hAnsi="☞AMSIPRO-LIGHT" w:cs="Arial"/>
        <w:kern w:val="28"/>
        <w:sz w:val="18"/>
        <w:szCs w:val="20"/>
        <w:lang w:val="x-none" w:eastAsia="x-none"/>
      </w:rPr>
      <w:t xml:space="preserve"> č.</w:t>
    </w:r>
    <w:r w:rsidRPr="000147AF">
      <w:rPr>
        <w:rFonts w:ascii="☞AMSIPRO-LIGHT" w:eastAsia="Times New Roman" w:hAnsi="☞AMSIPRO-LIGHT" w:cs="Arial"/>
        <w:kern w:val="28"/>
        <w:sz w:val="18"/>
        <w:szCs w:val="20"/>
        <w:lang w:eastAsia="x-none"/>
      </w:rPr>
      <w:t xml:space="preserve"> </w:t>
    </w:r>
    <w:r w:rsidR="00F9415B">
      <w:rPr>
        <w:rFonts w:ascii="☞AMSIPRO-LIGHT" w:eastAsia="Times New Roman" w:hAnsi="☞AMSIPRO-LIGHT" w:cs="Arial"/>
        <w:kern w:val="28"/>
        <w:sz w:val="18"/>
        <w:szCs w:val="20"/>
        <w:lang w:eastAsia="x-none"/>
      </w:rPr>
      <w:t>8</w:t>
    </w:r>
    <w:r w:rsidRPr="000147AF">
      <w:rPr>
        <w:rFonts w:ascii="☞AMSIPRO-LIGHT" w:eastAsia="Times New Roman" w:hAnsi="☞AMSIPRO-LIGHT" w:cs="Arial"/>
        <w:kern w:val="28"/>
        <w:sz w:val="18"/>
        <w:szCs w:val="20"/>
        <w:lang w:val="x-none" w:eastAsia="x-none"/>
      </w:rPr>
      <w:t xml:space="preserve"> </w:t>
    </w:r>
  </w:p>
  <w:p w14:paraId="1D80D77B" w14:textId="1F6B309C" w:rsidR="008E05C6" w:rsidRPr="008E05C6" w:rsidRDefault="008E05C6" w:rsidP="008E05C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72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3D"/>
    <w:rsid w:val="000147AF"/>
    <w:rsid w:val="000674D7"/>
    <w:rsid w:val="00091ABB"/>
    <w:rsid w:val="000E4C68"/>
    <w:rsid w:val="00157007"/>
    <w:rsid w:val="001653F0"/>
    <w:rsid w:val="001A159F"/>
    <w:rsid w:val="0021604D"/>
    <w:rsid w:val="00232294"/>
    <w:rsid w:val="00235662"/>
    <w:rsid w:val="00256989"/>
    <w:rsid w:val="00282531"/>
    <w:rsid w:val="002C49BA"/>
    <w:rsid w:val="002C6B72"/>
    <w:rsid w:val="002F63DA"/>
    <w:rsid w:val="00314CFA"/>
    <w:rsid w:val="00336036"/>
    <w:rsid w:val="00354A5F"/>
    <w:rsid w:val="00397109"/>
    <w:rsid w:val="003B156D"/>
    <w:rsid w:val="003E4EEC"/>
    <w:rsid w:val="003F188B"/>
    <w:rsid w:val="004139F2"/>
    <w:rsid w:val="00432BBC"/>
    <w:rsid w:val="00481BE5"/>
    <w:rsid w:val="004C0282"/>
    <w:rsid w:val="004E33E1"/>
    <w:rsid w:val="00512283"/>
    <w:rsid w:val="00522CC6"/>
    <w:rsid w:val="0056458B"/>
    <w:rsid w:val="00567682"/>
    <w:rsid w:val="005C13D2"/>
    <w:rsid w:val="005E4A45"/>
    <w:rsid w:val="00607481"/>
    <w:rsid w:val="00615EC2"/>
    <w:rsid w:val="00620C97"/>
    <w:rsid w:val="006257C0"/>
    <w:rsid w:val="00640D8A"/>
    <w:rsid w:val="00655D15"/>
    <w:rsid w:val="00667B19"/>
    <w:rsid w:val="00692B68"/>
    <w:rsid w:val="00696F61"/>
    <w:rsid w:val="006E057F"/>
    <w:rsid w:val="00703D98"/>
    <w:rsid w:val="007423D0"/>
    <w:rsid w:val="007572E6"/>
    <w:rsid w:val="007827C7"/>
    <w:rsid w:val="007E7EB3"/>
    <w:rsid w:val="008053BE"/>
    <w:rsid w:val="0082083D"/>
    <w:rsid w:val="00860B75"/>
    <w:rsid w:val="00866DAF"/>
    <w:rsid w:val="00872410"/>
    <w:rsid w:val="008B5EFA"/>
    <w:rsid w:val="008C17EE"/>
    <w:rsid w:val="008D0A93"/>
    <w:rsid w:val="008D404A"/>
    <w:rsid w:val="008E05C6"/>
    <w:rsid w:val="008F4DE2"/>
    <w:rsid w:val="00911613"/>
    <w:rsid w:val="00950D47"/>
    <w:rsid w:val="009D14E3"/>
    <w:rsid w:val="009F23B3"/>
    <w:rsid w:val="00A50DB6"/>
    <w:rsid w:val="00A72B91"/>
    <w:rsid w:val="00AB7D24"/>
    <w:rsid w:val="00AC76CC"/>
    <w:rsid w:val="00AE43EE"/>
    <w:rsid w:val="00B1058B"/>
    <w:rsid w:val="00B812C8"/>
    <w:rsid w:val="00B9481B"/>
    <w:rsid w:val="00BC02D5"/>
    <w:rsid w:val="00BD234E"/>
    <w:rsid w:val="00BE0588"/>
    <w:rsid w:val="00C00778"/>
    <w:rsid w:val="00C0481C"/>
    <w:rsid w:val="00C2531A"/>
    <w:rsid w:val="00C2604A"/>
    <w:rsid w:val="00C45E14"/>
    <w:rsid w:val="00CD14C2"/>
    <w:rsid w:val="00CD4F63"/>
    <w:rsid w:val="00CE1637"/>
    <w:rsid w:val="00CE6474"/>
    <w:rsid w:val="00D1009A"/>
    <w:rsid w:val="00D10A4E"/>
    <w:rsid w:val="00D10E9D"/>
    <w:rsid w:val="00D1293B"/>
    <w:rsid w:val="00D12B11"/>
    <w:rsid w:val="00D12C11"/>
    <w:rsid w:val="00D21438"/>
    <w:rsid w:val="00D53AF6"/>
    <w:rsid w:val="00D55904"/>
    <w:rsid w:val="00D85735"/>
    <w:rsid w:val="00DA1B73"/>
    <w:rsid w:val="00DA7BE0"/>
    <w:rsid w:val="00DB4A79"/>
    <w:rsid w:val="00DE414D"/>
    <w:rsid w:val="00E006C6"/>
    <w:rsid w:val="00E15C5D"/>
    <w:rsid w:val="00E16487"/>
    <w:rsid w:val="00E73316"/>
    <w:rsid w:val="00E85010"/>
    <w:rsid w:val="00EC396A"/>
    <w:rsid w:val="00EE353D"/>
    <w:rsid w:val="00EE791F"/>
    <w:rsid w:val="00F053A4"/>
    <w:rsid w:val="00F36B01"/>
    <w:rsid w:val="00F9415B"/>
    <w:rsid w:val="00F97411"/>
    <w:rsid w:val="00FC5F0B"/>
    <w:rsid w:val="00FD5DA6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C5A6D"/>
  <w15:docId w15:val="{FF0C6E7B-D9E6-45A5-9A7A-BEC81CB9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05C6"/>
  </w:style>
  <w:style w:type="paragraph" w:styleId="Zpat">
    <w:name w:val="footer"/>
    <w:basedOn w:val="Normln"/>
    <w:link w:val="ZpatChar"/>
    <w:uiPriority w:val="99"/>
    <w:unhideWhenUsed/>
    <w:rsid w:val="008E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05C6"/>
  </w:style>
  <w:style w:type="paragraph" w:styleId="Odstavecseseznamem">
    <w:name w:val="List Paragraph"/>
    <w:basedOn w:val="Normln"/>
    <w:uiPriority w:val="34"/>
    <w:qFormat/>
    <w:rsid w:val="008B5EFA"/>
    <w:pPr>
      <w:ind w:left="720"/>
      <w:contextualSpacing/>
    </w:pPr>
  </w:style>
  <w:style w:type="table" w:styleId="Mkatabulky">
    <w:name w:val="Table Grid"/>
    <w:basedOn w:val="Normlntabulka"/>
    <w:rsid w:val="00B81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tabulka">
    <w:name w:val="Sml_tabulka"/>
    <w:basedOn w:val="Normln"/>
    <w:link w:val="SmltabulkaChar"/>
    <w:uiPriority w:val="5"/>
    <w:qFormat/>
    <w:rsid w:val="00336036"/>
    <w:pPr>
      <w:spacing w:after="0" w:line="276" w:lineRule="auto"/>
      <w:jc w:val="center"/>
    </w:pPr>
    <w:rPr>
      <w:rFonts w:ascii="Arial" w:eastAsia="Times New Roman" w:hAnsi="Arial" w:cs="Times New Roman"/>
      <w:sz w:val="20"/>
      <w:szCs w:val="20"/>
    </w:rPr>
  </w:style>
  <w:style w:type="character" w:customStyle="1" w:styleId="SmltabulkaChar">
    <w:name w:val="Sml_tabulka Char"/>
    <w:basedOn w:val="Standardnpsmoodstavce"/>
    <w:link w:val="Smltabulka"/>
    <w:uiPriority w:val="5"/>
    <w:rsid w:val="00336036"/>
    <w:rPr>
      <w:rFonts w:ascii="Arial" w:eastAsia="Times New Roman" w:hAnsi="Arial" w:cs="Times New Roman"/>
      <w:sz w:val="20"/>
      <w:szCs w:val="20"/>
    </w:rPr>
  </w:style>
  <w:style w:type="character" w:styleId="slostrnky">
    <w:name w:val="page number"/>
    <w:basedOn w:val="Standardnpsmoodstavce"/>
    <w:uiPriority w:val="99"/>
    <w:semiHidden/>
    <w:unhideWhenUsed/>
    <w:rsid w:val="00336036"/>
  </w:style>
  <w:style w:type="paragraph" w:customStyle="1" w:styleId="Smlnadpisplohy">
    <w:name w:val="Sml_nadpis_přílohy"/>
    <w:basedOn w:val="Normln"/>
    <w:link w:val="SmlnadpisplohyChar"/>
    <w:uiPriority w:val="13"/>
    <w:qFormat/>
    <w:rsid w:val="00D12B11"/>
    <w:pPr>
      <w:spacing w:after="120" w:line="276" w:lineRule="auto"/>
      <w:jc w:val="both"/>
    </w:pPr>
    <w:rPr>
      <w:rFonts w:ascii="Arial" w:eastAsia="Times New Roman" w:hAnsi="Arial" w:cs="Times New Roman"/>
      <w:b/>
      <w:szCs w:val="20"/>
    </w:rPr>
  </w:style>
  <w:style w:type="character" w:customStyle="1" w:styleId="SmlnadpisplohyChar">
    <w:name w:val="Sml_nadpis_přílohy Char"/>
    <w:basedOn w:val="Standardnpsmoodstavce"/>
    <w:link w:val="Smlnadpisplohy"/>
    <w:uiPriority w:val="13"/>
    <w:rsid w:val="00D12B11"/>
    <w:rPr>
      <w:rFonts w:ascii="Arial" w:eastAsia="Times New Roman" w:hAnsi="Arial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Ruml Karel</dc:creator>
  <cp:keywords/>
  <dc:description/>
  <cp:lastModifiedBy>Řeháčková, Laura</cp:lastModifiedBy>
  <cp:revision>3</cp:revision>
  <cp:lastPrinted>2021-06-04T10:04:00Z</cp:lastPrinted>
  <dcterms:created xsi:type="dcterms:W3CDTF">2025-11-11T11:20:00Z</dcterms:created>
  <dcterms:modified xsi:type="dcterms:W3CDTF">2025-11-11T11:29:00Z</dcterms:modified>
</cp:coreProperties>
</file>