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A8631" w14:textId="77777777" w:rsidR="00603246" w:rsidRPr="00603246" w:rsidRDefault="00603246" w:rsidP="00603246">
      <w:pPr>
        <w:tabs>
          <w:tab w:val="left" w:pos="851"/>
        </w:tabs>
        <w:spacing w:before="120"/>
        <w:rPr>
          <w:rFonts w:cs="Arial"/>
          <w:b/>
          <w:caps/>
          <w:sz w:val="22"/>
        </w:rPr>
      </w:pPr>
      <w:r w:rsidRPr="00603246">
        <w:rPr>
          <w:rFonts w:cs="Arial"/>
          <w:b/>
          <w:noProof/>
          <w:sz w:val="32"/>
        </w:rPr>
        <w:drawing>
          <wp:anchor distT="0" distB="0" distL="114300" distR="114300" simplePos="0" relativeHeight="251659264" behindDoc="0" locked="0" layoutInCell="1" allowOverlap="1" wp14:anchorId="21C22C30" wp14:editId="3125FAFD">
            <wp:simplePos x="0" y="0"/>
            <wp:positionH relativeFrom="column">
              <wp:align>inside</wp:align>
            </wp:positionH>
            <wp:positionV relativeFrom="paragraph">
              <wp:align>center</wp:align>
            </wp:positionV>
            <wp:extent cx="431800" cy="504825"/>
            <wp:effectExtent l="0" t="0" r="0" b="0"/>
            <wp:wrapNone/>
            <wp:docPr id="3" name="obrázek 1" descr="Mesto Litvinov znak - uprave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esto Litvinov znak - upraven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3246">
        <w:rPr>
          <w:rFonts w:cs="Arial"/>
          <w:b/>
          <w:noProof/>
          <w:sz w:val="32"/>
        </w:rPr>
        <w:tab/>
      </w:r>
      <w:r w:rsidRPr="00603246">
        <w:rPr>
          <w:rFonts w:cs="Arial"/>
          <w:b/>
          <w:caps/>
          <w:sz w:val="32"/>
        </w:rPr>
        <w:t>Město Litvínov</w:t>
      </w:r>
    </w:p>
    <w:p w14:paraId="7DAAEFE5" w14:textId="77777777" w:rsidR="00603246" w:rsidRPr="00603246" w:rsidRDefault="00603246" w:rsidP="00603246">
      <w:pPr>
        <w:pBdr>
          <w:bottom w:val="single" w:sz="4" w:space="1" w:color="auto"/>
        </w:pBdr>
        <w:tabs>
          <w:tab w:val="left" w:pos="851"/>
        </w:tabs>
        <w:spacing w:before="120"/>
        <w:rPr>
          <w:rFonts w:cs="Arial"/>
          <w:sz w:val="16"/>
        </w:rPr>
      </w:pPr>
      <w:r w:rsidRPr="00603246">
        <w:rPr>
          <w:rFonts w:cs="Arial"/>
          <w:sz w:val="16"/>
        </w:rPr>
        <w:tab/>
        <w:t>se sídlem Městský úřad Litvínov, náměstí Míru 11, 436 01 Litvínov</w:t>
      </w:r>
    </w:p>
    <w:p w14:paraId="0B10634D" w14:textId="77777777" w:rsidR="00A94D46" w:rsidRPr="00BA157D" w:rsidRDefault="00A94D46" w:rsidP="00BD728E">
      <w:pPr>
        <w:spacing w:before="120"/>
        <w:jc w:val="both"/>
        <w:rPr>
          <w:rFonts w:cs="Arial"/>
          <w:b/>
          <w:bCs/>
          <w:caps/>
          <w:sz w:val="32"/>
          <w:szCs w:val="32"/>
        </w:rPr>
      </w:pPr>
    </w:p>
    <w:p w14:paraId="0EBE3FD7" w14:textId="54FF7A9C" w:rsidR="00A94D46" w:rsidRPr="00BA157D" w:rsidRDefault="00A94D46" w:rsidP="00BD728E">
      <w:pPr>
        <w:spacing w:before="120"/>
        <w:jc w:val="center"/>
        <w:rPr>
          <w:rFonts w:cs="Arial"/>
          <w:b/>
          <w:bCs/>
          <w:caps/>
          <w:sz w:val="28"/>
          <w:szCs w:val="28"/>
        </w:rPr>
      </w:pPr>
      <w:r w:rsidRPr="00BA157D">
        <w:rPr>
          <w:rFonts w:cs="Arial"/>
          <w:b/>
          <w:bCs/>
          <w:caps/>
          <w:sz w:val="28"/>
          <w:szCs w:val="28"/>
        </w:rPr>
        <w:t>výzva k podání nabídky</w:t>
      </w:r>
    </w:p>
    <w:p w14:paraId="33A3DDCB" w14:textId="77777777" w:rsidR="00A94D46" w:rsidRPr="00BA157D" w:rsidRDefault="00A94D46" w:rsidP="00BD728E">
      <w:pPr>
        <w:spacing w:before="120"/>
        <w:jc w:val="both"/>
        <w:rPr>
          <w:rFonts w:cs="Arial"/>
          <w:b/>
          <w:sz w:val="22"/>
        </w:rPr>
      </w:pPr>
    </w:p>
    <w:p w14:paraId="3080818D" w14:textId="411D96E1" w:rsidR="00A94D46" w:rsidRPr="00BA157D" w:rsidRDefault="00A94D46" w:rsidP="00BD728E">
      <w:pPr>
        <w:pStyle w:val="Zkladntext"/>
        <w:spacing w:before="120"/>
        <w:jc w:val="both"/>
        <w:rPr>
          <w:rFonts w:cs="Arial"/>
        </w:rPr>
      </w:pPr>
      <w:r w:rsidRPr="00BA157D">
        <w:rPr>
          <w:rFonts w:cs="Arial"/>
        </w:rPr>
        <w:t>Město Litvínov</w:t>
      </w:r>
      <w:r w:rsidR="009E08C8" w:rsidRPr="00BA157D">
        <w:rPr>
          <w:rFonts w:cs="Arial"/>
        </w:rPr>
        <w:t xml:space="preserve"> vyzývá</w:t>
      </w:r>
      <w:r w:rsidRPr="00BA157D">
        <w:rPr>
          <w:rFonts w:cs="Arial"/>
        </w:rPr>
        <w:t xml:space="preserve"> v souladu se směrnicí rady města č. </w:t>
      </w:r>
      <w:r w:rsidR="00895914" w:rsidRPr="00BA157D">
        <w:rPr>
          <w:rFonts w:cs="Arial"/>
          <w:lang w:val="cs-CZ"/>
        </w:rPr>
        <w:t>1/2019</w:t>
      </w:r>
      <w:r w:rsidR="0055231C">
        <w:rPr>
          <w:rFonts w:cs="Arial"/>
          <w:lang w:val="cs-CZ"/>
        </w:rPr>
        <w:t xml:space="preserve"> a dodatků č.1,2</w:t>
      </w:r>
      <w:r w:rsidRPr="00BA157D">
        <w:rPr>
          <w:rFonts w:cs="Arial"/>
        </w:rPr>
        <w:t xml:space="preserve"> uchazeče k podání nabídky na zakázku s názvem:</w:t>
      </w:r>
    </w:p>
    <w:p w14:paraId="301745AC" w14:textId="4A156077" w:rsidR="00A94D46" w:rsidRPr="00BA157D" w:rsidRDefault="00A94D46" w:rsidP="00603246">
      <w:pPr>
        <w:spacing w:before="240"/>
        <w:jc w:val="center"/>
        <w:rPr>
          <w:rFonts w:cs="Arial"/>
          <w:b/>
          <w:bCs/>
          <w:sz w:val="28"/>
          <w:szCs w:val="28"/>
        </w:rPr>
      </w:pPr>
      <w:r w:rsidRPr="00BA157D">
        <w:rPr>
          <w:rFonts w:cs="Arial"/>
          <w:b/>
          <w:bCs/>
          <w:sz w:val="28"/>
          <w:szCs w:val="28"/>
        </w:rPr>
        <w:t>„</w:t>
      </w:r>
      <w:r w:rsidR="0086263B" w:rsidRPr="0086263B">
        <w:rPr>
          <w:rFonts w:cs="Arial"/>
          <w:b/>
          <w:bCs/>
          <w:sz w:val="24"/>
          <w:szCs w:val="24"/>
        </w:rPr>
        <w:t>V210</w:t>
      </w:r>
      <w:r w:rsidR="00AC11CD">
        <w:rPr>
          <w:rFonts w:cs="Arial"/>
          <w:b/>
          <w:bCs/>
          <w:sz w:val="24"/>
          <w:szCs w:val="24"/>
        </w:rPr>
        <w:t>8</w:t>
      </w:r>
      <w:r w:rsidR="00F247DE" w:rsidRPr="00F247DE">
        <w:rPr>
          <w:rFonts w:cs="Arial"/>
          <w:b/>
          <w:bCs/>
          <w:sz w:val="24"/>
          <w:szCs w:val="24"/>
        </w:rPr>
        <w:t xml:space="preserve"> </w:t>
      </w:r>
      <w:r w:rsidR="00AC11CD">
        <w:rPr>
          <w:rFonts w:cs="Arial"/>
          <w:b/>
          <w:bCs/>
          <w:sz w:val="24"/>
          <w:szCs w:val="24"/>
        </w:rPr>
        <w:t>Vybudování VO v lokalitě mezi ul. Šaldova a Ke Koldomu</w:t>
      </w:r>
      <w:r w:rsidR="00F247DE" w:rsidRPr="00F247DE">
        <w:rPr>
          <w:rFonts w:cs="Arial"/>
          <w:b/>
          <w:bCs/>
          <w:sz w:val="24"/>
          <w:szCs w:val="24"/>
        </w:rPr>
        <w:t xml:space="preserve"> v Litvínově</w:t>
      </w:r>
      <w:r w:rsidRPr="00BA157D">
        <w:rPr>
          <w:rFonts w:cs="Arial"/>
          <w:b/>
          <w:bCs/>
          <w:sz w:val="28"/>
          <w:szCs w:val="28"/>
        </w:rPr>
        <w:t>“</w:t>
      </w:r>
    </w:p>
    <w:p w14:paraId="07D8B141" w14:textId="77777777" w:rsidR="00406E4E" w:rsidRPr="00BA157D" w:rsidRDefault="00406E4E" w:rsidP="00BD728E">
      <w:pPr>
        <w:spacing w:before="120"/>
        <w:jc w:val="both"/>
        <w:rPr>
          <w:rFonts w:cs="Arial"/>
        </w:rPr>
      </w:pPr>
    </w:p>
    <w:p w14:paraId="1F14AEF5" w14:textId="5DB7E9A4" w:rsidR="00A94D46" w:rsidRPr="00BA157D" w:rsidRDefault="00A94D46" w:rsidP="00BD728E">
      <w:pPr>
        <w:shd w:val="pct20" w:color="000000" w:fill="FFFFFF"/>
        <w:spacing w:before="120"/>
        <w:jc w:val="both"/>
        <w:rPr>
          <w:rFonts w:cs="Arial"/>
          <w:b/>
        </w:rPr>
      </w:pPr>
      <w:r w:rsidRPr="00BA157D">
        <w:rPr>
          <w:rFonts w:cs="Arial"/>
          <w:b/>
        </w:rPr>
        <w:t xml:space="preserve">1)  </w:t>
      </w:r>
      <w:r w:rsidR="007E6C9A" w:rsidRPr="00BA157D">
        <w:rPr>
          <w:rFonts w:cs="Arial"/>
          <w:b/>
        </w:rPr>
        <w:t>Identifikační údaje</w:t>
      </w:r>
      <w:r w:rsidRPr="00BA157D">
        <w:rPr>
          <w:rFonts w:cs="Arial"/>
          <w:b/>
        </w:rPr>
        <w:t xml:space="preserve"> zadavatele:</w:t>
      </w:r>
    </w:p>
    <w:p w14:paraId="500E3A05" w14:textId="35625D04" w:rsidR="00A94D46" w:rsidRPr="00BA157D" w:rsidRDefault="007E6C9A" w:rsidP="00BD728E">
      <w:pPr>
        <w:tabs>
          <w:tab w:val="left" w:pos="1276"/>
        </w:tabs>
        <w:spacing w:before="120"/>
        <w:jc w:val="both"/>
        <w:rPr>
          <w:rFonts w:cs="Arial"/>
        </w:rPr>
      </w:pPr>
      <w:r w:rsidRPr="00BA157D">
        <w:rPr>
          <w:rFonts w:cs="Arial"/>
        </w:rPr>
        <w:t>zadavatel:</w:t>
      </w:r>
      <w:r w:rsidRPr="00BA157D">
        <w:rPr>
          <w:rFonts w:cs="Arial"/>
        </w:rPr>
        <w:tab/>
      </w:r>
      <w:r w:rsidR="00A94D46" w:rsidRPr="00BA157D">
        <w:rPr>
          <w:rFonts w:cs="Arial"/>
        </w:rPr>
        <w:t xml:space="preserve">Město Litvínov, </w:t>
      </w:r>
    </w:p>
    <w:p w14:paraId="4CD4A12A" w14:textId="56C63F63" w:rsidR="00A94D46" w:rsidRPr="00BA157D" w:rsidRDefault="00A94D46" w:rsidP="00BD728E">
      <w:pPr>
        <w:tabs>
          <w:tab w:val="left" w:pos="1276"/>
        </w:tabs>
        <w:spacing w:before="120"/>
        <w:jc w:val="both"/>
        <w:rPr>
          <w:rFonts w:cs="Arial"/>
        </w:rPr>
      </w:pPr>
      <w:r w:rsidRPr="00BA157D">
        <w:rPr>
          <w:rFonts w:cs="Arial"/>
        </w:rPr>
        <w:t>se sídlem:</w:t>
      </w:r>
      <w:r w:rsidR="007E6C9A" w:rsidRPr="00BA157D">
        <w:rPr>
          <w:rFonts w:cs="Arial"/>
        </w:rPr>
        <w:tab/>
      </w:r>
      <w:r w:rsidRPr="00BA157D">
        <w:rPr>
          <w:rFonts w:cs="Arial"/>
        </w:rPr>
        <w:t>Městský úřad Litvínov</w:t>
      </w:r>
    </w:p>
    <w:p w14:paraId="1437AFD0" w14:textId="10FCA7E3" w:rsidR="00A94D46" w:rsidRPr="00BA157D" w:rsidRDefault="007E6C9A" w:rsidP="00BD728E">
      <w:pPr>
        <w:tabs>
          <w:tab w:val="left" w:pos="1276"/>
        </w:tabs>
        <w:spacing w:before="120"/>
        <w:jc w:val="both"/>
        <w:rPr>
          <w:rFonts w:cs="Arial"/>
        </w:rPr>
      </w:pPr>
      <w:r w:rsidRPr="00BA157D">
        <w:rPr>
          <w:rFonts w:cs="Arial"/>
        </w:rPr>
        <w:tab/>
      </w:r>
      <w:r w:rsidR="00A94D46" w:rsidRPr="00BA157D">
        <w:rPr>
          <w:rFonts w:cs="Arial"/>
        </w:rPr>
        <w:t>nám</w:t>
      </w:r>
      <w:r w:rsidR="00F21040" w:rsidRPr="00BA157D">
        <w:rPr>
          <w:rFonts w:cs="Arial"/>
        </w:rPr>
        <w:t>ěstí</w:t>
      </w:r>
      <w:r w:rsidR="00A94D46" w:rsidRPr="00BA157D">
        <w:rPr>
          <w:rFonts w:cs="Arial"/>
        </w:rPr>
        <w:t xml:space="preserve"> Míru 11, </w:t>
      </w:r>
      <w:r w:rsidR="004E654E" w:rsidRPr="00BA157D">
        <w:rPr>
          <w:rFonts w:cs="Arial"/>
        </w:rPr>
        <w:t xml:space="preserve">436 01 </w:t>
      </w:r>
      <w:r w:rsidR="00A94D46" w:rsidRPr="00BA157D">
        <w:rPr>
          <w:rFonts w:cs="Arial"/>
        </w:rPr>
        <w:t>Litvínov,</w:t>
      </w:r>
    </w:p>
    <w:p w14:paraId="37607317" w14:textId="37866BB8" w:rsidR="00A94D46" w:rsidRPr="00BA157D" w:rsidRDefault="00A94D46" w:rsidP="00BD728E">
      <w:pPr>
        <w:tabs>
          <w:tab w:val="left" w:pos="1276"/>
        </w:tabs>
        <w:spacing w:before="120"/>
        <w:jc w:val="both"/>
        <w:rPr>
          <w:rFonts w:cs="Arial"/>
        </w:rPr>
      </w:pPr>
      <w:r w:rsidRPr="00BA157D">
        <w:rPr>
          <w:rFonts w:cs="Arial"/>
        </w:rPr>
        <w:t>IČ:</w:t>
      </w:r>
      <w:r w:rsidRPr="00BA157D">
        <w:rPr>
          <w:rFonts w:cs="Arial"/>
        </w:rPr>
        <w:tab/>
        <w:t>00266027</w:t>
      </w:r>
    </w:p>
    <w:p w14:paraId="0A2BF97F" w14:textId="625DC4BA" w:rsidR="00A94D46" w:rsidRPr="00BA157D" w:rsidRDefault="00A94D46" w:rsidP="00BD728E">
      <w:pPr>
        <w:tabs>
          <w:tab w:val="left" w:pos="1276"/>
        </w:tabs>
        <w:spacing w:before="120"/>
        <w:jc w:val="both"/>
        <w:rPr>
          <w:rFonts w:cs="Arial"/>
        </w:rPr>
      </w:pPr>
      <w:r w:rsidRPr="00BA157D">
        <w:rPr>
          <w:rFonts w:cs="Arial"/>
        </w:rPr>
        <w:t>DIČ:</w:t>
      </w:r>
      <w:r w:rsidR="00F96B2E" w:rsidRPr="00BA157D">
        <w:rPr>
          <w:rFonts w:cs="Arial"/>
        </w:rPr>
        <w:tab/>
      </w:r>
      <w:r w:rsidRPr="00BA157D">
        <w:rPr>
          <w:rFonts w:cs="Arial"/>
        </w:rPr>
        <w:t xml:space="preserve">CZ00266027 </w:t>
      </w:r>
    </w:p>
    <w:p w14:paraId="540F4332" w14:textId="4C42D15C" w:rsidR="00A94D46" w:rsidRPr="00BA157D" w:rsidRDefault="007E6C9A" w:rsidP="00BD728E">
      <w:pPr>
        <w:tabs>
          <w:tab w:val="left" w:pos="1276"/>
        </w:tabs>
        <w:spacing w:before="120"/>
        <w:jc w:val="both"/>
        <w:rPr>
          <w:rFonts w:cs="Arial"/>
        </w:rPr>
      </w:pPr>
      <w:r w:rsidRPr="00BA157D">
        <w:rPr>
          <w:rFonts w:cs="Arial"/>
        </w:rPr>
        <w:tab/>
      </w:r>
      <w:r w:rsidR="007637F5" w:rsidRPr="00BA157D">
        <w:rPr>
          <w:rFonts w:cs="Arial"/>
        </w:rPr>
        <w:t>www.mulitvinov.cz</w:t>
      </w:r>
    </w:p>
    <w:p w14:paraId="36FF3607" w14:textId="0D3C6BD3" w:rsidR="00D10757" w:rsidRPr="00BA157D" w:rsidRDefault="008607B3" w:rsidP="00BD728E">
      <w:pPr>
        <w:widowControl w:val="0"/>
        <w:tabs>
          <w:tab w:val="left" w:pos="1276"/>
        </w:tabs>
        <w:spacing w:before="120"/>
        <w:jc w:val="both"/>
        <w:rPr>
          <w:rFonts w:cs="Arial"/>
        </w:rPr>
      </w:pPr>
      <w:r w:rsidRPr="00BA157D">
        <w:rPr>
          <w:rFonts w:cs="Arial"/>
        </w:rPr>
        <w:t>Zastoupený:</w:t>
      </w:r>
      <w:r w:rsidR="007E6C9A" w:rsidRPr="00BA157D">
        <w:rPr>
          <w:rFonts w:cs="Arial"/>
        </w:rPr>
        <w:tab/>
      </w:r>
      <w:r w:rsidR="00EC6AB9">
        <w:rPr>
          <w:rFonts w:cs="Arial"/>
        </w:rPr>
        <w:t>Ing. Michaelou Sloviakovou</w:t>
      </w:r>
      <w:r w:rsidR="00D10757" w:rsidRPr="00BA157D">
        <w:rPr>
          <w:rFonts w:cs="Arial"/>
        </w:rPr>
        <w:t xml:space="preserve">, </w:t>
      </w:r>
      <w:r w:rsidR="00EC6AB9">
        <w:rPr>
          <w:rFonts w:cs="Arial"/>
        </w:rPr>
        <w:t>vedoucí odboru investic a regionálního rozvoje</w:t>
      </w:r>
    </w:p>
    <w:p w14:paraId="633ACD62" w14:textId="5B3A641A" w:rsidR="00A94D46" w:rsidRPr="00BA157D" w:rsidRDefault="00F96B2E" w:rsidP="00BD728E">
      <w:pPr>
        <w:tabs>
          <w:tab w:val="left" w:pos="1276"/>
        </w:tabs>
        <w:spacing w:before="120"/>
        <w:jc w:val="both"/>
        <w:rPr>
          <w:rFonts w:cs="Arial"/>
          <w:sz w:val="16"/>
          <w:szCs w:val="16"/>
        </w:rPr>
      </w:pPr>
      <w:r w:rsidRPr="00BA157D">
        <w:rPr>
          <w:rFonts w:cs="Arial"/>
        </w:rPr>
        <w:t xml:space="preserve">Vyřizuje: </w:t>
      </w:r>
      <w:r w:rsidRPr="00BA157D">
        <w:rPr>
          <w:rFonts w:cs="Arial"/>
        </w:rPr>
        <w:tab/>
      </w:r>
      <w:r w:rsidR="0086263B">
        <w:rPr>
          <w:rFonts w:cs="Arial"/>
        </w:rPr>
        <w:t>Iveta Dunovská</w:t>
      </w:r>
    </w:p>
    <w:p w14:paraId="61E61339" w14:textId="3AF38BCA" w:rsidR="00A94D46" w:rsidRPr="00BA157D" w:rsidRDefault="00F96B2E" w:rsidP="00BD728E">
      <w:pPr>
        <w:tabs>
          <w:tab w:val="left" w:pos="1276"/>
        </w:tabs>
        <w:spacing w:before="120"/>
        <w:jc w:val="both"/>
        <w:rPr>
          <w:rFonts w:cs="Arial"/>
        </w:rPr>
      </w:pPr>
      <w:r w:rsidRPr="00BA157D">
        <w:rPr>
          <w:rFonts w:cs="Arial"/>
        </w:rPr>
        <w:tab/>
      </w:r>
      <w:r w:rsidR="00A94D46" w:rsidRPr="00BA157D">
        <w:rPr>
          <w:rFonts w:cs="Arial"/>
        </w:rPr>
        <w:t xml:space="preserve">odbor </w:t>
      </w:r>
      <w:r w:rsidRPr="00BA157D">
        <w:rPr>
          <w:rFonts w:cs="Arial"/>
        </w:rPr>
        <w:t>investic a</w:t>
      </w:r>
      <w:r w:rsidR="008607B3" w:rsidRPr="00BA157D">
        <w:rPr>
          <w:rFonts w:cs="Arial"/>
        </w:rPr>
        <w:t xml:space="preserve"> regionálního rozvoje</w:t>
      </w:r>
      <w:r w:rsidR="00A94D46" w:rsidRPr="00BA157D">
        <w:rPr>
          <w:rFonts w:cs="Arial"/>
        </w:rPr>
        <w:t xml:space="preserve">   </w:t>
      </w:r>
      <w:r w:rsidR="00A94D46" w:rsidRPr="00BA157D">
        <w:rPr>
          <w:rFonts w:cs="Arial"/>
        </w:rPr>
        <w:tab/>
      </w:r>
    </w:p>
    <w:p w14:paraId="527C5DC1" w14:textId="697680A9" w:rsidR="00A94D46" w:rsidRPr="00BA157D" w:rsidRDefault="00F96B2E" w:rsidP="00BD728E">
      <w:pPr>
        <w:tabs>
          <w:tab w:val="left" w:pos="1276"/>
        </w:tabs>
        <w:spacing w:before="120"/>
        <w:jc w:val="both"/>
        <w:rPr>
          <w:rFonts w:cs="Arial"/>
        </w:rPr>
      </w:pPr>
      <w:r w:rsidRPr="00BA157D">
        <w:rPr>
          <w:rFonts w:cs="Arial"/>
        </w:rPr>
        <w:tab/>
      </w:r>
      <w:r w:rsidR="00A94D46" w:rsidRPr="00BA157D">
        <w:rPr>
          <w:rFonts w:cs="Arial"/>
        </w:rPr>
        <w:t>tel. 476 767 </w:t>
      </w:r>
      <w:r w:rsidR="00707635" w:rsidRPr="00BA157D">
        <w:rPr>
          <w:rFonts w:cs="Arial"/>
        </w:rPr>
        <w:t>6</w:t>
      </w:r>
      <w:r w:rsidR="0086263B">
        <w:rPr>
          <w:rFonts w:cs="Arial"/>
        </w:rPr>
        <w:t>15</w:t>
      </w:r>
      <w:r w:rsidR="00A94D46" w:rsidRPr="00BA157D">
        <w:rPr>
          <w:rFonts w:cs="Arial"/>
        </w:rPr>
        <w:t xml:space="preserve">, </w:t>
      </w:r>
      <w:r w:rsidR="0086263B">
        <w:rPr>
          <w:rFonts w:cs="Arial"/>
        </w:rPr>
        <w:t>iveta</w:t>
      </w:r>
      <w:r w:rsidR="00707635" w:rsidRPr="00BA157D">
        <w:rPr>
          <w:rFonts w:cs="Arial"/>
        </w:rPr>
        <w:t>.</w:t>
      </w:r>
      <w:r w:rsidR="0086263B">
        <w:rPr>
          <w:rFonts w:cs="Arial"/>
        </w:rPr>
        <w:t>dunovska</w:t>
      </w:r>
      <w:r w:rsidR="00194459" w:rsidRPr="00BA157D">
        <w:rPr>
          <w:rFonts w:cs="Arial"/>
        </w:rPr>
        <w:t>@mulitvinov.cz</w:t>
      </w:r>
    </w:p>
    <w:p w14:paraId="237CBD3B" w14:textId="77777777" w:rsidR="00A94D46" w:rsidRPr="00BA157D" w:rsidRDefault="00A94D46" w:rsidP="002E22F1">
      <w:pPr>
        <w:shd w:val="pct20" w:color="000000" w:fill="FFFFFF"/>
        <w:spacing w:before="240"/>
        <w:jc w:val="both"/>
        <w:rPr>
          <w:rFonts w:cs="Arial"/>
          <w:b/>
        </w:rPr>
      </w:pPr>
      <w:r w:rsidRPr="00BA157D">
        <w:rPr>
          <w:rFonts w:cs="Arial"/>
          <w:b/>
        </w:rPr>
        <w:t>2)   Informace o druhu a předmětu zakázky</w:t>
      </w:r>
    </w:p>
    <w:p w14:paraId="1C5FBEAA" w14:textId="56904C56" w:rsidR="00566DA1" w:rsidRPr="00BA157D" w:rsidRDefault="008607B3" w:rsidP="00EB37BF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120"/>
        <w:ind w:left="426" w:hanging="426"/>
        <w:jc w:val="both"/>
        <w:rPr>
          <w:rFonts w:cs="Arial"/>
        </w:rPr>
      </w:pPr>
      <w:r w:rsidRPr="00BA157D">
        <w:rPr>
          <w:rFonts w:cs="Arial"/>
          <w:u w:val="single"/>
        </w:rPr>
        <w:t>Jedná se o veřejnou zakázku malého rozsahu</w:t>
      </w:r>
      <w:r w:rsidR="00566DA1" w:rsidRPr="00BA157D">
        <w:rPr>
          <w:rFonts w:cs="Arial"/>
          <w:u w:val="single"/>
        </w:rPr>
        <w:t xml:space="preserve"> na stavební práce </w:t>
      </w:r>
      <w:r w:rsidR="001E6591" w:rsidRPr="00BA157D">
        <w:rPr>
          <w:rFonts w:cs="Arial"/>
          <w:u w:val="single"/>
        </w:rPr>
        <w:t>a</w:t>
      </w:r>
      <w:r w:rsidR="00566DA1" w:rsidRPr="00BA157D">
        <w:rPr>
          <w:rFonts w:cs="Arial"/>
          <w:u w:val="single"/>
        </w:rPr>
        <w:t xml:space="preserve"> dodávky</w:t>
      </w:r>
      <w:r w:rsidRPr="00BA157D">
        <w:rPr>
          <w:rFonts w:cs="Arial"/>
        </w:rPr>
        <w:t xml:space="preserve">, </w:t>
      </w:r>
      <w:r w:rsidR="003D0570" w:rsidRPr="00BA157D">
        <w:rPr>
          <w:rFonts w:cs="Arial"/>
        </w:rPr>
        <w:t xml:space="preserve">předpokládaná hodnota zakázky činí </w:t>
      </w:r>
      <w:r w:rsidR="00235106">
        <w:rPr>
          <w:rFonts w:cs="Arial"/>
        </w:rPr>
        <w:t>160tis.</w:t>
      </w:r>
      <w:r w:rsidR="00F96B2E" w:rsidRPr="004D3495">
        <w:rPr>
          <w:rFonts w:cs="Arial"/>
        </w:rPr>
        <w:t xml:space="preserve"> </w:t>
      </w:r>
      <w:r w:rsidR="003D0570" w:rsidRPr="004D3495">
        <w:rPr>
          <w:rFonts w:cs="Arial"/>
        </w:rPr>
        <w:t xml:space="preserve">Kč bez </w:t>
      </w:r>
      <w:r w:rsidR="00B334E9" w:rsidRPr="004D3495">
        <w:rPr>
          <w:rFonts w:cs="Arial"/>
        </w:rPr>
        <w:t>DPH</w:t>
      </w:r>
      <w:r w:rsidR="003D0570" w:rsidRPr="004D3495">
        <w:rPr>
          <w:rFonts w:cs="Arial"/>
        </w:rPr>
        <w:t xml:space="preserve">. </w:t>
      </w:r>
      <w:r w:rsidR="00690D43">
        <w:rPr>
          <w:rFonts w:cs="Arial"/>
        </w:rPr>
        <w:t xml:space="preserve">Zadavatel nepřipouští podat nabídku s nabídkovou cenou vyšší, než je předpokládaná hodnota zakázky. </w:t>
      </w:r>
      <w:r w:rsidR="00B334E9" w:rsidRPr="004D3495">
        <w:rPr>
          <w:rFonts w:cs="Arial"/>
        </w:rPr>
        <w:t>Tato</w:t>
      </w:r>
      <w:r w:rsidR="00566DA1" w:rsidRPr="004D3495">
        <w:rPr>
          <w:rFonts w:cs="Arial"/>
        </w:rPr>
        <w:t xml:space="preserve"> výzva je zároveň </w:t>
      </w:r>
      <w:r w:rsidR="00566DA1" w:rsidRPr="00BA157D">
        <w:rPr>
          <w:rFonts w:cs="Arial"/>
        </w:rPr>
        <w:t>zadávací dokumentací</w:t>
      </w:r>
      <w:r w:rsidR="00840899" w:rsidRPr="00BA157D">
        <w:rPr>
          <w:rFonts w:cs="Arial"/>
        </w:rPr>
        <w:t xml:space="preserve"> (dále též </w:t>
      </w:r>
      <w:r w:rsidR="002A5905">
        <w:rPr>
          <w:rFonts w:cs="Arial"/>
        </w:rPr>
        <w:t>„</w:t>
      </w:r>
      <w:r w:rsidR="00840899" w:rsidRPr="00BA157D">
        <w:rPr>
          <w:rFonts w:cs="Arial"/>
        </w:rPr>
        <w:t>ZD</w:t>
      </w:r>
      <w:r w:rsidR="002A5905">
        <w:rPr>
          <w:rFonts w:cs="Arial"/>
        </w:rPr>
        <w:t>“</w:t>
      </w:r>
      <w:r w:rsidR="00840899" w:rsidRPr="00BA157D">
        <w:rPr>
          <w:rFonts w:cs="Arial"/>
        </w:rPr>
        <w:t>)</w:t>
      </w:r>
      <w:r w:rsidR="00566DA1" w:rsidRPr="00BA157D">
        <w:rPr>
          <w:rFonts w:cs="Arial"/>
        </w:rPr>
        <w:t xml:space="preserve">. </w:t>
      </w:r>
    </w:p>
    <w:p w14:paraId="5BC68E73" w14:textId="7018CAD2" w:rsidR="00721906" w:rsidRPr="00BA157D" w:rsidRDefault="00721906" w:rsidP="00A70BD7">
      <w:pPr>
        <w:widowControl w:val="0"/>
        <w:autoSpaceDE w:val="0"/>
        <w:autoSpaceDN w:val="0"/>
        <w:adjustRightInd w:val="0"/>
        <w:spacing w:before="120"/>
        <w:ind w:left="426"/>
        <w:jc w:val="both"/>
        <w:rPr>
          <w:rFonts w:cs="Arial"/>
          <w:i/>
        </w:rPr>
      </w:pPr>
      <w:r w:rsidRPr="00BA157D">
        <w:rPr>
          <w:rFonts w:cs="Arial"/>
          <w:i/>
        </w:rPr>
        <w:t>Nejedná se o zadávací řízení dle zákona č.13</w:t>
      </w:r>
      <w:r w:rsidR="004A3EC8" w:rsidRPr="00BA157D">
        <w:rPr>
          <w:rFonts w:cs="Arial"/>
          <w:i/>
        </w:rPr>
        <w:t>4</w:t>
      </w:r>
      <w:r w:rsidRPr="00BA157D">
        <w:rPr>
          <w:rFonts w:cs="Arial"/>
          <w:i/>
        </w:rPr>
        <w:t>/20</w:t>
      </w:r>
      <w:r w:rsidR="004A3EC8" w:rsidRPr="00BA157D">
        <w:rPr>
          <w:rFonts w:cs="Arial"/>
          <w:i/>
        </w:rPr>
        <w:t>16</w:t>
      </w:r>
      <w:r w:rsidRPr="00BA157D">
        <w:rPr>
          <w:rFonts w:cs="Arial"/>
          <w:i/>
        </w:rPr>
        <w:t xml:space="preserve"> Sb., o </w:t>
      </w:r>
      <w:r w:rsidR="004A3EC8" w:rsidRPr="00BA157D">
        <w:rPr>
          <w:rFonts w:cs="Arial"/>
          <w:i/>
        </w:rPr>
        <w:t xml:space="preserve">zadávání </w:t>
      </w:r>
      <w:r w:rsidRPr="00BA157D">
        <w:rPr>
          <w:rFonts w:cs="Arial"/>
          <w:i/>
        </w:rPr>
        <w:t>veřejných zakáz</w:t>
      </w:r>
      <w:r w:rsidR="004A3EC8" w:rsidRPr="00BA157D">
        <w:rPr>
          <w:rFonts w:cs="Arial"/>
          <w:i/>
        </w:rPr>
        <w:t>e</w:t>
      </w:r>
      <w:r w:rsidRPr="00BA157D">
        <w:rPr>
          <w:rFonts w:cs="Arial"/>
          <w:i/>
        </w:rPr>
        <w:t>k</w:t>
      </w:r>
      <w:r w:rsidR="004A3EC8" w:rsidRPr="00BA157D">
        <w:rPr>
          <w:rFonts w:cs="Arial"/>
          <w:i/>
        </w:rPr>
        <w:t>,</w:t>
      </w:r>
      <w:r w:rsidRPr="00BA157D">
        <w:rPr>
          <w:rFonts w:cs="Arial"/>
          <w:i/>
        </w:rPr>
        <w:t xml:space="preserve"> v</w:t>
      </w:r>
      <w:r w:rsidR="004A3EC8" w:rsidRPr="00BA157D">
        <w:rPr>
          <w:rFonts w:cs="Arial"/>
          <w:i/>
        </w:rPr>
        <w:t> platném znění</w:t>
      </w:r>
      <w:r w:rsidRPr="00BA157D">
        <w:rPr>
          <w:rFonts w:cs="Arial"/>
          <w:i/>
        </w:rPr>
        <w:t xml:space="preserve"> (dále jen „</w:t>
      </w:r>
      <w:r w:rsidR="004A3EC8" w:rsidRPr="00BA157D">
        <w:rPr>
          <w:rFonts w:cs="Arial"/>
          <w:i/>
        </w:rPr>
        <w:t>Z</w:t>
      </w:r>
      <w:r w:rsidRPr="00BA157D">
        <w:rPr>
          <w:rFonts w:cs="Arial"/>
          <w:i/>
        </w:rPr>
        <w:t xml:space="preserve">ZVZ“), kde se uplatní jen explicitně ve výzvě uvedené požadavky zadavatele odkazující na </w:t>
      </w:r>
      <w:r w:rsidR="004A3EC8" w:rsidRPr="00BA157D">
        <w:rPr>
          <w:rFonts w:cs="Arial"/>
          <w:i/>
        </w:rPr>
        <w:t>Z</w:t>
      </w:r>
      <w:r w:rsidRPr="00BA157D">
        <w:rPr>
          <w:rFonts w:cs="Arial"/>
          <w:i/>
        </w:rPr>
        <w:t xml:space="preserve">ZVZ, jakož i povinnost zadavatele postupovat v souladu s § 6 </w:t>
      </w:r>
      <w:r w:rsidR="004A3EC8" w:rsidRPr="00BA157D">
        <w:rPr>
          <w:rFonts w:cs="Arial"/>
          <w:i/>
        </w:rPr>
        <w:t>Z</w:t>
      </w:r>
      <w:r w:rsidRPr="00BA157D">
        <w:rPr>
          <w:rFonts w:cs="Arial"/>
          <w:i/>
        </w:rPr>
        <w:t>ZVZ</w:t>
      </w:r>
      <w:r w:rsidR="002A5905">
        <w:rPr>
          <w:rFonts w:cs="Arial"/>
          <w:i/>
        </w:rPr>
        <w:t>.</w:t>
      </w:r>
      <w:r w:rsidRPr="00BA157D">
        <w:rPr>
          <w:rFonts w:cs="Arial"/>
          <w:i/>
        </w:rPr>
        <w:t xml:space="preserve"> </w:t>
      </w:r>
    </w:p>
    <w:p w14:paraId="05CE8859" w14:textId="75651BF0" w:rsidR="008607B3" w:rsidRDefault="00092B32" w:rsidP="00EB37BF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120"/>
        <w:ind w:left="426" w:hanging="426"/>
        <w:jc w:val="both"/>
        <w:rPr>
          <w:rFonts w:cs="Arial"/>
        </w:rPr>
      </w:pPr>
      <w:r w:rsidRPr="00BA157D">
        <w:rPr>
          <w:rFonts w:cs="Arial"/>
          <w:u w:val="single"/>
        </w:rPr>
        <w:t>Předmětem veřejné zakázky</w:t>
      </w:r>
      <w:r w:rsidRPr="00BA157D">
        <w:rPr>
          <w:rFonts w:cs="Arial"/>
        </w:rPr>
        <w:t xml:space="preserve"> jsou stavební práce </w:t>
      </w:r>
      <w:r w:rsidR="005C28E3" w:rsidRPr="00BA157D">
        <w:rPr>
          <w:rFonts w:cs="Arial"/>
        </w:rPr>
        <w:t xml:space="preserve">a dodávky </w:t>
      </w:r>
      <w:r w:rsidRPr="00BA157D">
        <w:rPr>
          <w:rFonts w:cs="Arial"/>
        </w:rPr>
        <w:t xml:space="preserve">na zakázce </w:t>
      </w:r>
      <w:r w:rsidRPr="00BA157D">
        <w:rPr>
          <w:rFonts w:cs="Arial"/>
          <w:snapToGrid w:val="0"/>
        </w:rPr>
        <w:t>„</w:t>
      </w:r>
      <w:r w:rsidR="0086263B">
        <w:rPr>
          <w:rFonts w:cs="Arial"/>
          <w:snapToGrid w:val="0"/>
        </w:rPr>
        <w:t>V210</w:t>
      </w:r>
      <w:r w:rsidR="00235106">
        <w:rPr>
          <w:rFonts w:cs="Arial"/>
          <w:snapToGrid w:val="0"/>
        </w:rPr>
        <w:t>8 Vybudování VO v lokalitě mezi ul. Šaldova a Ke Koldomu</w:t>
      </w:r>
      <w:r w:rsidR="000A4FF9">
        <w:rPr>
          <w:rFonts w:cs="Arial"/>
          <w:snapToGrid w:val="0"/>
        </w:rPr>
        <w:t xml:space="preserve"> v Litvínově</w:t>
      </w:r>
      <w:r w:rsidR="00BB542E" w:rsidRPr="00BA157D">
        <w:rPr>
          <w:rFonts w:cs="Arial"/>
          <w:snapToGrid w:val="0"/>
        </w:rPr>
        <w:t>“</w:t>
      </w:r>
      <w:r w:rsidRPr="00BA157D">
        <w:rPr>
          <w:rFonts w:cs="Arial"/>
        </w:rPr>
        <w:t xml:space="preserve">. </w:t>
      </w:r>
      <w:r w:rsidR="009C0ECB">
        <w:rPr>
          <w:rFonts w:cs="Arial"/>
        </w:rPr>
        <w:t>Jedná se o osazení 1 lampy, výšky 5m, která bude napojena na stávající svítidlo č. 44012. Kabelové vedení bude v délce 31m. Bude použito diodové svítidlo Ampera MINI.</w:t>
      </w:r>
    </w:p>
    <w:p w14:paraId="78F266F6" w14:textId="14194F4A" w:rsidR="008A60F2" w:rsidRPr="00BA157D" w:rsidRDefault="00F247DE" w:rsidP="00F247DE">
      <w:pPr>
        <w:spacing w:before="120"/>
        <w:ind w:left="426"/>
        <w:jc w:val="both"/>
        <w:rPr>
          <w:rFonts w:cs="Arial"/>
        </w:rPr>
      </w:pPr>
      <w:r w:rsidRPr="00F247DE">
        <w:rPr>
          <w:rFonts w:cs="Arial"/>
        </w:rPr>
        <w:t xml:space="preserve">Podkladem pro realizaci veřejné zakázky je tato výzva k podání nabídek a projektová dokumentace od </w:t>
      </w:r>
      <w:r w:rsidR="009C0ECB">
        <w:rPr>
          <w:rFonts w:cs="Arial"/>
        </w:rPr>
        <w:t>S4A, s.r.o.</w:t>
      </w:r>
      <w:r w:rsidRPr="00F247DE">
        <w:rPr>
          <w:rFonts w:cs="Arial"/>
        </w:rPr>
        <w:t xml:space="preserve"> </w:t>
      </w:r>
      <w:r w:rsidRPr="00806A69">
        <w:rPr>
          <w:rFonts w:cs="Arial"/>
        </w:rPr>
        <w:t>z 0</w:t>
      </w:r>
      <w:r w:rsidR="00806A69" w:rsidRPr="00806A69">
        <w:rPr>
          <w:rFonts w:cs="Arial"/>
        </w:rPr>
        <w:t>6</w:t>
      </w:r>
      <w:r w:rsidRPr="00806A69">
        <w:rPr>
          <w:rFonts w:cs="Arial"/>
        </w:rPr>
        <w:t xml:space="preserve">/2021, č. zakázky </w:t>
      </w:r>
      <w:r w:rsidR="00806A69" w:rsidRPr="00806A69">
        <w:rPr>
          <w:rFonts w:cs="Arial"/>
        </w:rPr>
        <w:t>21ZK00126</w:t>
      </w:r>
      <w:r w:rsidRPr="00F247DE">
        <w:rPr>
          <w:rFonts w:cs="Arial"/>
        </w:rPr>
        <w:t>, včetně dokladové části a Soupisu prací.</w:t>
      </w:r>
      <w:r w:rsidR="008607B3" w:rsidRPr="00BA157D">
        <w:rPr>
          <w:rFonts w:cs="Arial"/>
        </w:rPr>
        <w:t xml:space="preserve"> </w:t>
      </w:r>
    </w:p>
    <w:p w14:paraId="69D90455" w14:textId="4C622420" w:rsidR="008607B3" w:rsidRPr="00BA157D" w:rsidRDefault="008607B3" w:rsidP="00EB37BF">
      <w:pPr>
        <w:numPr>
          <w:ilvl w:val="0"/>
          <w:numId w:val="18"/>
        </w:numPr>
        <w:spacing w:before="120"/>
        <w:ind w:left="426" w:hanging="426"/>
        <w:jc w:val="both"/>
        <w:rPr>
          <w:rFonts w:cs="Arial"/>
          <w:color w:val="00B050"/>
        </w:rPr>
      </w:pPr>
      <w:r w:rsidRPr="00BA157D">
        <w:rPr>
          <w:rFonts w:cs="Arial"/>
          <w:u w:val="single"/>
        </w:rPr>
        <w:t xml:space="preserve">Soupis prací a dodávané </w:t>
      </w:r>
      <w:r w:rsidR="00FF5AC4" w:rsidRPr="00BA157D">
        <w:rPr>
          <w:rFonts w:cs="Arial"/>
          <w:u w:val="single"/>
        </w:rPr>
        <w:t>technologie</w:t>
      </w:r>
      <w:r w:rsidR="00F247DE" w:rsidRPr="00F247DE">
        <w:rPr>
          <w:rFonts w:cs="Arial"/>
        </w:rPr>
        <w:t xml:space="preserve"> </w:t>
      </w:r>
      <w:bookmarkStart w:id="0" w:name="_Hlk100645459"/>
      <w:r w:rsidR="00F247DE" w:rsidRPr="00963D8A">
        <w:rPr>
          <w:rFonts w:cs="Arial"/>
        </w:rPr>
        <w:t>(závazný podklad pro vytvoření položkového rozpočtu)</w:t>
      </w:r>
      <w:bookmarkEnd w:id="0"/>
      <w:r w:rsidR="00FF5AC4" w:rsidRPr="00963D8A">
        <w:rPr>
          <w:rFonts w:cs="Arial"/>
        </w:rPr>
        <w:t>:</w:t>
      </w:r>
    </w:p>
    <w:p w14:paraId="45883102" w14:textId="77777777" w:rsidR="009719E9" w:rsidRPr="00BA157D" w:rsidRDefault="00533372" w:rsidP="00A70BD7">
      <w:pPr>
        <w:spacing w:before="120"/>
        <w:ind w:left="426"/>
        <w:jc w:val="both"/>
        <w:rPr>
          <w:rFonts w:cs="Arial"/>
          <w:i/>
        </w:rPr>
      </w:pPr>
      <w:r w:rsidRPr="00BA157D">
        <w:rPr>
          <w:rFonts w:cs="Arial"/>
        </w:rPr>
        <w:t>(viz. Soupis prací jako příloha)</w:t>
      </w:r>
    </w:p>
    <w:p w14:paraId="7D925C99" w14:textId="77777777" w:rsidR="00000451" w:rsidRPr="00BA157D" w:rsidRDefault="00000451" w:rsidP="00BD728E">
      <w:pPr>
        <w:spacing w:before="120"/>
        <w:jc w:val="both"/>
        <w:rPr>
          <w:rFonts w:cs="Arial"/>
          <w:iCs/>
        </w:rPr>
      </w:pPr>
    </w:p>
    <w:p w14:paraId="00CA35F9" w14:textId="1E700048" w:rsidR="002E22F1" w:rsidRPr="00BA157D" w:rsidRDefault="002A0F7B" w:rsidP="002E22F1">
      <w:pPr>
        <w:shd w:val="pct20" w:color="000000" w:fill="FFFFFF"/>
        <w:spacing w:before="120"/>
        <w:jc w:val="both"/>
        <w:rPr>
          <w:rFonts w:cs="Arial"/>
          <w:b/>
        </w:rPr>
      </w:pPr>
      <w:r w:rsidRPr="00BA157D">
        <w:rPr>
          <w:rFonts w:cs="Arial"/>
          <w:b/>
        </w:rPr>
        <w:t>3</w:t>
      </w:r>
      <w:r w:rsidR="002E22F1" w:rsidRPr="00BA157D">
        <w:rPr>
          <w:rFonts w:cs="Arial"/>
          <w:b/>
        </w:rPr>
        <w:t xml:space="preserve">)  </w:t>
      </w:r>
      <w:r w:rsidRPr="00BA157D">
        <w:rPr>
          <w:rFonts w:cs="Arial"/>
          <w:b/>
        </w:rPr>
        <w:t>Doba, místo a podmínky plnění</w:t>
      </w:r>
    </w:p>
    <w:p w14:paraId="295C8E8B" w14:textId="77777777" w:rsidR="00092B32" w:rsidRPr="00BA157D" w:rsidRDefault="00092B32" w:rsidP="006C486A">
      <w:pPr>
        <w:pStyle w:val="ZN2"/>
        <w:numPr>
          <w:ilvl w:val="1"/>
          <w:numId w:val="9"/>
        </w:numPr>
        <w:spacing w:before="120"/>
        <w:ind w:left="426" w:hanging="426"/>
        <w:jc w:val="both"/>
        <w:outlineLvl w:val="9"/>
        <w:rPr>
          <w:b w:val="0"/>
          <w:u w:val="single"/>
        </w:rPr>
      </w:pPr>
      <w:r w:rsidRPr="00BA157D">
        <w:rPr>
          <w:b w:val="0"/>
          <w:u w:val="single"/>
        </w:rPr>
        <w:t>Doba plnění</w:t>
      </w:r>
      <w:r w:rsidR="00CB3C4E" w:rsidRPr="00BA157D">
        <w:rPr>
          <w:b w:val="0"/>
          <w:u w:val="single"/>
        </w:rPr>
        <w:t xml:space="preserve"> předmětu veřejné zakázky</w:t>
      </w:r>
    </w:p>
    <w:p w14:paraId="31B20235" w14:textId="1A42CD12" w:rsidR="00092B32" w:rsidRPr="002A5905" w:rsidRDefault="00F247DE" w:rsidP="00F247DE">
      <w:pPr>
        <w:pStyle w:val="Zkladntext"/>
        <w:tabs>
          <w:tab w:val="left" w:pos="4820"/>
        </w:tabs>
        <w:spacing w:before="120"/>
        <w:ind w:left="426"/>
        <w:jc w:val="both"/>
        <w:rPr>
          <w:rFonts w:cs="Arial"/>
          <w:color w:val="auto"/>
        </w:rPr>
      </w:pPr>
      <w:bookmarkStart w:id="1" w:name="_Hlk100645484"/>
      <w:r w:rsidRPr="00963D8A">
        <w:rPr>
          <w:rFonts w:cs="Arial"/>
        </w:rPr>
        <w:t>Předpoklad pro uzavření (podpis) smlouvy o dílo</w:t>
      </w:r>
      <w:bookmarkEnd w:id="1"/>
      <w:r w:rsidR="00092B32" w:rsidRPr="00963D8A">
        <w:rPr>
          <w:rFonts w:cs="Arial"/>
          <w:color w:val="auto"/>
        </w:rPr>
        <w:t>:</w:t>
      </w:r>
      <w:r w:rsidRPr="00963D8A">
        <w:rPr>
          <w:rFonts w:cs="Arial"/>
          <w:color w:val="auto"/>
        </w:rPr>
        <w:tab/>
      </w:r>
      <w:r w:rsidR="002175F6" w:rsidRPr="002A5905">
        <w:rPr>
          <w:rFonts w:cs="Arial"/>
          <w:b/>
          <w:bCs/>
          <w:color w:val="auto"/>
          <w:lang w:val="cs-CZ"/>
        </w:rPr>
        <w:t>0</w:t>
      </w:r>
      <w:r w:rsidR="00235106">
        <w:rPr>
          <w:rFonts w:cs="Arial"/>
          <w:b/>
          <w:bCs/>
          <w:color w:val="auto"/>
          <w:lang w:val="cs-CZ"/>
        </w:rPr>
        <w:t>9</w:t>
      </w:r>
      <w:r w:rsidR="002175F6" w:rsidRPr="002A5905">
        <w:rPr>
          <w:rFonts w:cs="Arial"/>
          <w:b/>
          <w:bCs/>
          <w:color w:val="auto"/>
          <w:lang w:val="cs-CZ"/>
        </w:rPr>
        <w:t xml:space="preserve"> </w:t>
      </w:r>
      <w:r w:rsidR="005C28E3" w:rsidRPr="002A5905">
        <w:rPr>
          <w:rFonts w:cs="Arial"/>
          <w:b/>
          <w:bCs/>
          <w:color w:val="auto"/>
        </w:rPr>
        <w:t>/</w:t>
      </w:r>
      <w:r w:rsidR="00092B32" w:rsidRPr="002A5905">
        <w:rPr>
          <w:rFonts w:cs="Arial"/>
          <w:b/>
          <w:bCs/>
          <w:color w:val="auto"/>
        </w:rPr>
        <w:t xml:space="preserve"> 20</w:t>
      </w:r>
      <w:r w:rsidR="00A50990" w:rsidRPr="002A5905">
        <w:rPr>
          <w:rFonts w:cs="Arial"/>
          <w:b/>
          <w:bCs/>
          <w:color w:val="auto"/>
          <w:lang w:val="cs-CZ"/>
        </w:rPr>
        <w:t>2</w:t>
      </w:r>
      <w:r w:rsidR="00A70BD7" w:rsidRPr="002A5905">
        <w:rPr>
          <w:rFonts w:cs="Arial"/>
          <w:b/>
          <w:bCs/>
          <w:color w:val="auto"/>
          <w:lang w:val="cs-CZ"/>
        </w:rPr>
        <w:t>2</w:t>
      </w:r>
    </w:p>
    <w:p w14:paraId="150B74D6" w14:textId="6E578F2C" w:rsidR="00092B32" w:rsidRPr="00963D8A" w:rsidRDefault="00F247DE" w:rsidP="00F247DE">
      <w:pPr>
        <w:pStyle w:val="Zkladntext"/>
        <w:tabs>
          <w:tab w:val="left" w:pos="4820"/>
        </w:tabs>
        <w:spacing w:before="120"/>
        <w:ind w:left="426"/>
        <w:jc w:val="both"/>
        <w:rPr>
          <w:rFonts w:cs="Arial"/>
          <w:color w:val="auto"/>
        </w:rPr>
      </w:pPr>
      <w:bookmarkStart w:id="2" w:name="_Hlk100645503"/>
      <w:r w:rsidRPr="002A5905">
        <w:rPr>
          <w:rFonts w:cs="Arial"/>
          <w:color w:val="auto"/>
        </w:rPr>
        <w:t>Předpoklad odeslání výzvy k zahájení prací</w:t>
      </w:r>
      <w:bookmarkEnd w:id="2"/>
      <w:r w:rsidR="00092B32" w:rsidRPr="002A5905">
        <w:rPr>
          <w:rFonts w:cs="Arial"/>
          <w:b/>
          <w:color w:val="auto"/>
        </w:rPr>
        <w:t>:</w:t>
      </w:r>
      <w:r w:rsidRPr="002A5905">
        <w:rPr>
          <w:rFonts w:cs="Arial"/>
          <w:b/>
          <w:color w:val="auto"/>
        </w:rPr>
        <w:tab/>
      </w:r>
      <w:r w:rsidR="004331AE">
        <w:rPr>
          <w:rFonts w:cs="Arial"/>
          <w:b/>
          <w:color w:val="auto"/>
          <w:lang w:val="cs-CZ"/>
        </w:rPr>
        <w:t>10</w:t>
      </w:r>
      <w:r w:rsidR="002175F6" w:rsidRPr="002A5905">
        <w:rPr>
          <w:rFonts w:cs="Arial"/>
          <w:b/>
          <w:color w:val="auto"/>
          <w:lang w:val="cs-CZ"/>
        </w:rPr>
        <w:t xml:space="preserve"> </w:t>
      </w:r>
      <w:r w:rsidR="00A50990" w:rsidRPr="002A5905">
        <w:rPr>
          <w:rFonts w:cs="Arial"/>
          <w:b/>
          <w:color w:val="auto"/>
          <w:lang w:val="cs-CZ"/>
        </w:rPr>
        <w:t>/</w:t>
      </w:r>
      <w:r w:rsidR="002175F6" w:rsidRPr="002A5905">
        <w:rPr>
          <w:rFonts w:cs="Arial"/>
          <w:b/>
          <w:color w:val="auto"/>
          <w:lang w:val="cs-CZ"/>
        </w:rPr>
        <w:t xml:space="preserve"> </w:t>
      </w:r>
      <w:r w:rsidR="00A50990" w:rsidRPr="002A5905">
        <w:rPr>
          <w:rFonts w:cs="Arial"/>
          <w:b/>
          <w:color w:val="auto"/>
          <w:lang w:val="cs-CZ"/>
        </w:rPr>
        <w:t>202</w:t>
      </w:r>
      <w:r w:rsidR="00A70BD7" w:rsidRPr="002A5905">
        <w:rPr>
          <w:rFonts w:cs="Arial"/>
          <w:b/>
          <w:color w:val="auto"/>
          <w:lang w:val="cs-CZ"/>
        </w:rPr>
        <w:t>2</w:t>
      </w:r>
    </w:p>
    <w:p w14:paraId="0C7C894E" w14:textId="77777777" w:rsidR="007158E2" w:rsidRPr="00963D8A" w:rsidRDefault="007158E2" w:rsidP="007158E2">
      <w:pPr>
        <w:pStyle w:val="Zkladntext"/>
        <w:spacing w:before="120"/>
        <w:ind w:left="426"/>
        <w:jc w:val="both"/>
        <w:rPr>
          <w:rFonts w:cs="Arial"/>
          <w:bCs/>
          <w:snapToGrid/>
          <w:color w:val="auto"/>
          <w:lang w:val="cs-CZ" w:eastAsia="cs-CZ"/>
        </w:rPr>
      </w:pPr>
      <w:bookmarkStart w:id="3" w:name="_Hlk100645541"/>
      <w:r w:rsidRPr="00963D8A">
        <w:rPr>
          <w:rFonts w:cs="Arial"/>
          <w:bCs/>
          <w:snapToGrid/>
          <w:color w:val="auto"/>
          <w:lang w:val="cs-CZ" w:eastAsia="cs-CZ"/>
        </w:rPr>
        <w:t>Zahájení prací nastává: dnem doručení písemné výzvy objednatele (zadavatele) k zahájení prací zhotoviteli, pokud v takové výzvě není stanoveno jinak. Odsunutí okamžiku zahájení prací stanovené ve výzvě podle předchozí věty nebude činit více než 14 kalendářních dní ode dne doručení takové výzvy zhotoviteli.</w:t>
      </w:r>
    </w:p>
    <w:p w14:paraId="057BBE33" w14:textId="34679BDB" w:rsidR="007158E2" w:rsidRPr="00963D8A" w:rsidRDefault="007158E2" w:rsidP="007158E2">
      <w:pPr>
        <w:pStyle w:val="Zkladntext"/>
        <w:spacing w:before="120"/>
        <w:ind w:left="426"/>
        <w:jc w:val="both"/>
        <w:rPr>
          <w:rFonts w:cs="Arial"/>
          <w:bCs/>
          <w:snapToGrid/>
          <w:color w:val="auto"/>
          <w:lang w:val="cs-CZ" w:eastAsia="cs-CZ"/>
        </w:rPr>
      </w:pPr>
      <w:r w:rsidRPr="00963D8A">
        <w:rPr>
          <w:rFonts w:cs="Arial"/>
          <w:b/>
          <w:snapToGrid/>
          <w:color w:val="auto"/>
          <w:lang w:val="cs-CZ" w:eastAsia="cs-CZ"/>
        </w:rPr>
        <w:t>Doba pro provedení díla</w:t>
      </w:r>
      <w:r w:rsidRPr="0055231C">
        <w:rPr>
          <w:rFonts w:cs="Arial"/>
          <w:b/>
          <w:snapToGrid/>
          <w:color w:val="auto"/>
          <w:lang w:val="cs-CZ" w:eastAsia="cs-CZ"/>
        </w:rPr>
        <w:t xml:space="preserve">: </w:t>
      </w:r>
      <w:r w:rsidR="009C0ECB">
        <w:rPr>
          <w:rFonts w:cs="Arial"/>
          <w:b/>
          <w:snapToGrid/>
          <w:color w:val="auto"/>
          <w:lang w:val="cs-CZ" w:eastAsia="cs-CZ"/>
        </w:rPr>
        <w:t>9</w:t>
      </w:r>
      <w:r w:rsidRPr="0055231C">
        <w:rPr>
          <w:rFonts w:cs="Arial"/>
          <w:b/>
          <w:snapToGrid/>
          <w:color w:val="auto"/>
          <w:lang w:val="cs-CZ" w:eastAsia="cs-CZ"/>
        </w:rPr>
        <w:t xml:space="preserve"> týdnů </w:t>
      </w:r>
      <w:r w:rsidRPr="0055231C">
        <w:rPr>
          <w:rFonts w:cs="Arial"/>
          <w:bCs/>
          <w:snapToGrid/>
          <w:color w:val="auto"/>
          <w:lang w:val="cs-CZ" w:eastAsia="cs-CZ"/>
        </w:rPr>
        <w:t xml:space="preserve">ode dne </w:t>
      </w:r>
      <w:r w:rsidR="002A5905">
        <w:rPr>
          <w:rFonts w:cs="Arial"/>
          <w:bCs/>
          <w:snapToGrid/>
          <w:color w:val="auto"/>
          <w:lang w:val="cs-CZ" w:eastAsia="cs-CZ"/>
        </w:rPr>
        <w:t xml:space="preserve">doručení výzvy k </w:t>
      </w:r>
      <w:r w:rsidRPr="0055231C">
        <w:rPr>
          <w:rFonts w:cs="Arial"/>
          <w:bCs/>
          <w:snapToGrid/>
          <w:color w:val="auto"/>
          <w:lang w:val="cs-CZ" w:eastAsia="cs-CZ"/>
        </w:rPr>
        <w:t>zahájení prací</w:t>
      </w:r>
      <w:r w:rsidR="002A5905">
        <w:rPr>
          <w:rFonts w:cs="Arial"/>
          <w:bCs/>
          <w:snapToGrid/>
          <w:color w:val="auto"/>
          <w:lang w:val="cs-CZ" w:eastAsia="cs-CZ"/>
        </w:rPr>
        <w:t xml:space="preserve"> zhotoviteli.</w:t>
      </w:r>
      <w:r w:rsidRPr="00963D8A">
        <w:rPr>
          <w:rFonts w:cs="Arial"/>
          <w:bCs/>
          <w:snapToGrid/>
          <w:color w:val="auto"/>
          <w:lang w:val="cs-CZ" w:eastAsia="cs-CZ"/>
        </w:rPr>
        <w:t xml:space="preserve"> </w:t>
      </w:r>
    </w:p>
    <w:p w14:paraId="773C5349" w14:textId="77777777" w:rsidR="007158E2" w:rsidRPr="00963D8A" w:rsidRDefault="007158E2" w:rsidP="007158E2">
      <w:pPr>
        <w:pStyle w:val="Zkladntext"/>
        <w:spacing w:before="120"/>
        <w:ind w:left="426"/>
        <w:jc w:val="both"/>
        <w:rPr>
          <w:rFonts w:cs="Arial"/>
          <w:bCs/>
          <w:snapToGrid/>
          <w:color w:val="auto"/>
          <w:lang w:val="cs-CZ" w:eastAsia="cs-CZ"/>
        </w:rPr>
      </w:pPr>
      <w:r w:rsidRPr="00963D8A">
        <w:rPr>
          <w:rFonts w:cs="Arial"/>
          <w:bCs/>
          <w:snapToGrid/>
          <w:color w:val="auto"/>
          <w:lang w:val="cs-CZ" w:eastAsia="cs-CZ"/>
        </w:rPr>
        <w:t>Předání staveniště proběhne v době pro provedení díla.</w:t>
      </w:r>
    </w:p>
    <w:p w14:paraId="06F7A613" w14:textId="0300EC80" w:rsidR="003E6D10" w:rsidRPr="007158E2" w:rsidRDefault="007158E2" w:rsidP="007158E2">
      <w:pPr>
        <w:pStyle w:val="Zkladntext"/>
        <w:spacing w:before="120"/>
        <w:ind w:left="426"/>
        <w:jc w:val="both"/>
        <w:rPr>
          <w:rFonts w:cs="Arial"/>
          <w:bCs/>
          <w:color w:val="auto"/>
        </w:rPr>
      </w:pPr>
      <w:r w:rsidRPr="00963D8A">
        <w:rPr>
          <w:rFonts w:cs="Arial"/>
          <w:bCs/>
          <w:snapToGrid/>
          <w:color w:val="auto"/>
          <w:lang w:val="cs-CZ" w:eastAsia="cs-CZ"/>
        </w:rPr>
        <w:t>Poslední den doby pro provedení díla je zároveň nejzazším termínem pro předání a převzetí díla.</w:t>
      </w:r>
      <w:bookmarkEnd w:id="3"/>
      <w:r w:rsidR="003E6D10" w:rsidRPr="007158E2">
        <w:rPr>
          <w:rFonts w:cs="Arial"/>
          <w:bCs/>
          <w:color w:val="auto"/>
        </w:rPr>
        <w:t xml:space="preserve"> </w:t>
      </w:r>
    </w:p>
    <w:p w14:paraId="692EEE63" w14:textId="77777777" w:rsidR="00092B32" w:rsidRPr="00934F03" w:rsidRDefault="00092B32" w:rsidP="00934F03">
      <w:pPr>
        <w:pStyle w:val="Odstavecseseznamem"/>
        <w:numPr>
          <w:ilvl w:val="0"/>
          <w:numId w:val="30"/>
        </w:numPr>
        <w:spacing w:before="120" w:after="0" w:line="240" w:lineRule="auto"/>
        <w:ind w:left="426" w:hanging="426"/>
        <w:contextualSpacing w:val="0"/>
        <w:rPr>
          <w:rFonts w:ascii="Arial" w:hAnsi="Arial" w:cs="Arial"/>
          <w:sz w:val="20"/>
          <w:szCs w:val="20"/>
          <w:u w:val="single"/>
        </w:rPr>
      </w:pPr>
      <w:r w:rsidRPr="00934F03">
        <w:rPr>
          <w:rFonts w:ascii="Arial" w:hAnsi="Arial" w:cs="Arial"/>
          <w:sz w:val="20"/>
          <w:szCs w:val="20"/>
          <w:u w:val="single"/>
        </w:rPr>
        <w:lastRenderedPageBreak/>
        <w:t>Místo plnění</w:t>
      </w:r>
    </w:p>
    <w:p w14:paraId="487C3E3B" w14:textId="00A5890D" w:rsidR="00092B32" w:rsidRPr="00BA157D" w:rsidRDefault="00092B32" w:rsidP="00934F03">
      <w:pPr>
        <w:widowControl w:val="0"/>
        <w:spacing w:before="120"/>
        <w:ind w:left="426"/>
        <w:jc w:val="both"/>
        <w:rPr>
          <w:rFonts w:cs="Arial"/>
          <w:snapToGrid w:val="0"/>
        </w:rPr>
      </w:pPr>
      <w:r w:rsidRPr="00BA157D">
        <w:rPr>
          <w:rFonts w:cs="Arial"/>
          <w:snapToGrid w:val="0"/>
        </w:rPr>
        <w:t xml:space="preserve">Místo plnění se nachází </w:t>
      </w:r>
      <w:r w:rsidR="009719E9" w:rsidRPr="00BA157D">
        <w:rPr>
          <w:rFonts w:cs="Arial"/>
          <w:snapToGrid w:val="0"/>
        </w:rPr>
        <w:t>v</w:t>
      </w:r>
      <w:r w:rsidR="00FB4EF8">
        <w:rPr>
          <w:rFonts w:cs="Arial"/>
          <w:snapToGrid w:val="0"/>
        </w:rPr>
        <w:t> </w:t>
      </w:r>
      <w:r w:rsidR="00A50990" w:rsidRPr="00BA157D">
        <w:rPr>
          <w:rFonts w:cs="Arial"/>
          <w:snapToGrid w:val="0"/>
        </w:rPr>
        <w:t>Litvínově</w:t>
      </w:r>
      <w:r w:rsidR="00FB4EF8">
        <w:rPr>
          <w:rFonts w:cs="Arial"/>
          <w:snapToGrid w:val="0"/>
        </w:rPr>
        <w:t>, ul. Šaldova a Ke Koldomu</w:t>
      </w:r>
      <w:r w:rsidR="007158E2">
        <w:rPr>
          <w:rFonts w:cs="Arial"/>
          <w:snapToGrid w:val="0"/>
        </w:rPr>
        <w:t xml:space="preserve"> </w:t>
      </w:r>
      <w:r w:rsidR="007158E2" w:rsidRPr="007158E2">
        <w:rPr>
          <w:rFonts w:cs="Arial"/>
          <w:snapToGrid w:val="0"/>
        </w:rPr>
        <w:t>(blíže specifikováno v projektové dokumentaci)</w:t>
      </w:r>
      <w:r w:rsidR="00A50990" w:rsidRPr="00BA157D">
        <w:rPr>
          <w:rFonts w:cs="Arial"/>
          <w:snapToGrid w:val="0"/>
        </w:rPr>
        <w:t>. J</w:t>
      </w:r>
      <w:r w:rsidR="009719E9" w:rsidRPr="00BA157D">
        <w:rPr>
          <w:rFonts w:cs="Arial"/>
          <w:snapToGrid w:val="0"/>
        </w:rPr>
        <w:t>e volně přístupné (veřejné prostranství). Dodavatel musí zajistit v předstihu dopravně</w:t>
      </w:r>
      <w:r w:rsidR="00EC155E" w:rsidRPr="00BA157D">
        <w:rPr>
          <w:rFonts w:cs="Arial"/>
          <w:snapToGrid w:val="0"/>
        </w:rPr>
        <w:t xml:space="preserve"> </w:t>
      </w:r>
      <w:r w:rsidR="002A0420">
        <w:rPr>
          <w:rFonts w:cs="Arial"/>
          <w:snapToGrid w:val="0"/>
        </w:rPr>
        <w:t>správní povolení</w:t>
      </w:r>
      <w:r w:rsidR="002F12DF" w:rsidRPr="00BA157D">
        <w:rPr>
          <w:rFonts w:cs="Arial"/>
          <w:snapToGrid w:val="0"/>
        </w:rPr>
        <w:t xml:space="preserve">, </w:t>
      </w:r>
      <w:r w:rsidR="009719E9" w:rsidRPr="00BA157D">
        <w:rPr>
          <w:rFonts w:cs="Arial"/>
          <w:snapToGrid w:val="0"/>
        </w:rPr>
        <w:t xml:space="preserve">zábor veřejného prostranství, vytýčení sítí </w:t>
      </w:r>
      <w:r w:rsidR="00A50990" w:rsidRPr="00BA157D">
        <w:rPr>
          <w:rFonts w:cs="Arial"/>
          <w:snapToGrid w:val="0"/>
        </w:rPr>
        <w:t>apod.</w:t>
      </w:r>
      <w:r w:rsidRPr="00BA157D">
        <w:rPr>
          <w:rFonts w:cs="Arial"/>
          <w:snapToGrid w:val="0"/>
        </w:rPr>
        <w:t xml:space="preserve"> </w:t>
      </w:r>
    </w:p>
    <w:p w14:paraId="0F9429FA" w14:textId="0C402058" w:rsidR="00092B32" w:rsidRPr="00934F03" w:rsidRDefault="00BD728E" w:rsidP="00934F03">
      <w:pPr>
        <w:pStyle w:val="Odstavecseseznamem"/>
        <w:numPr>
          <w:ilvl w:val="0"/>
          <w:numId w:val="30"/>
        </w:numPr>
        <w:spacing w:before="120" w:after="0" w:line="240" w:lineRule="auto"/>
        <w:ind w:left="426" w:hanging="426"/>
        <w:contextualSpacing w:val="0"/>
        <w:rPr>
          <w:rFonts w:ascii="Arial" w:hAnsi="Arial" w:cs="Arial"/>
          <w:sz w:val="20"/>
          <w:szCs w:val="20"/>
          <w:u w:val="single"/>
        </w:rPr>
      </w:pPr>
      <w:r w:rsidRPr="00934F03">
        <w:rPr>
          <w:rFonts w:ascii="Arial" w:hAnsi="Arial" w:cs="Arial"/>
          <w:sz w:val="20"/>
          <w:szCs w:val="20"/>
          <w:u w:val="single"/>
        </w:rPr>
        <w:t>Podmínky plnění</w:t>
      </w:r>
    </w:p>
    <w:p w14:paraId="2277502C" w14:textId="542A8CFD" w:rsidR="00F06C2D" w:rsidRPr="00BA157D" w:rsidRDefault="000977EF" w:rsidP="00934F03">
      <w:pPr>
        <w:spacing w:before="120"/>
        <w:ind w:left="426"/>
        <w:jc w:val="both"/>
        <w:rPr>
          <w:rFonts w:cs="Arial"/>
        </w:rPr>
      </w:pPr>
      <w:r>
        <w:rPr>
          <w:rFonts w:cs="Arial"/>
        </w:rPr>
        <w:t>Předmět veřejné zakázky</w:t>
      </w:r>
      <w:r w:rsidR="008A4FD6" w:rsidRPr="008A4FD6">
        <w:rPr>
          <w:rFonts w:cs="Arial"/>
        </w:rPr>
        <w:t xml:space="preserve"> bude realizován za vhodných klimatických podmínek</w:t>
      </w:r>
      <w:r w:rsidR="006722D5">
        <w:rPr>
          <w:rFonts w:cs="Arial"/>
        </w:rPr>
        <w:t>.</w:t>
      </w:r>
      <w:r>
        <w:rPr>
          <w:rFonts w:cs="Arial"/>
        </w:rPr>
        <w:t xml:space="preserve"> </w:t>
      </w:r>
      <w:r w:rsidR="00BD728E" w:rsidRPr="00BA157D">
        <w:rPr>
          <w:rFonts w:cs="Arial"/>
        </w:rPr>
        <w:t xml:space="preserve"> </w:t>
      </w:r>
    </w:p>
    <w:p w14:paraId="60EEFD12" w14:textId="77777777" w:rsidR="00391405" w:rsidRPr="00BA157D" w:rsidRDefault="00936CA2" w:rsidP="00BD728E">
      <w:pPr>
        <w:shd w:val="pct20" w:color="000000" w:fill="FFFFFF"/>
        <w:spacing w:before="120"/>
        <w:jc w:val="both"/>
        <w:rPr>
          <w:rFonts w:cs="Arial"/>
          <w:b/>
        </w:rPr>
      </w:pPr>
      <w:r w:rsidRPr="00BA157D">
        <w:rPr>
          <w:rFonts w:cs="Arial"/>
          <w:b/>
        </w:rPr>
        <w:t xml:space="preserve">4) </w:t>
      </w:r>
      <w:r w:rsidR="00391405" w:rsidRPr="00BA157D">
        <w:rPr>
          <w:rFonts w:cs="Arial"/>
          <w:b/>
        </w:rPr>
        <w:t xml:space="preserve"> Způsob zpracování </w:t>
      </w:r>
      <w:r w:rsidR="00D14D45" w:rsidRPr="00BA157D">
        <w:rPr>
          <w:rFonts w:cs="Arial"/>
          <w:b/>
        </w:rPr>
        <w:t xml:space="preserve">a obsah </w:t>
      </w:r>
      <w:r w:rsidR="00391405" w:rsidRPr="00BA157D">
        <w:rPr>
          <w:rFonts w:cs="Arial"/>
          <w:b/>
        </w:rPr>
        <w:t>nabídk</w:t>
      </w:r>
      <w:r w:rsidR="00D14D45" w:rsidRPr="00BA157D">
        <w:rPr>
          <w:rFonts w:cs="Arial"/>
          <w:b/>
        </w:rPr>
        <w:t>y</w:t>
      </w:r>
      <w:r w:rsidR="00346902" w:rsidRPr="00BA157D">
        <w:rPr>
          <w:rFonts w:cs="Arial"/>
          <w:b/>
        </w:rPr>
        <w:t xml:space="preserve"> </w:t>
      </w:r>
    </w:p>
    <w:p w14:paraId="0F24AE56" w14:textId="77777777" w:rsidR="000258FC" w:rsidRPr="00BA157D" w:rsidRDefault="000258FC" w:rsidP="00EB37BF">
      <w:pPr>
        <w:pStyle w:val="Zkladntext"/>
        <w:numPr>
          <w:ilvl w:val="1"/>
          <w:numId w:val="10"/>
        </w:numPr>
        <w:spacing w:before="120"/>
        <w:ind w:left="426" w:hanging="426"/>
        <w:jc w:val="both"/>
        <w:rPr>
          <w:rFonts w:cs="Arial"/>
          <w:szCs w:val="22"/>
          <w:u w:val="single"/>
        </w:rPr>
      </w:pPr>
      <w:r w:rsidRPr="00BA157D">
        <w:rPr>
          <w:rFonts w:cs="Arial"/>
          <w:szCs w:val="22"/>
          <w:u w:val="single"/>
        </w:rPr>
        <w:t>Zp</w:t>
      </w:r>
      <w:r w:rsidR="00D14D45" w:rsidRPr="00BA157D">
        <w:rPr>
          <w:rFonts w:cs="Arial"/>
          <w:szCs w:val="22"/>
          <w:u w:val="single"/>
        </w:rPr>
        <w:t>racování nabídky</w:t>
      </w:r>
    </w:p>
    <w:p w14:paraId="0D40C18F" w14:textId="20B83C1B" w:rsidR="009F15EA" w:rsidRPr="00BA157D" w:rsidRDefault="009F15EA" w:rsidP="00EB37BF">
      <w:pPr>
        <w:numPr>
          <w:ilvl w:val="0"/>
          <w:numId w:val="8"/>
        </w:numPr>
        <w:spacing w:before="120"/>
        <w:ind w:left="709" w:hanging="283"/>
        <w:jc w:val="both"/>
        <w:rPr>
          <w:rFonts w:cs="Arial"/>
          <w:color w:val="FF0000"/>
        </w:rPr>
      </w:pPr>
      <w:r w:rsidRPr="00BA157D">
        <w:rPr>
          <w:rFonts w:cs="Arial"/>
        </w:rPr>
        <w:t xml:space="preserve">Uchazeč </w:t>
      </w:r>
      <w:r w:rsidR="00BD728E" w:rsidRPr="00BA157D">
        <w:rPr>
          <w:rFonts w:cs="Arial"/>
        </w:rPr>
        <w:t>předloží pouze</w:t>
      </w:r>
      <w:r w:rsidRPr="00BA157D">
        <w:rPr>
          <w:rFonts w:cs="Arial"/>
        </w:rPr>
        <w:t xml:space="preserve"> 1 nabídku na celý rozsah plnění veřejné zakázky</w:t>
      </w:r>
      <w:r w:rsidR="00F31E96" w:rsidRPr="00BA157D">
        <w:rPr>
          <w:rFonts w:cs="Arial"/>
          <w:color w:val="FF0000"/>
        </w:rPr>
        <w:t>.</w:t>
      </w:r>
    </w:p>
    <w:p w14:paraId="084E33CA" w14:textId="77777777" w:rsidR="00D14D45" w:rsidRPr="00BA157D" w:rsidRDefault="00D14D45" w:rsidP="00EB37BF">
      <w:pPr>
        <w:numPr>
          <w:ilvl w:val="0"/>
          <w:numId w:val="8"/>
        </w:numPr>
        <w:spacing w:before="120"/>
        <w:ind w:left="709" w:hanging="283"/>
        <w:jc w:val="both"/>
        <w:rPr>
          <w:rFonts w:cs="Arial"/>
          <w:color w:val="000000"/>
        </w:rPr>
      </w:pPr>
      <w:r w:rsidRPr="00BA157D">
        <w:rPr>
          <w:rFonts w:cs="Arial"/>
          <w:color w:val="000000"/>
        </w:rPr>
        <w:t>Nabídka bude zpracována v českém jazyce, dle závazné struktury uvedené níže, a bude podepsána oprávněnou osobou.</w:t>
      </w:r>
      <w:r w:rsidR="00E45726" w:rsidRPr="00BA157D">
        <w:rPr>
          <w:rFonts w:cs="Arial"/>
          <w:color w:val="000000"/>
        </w:rPr>
        <w:t xml:space="preserve"> </w:t>
      </w:r>
    </w:p>
    <w:p w14:paraId="3B257FA2" w14:textId="77777777" w:rsidR="00D14D45" w:rsidRPr="00BA157D" w:rsidRDefault="00D14D45" w:rsidP="00EB37BF">
      <w:pPr>
        <w:numPr>
          <w:ilvl w:val="0"/>
          <w:numId w:val="8"/>
        </w:numPr>
        <w:spacing w:before="120"/>
        <w:ind w:left="709" w:hanging="283"/>
        <w:jc w:val="both"/>
        <w:rPr>
          <w:rFonts w:cs="Arial"/>
          <w:color w:val="000000"/>
        </w:rPr>
      </w:pPr>
      <w:r w:rsidRPr="00BA157D">
        <w:rPr>
          <w:rFonts w:cs="Arial"/>
          <w:color w:val="000000"/>
        </w:rPr>
        <w:t>Nabídka bude odevzdána v</w:t>
      </w:r>
      <w:r w:rsidR="002544B9" w:rsidRPr="00BA157D">
        <w:rPr>
          <w:rFonts w:cs="Arial"/>
          <w:color w:val="000000"/>
        </w:rPr>
        <w:t>e</w:t>
      </w:r>
      <w:r w:rsidRPr="00BA157D">
        <w:rPr>
          <w:rFonts w:cs="Arial"/>
          <w:color w:val="000000"/>
        </w:rPr>
        <w:t xml:space="preserve"> vytištěné, pevně spojené podobě tak, aby bylo zabráněno ztrátě či výměně jednotlivých listů nabídky. Elektronická forma podání nabídek se nepřipouští.</w:t>
      </w:r>
    </w:p>
    <w:p w14:paraId="289E4CFC" w14:textId="77777777" w:rsidR="00D14D45" w:rsidRPr="00BA157D" w:rsidRDefault="00D14D45" w:rsidP="00EB37BF">
      <w:pPr>
        <w:numPr>
          <w:ilvl w:val="0"/>
          <w:numId w:val="8"/>
        </w:numPr>
        <w:spacing w:before="120"/>
        <w:ind w:left="709" w:hanging="283"/>
        <w:jc w:val="both"/>
        <w:rPr>
          <w:rFonts w:cs="Arial"/>
          <w:color w:val="000000"/>
        </w:rPr>
      </w:pPr>
      <w:r w:rsidRPr="00BA157D">
        <w:rPr>
          <w:rFonts w:cs="Arial"/>
          <w:color w:val="000000"/>
        </w:rPr>
        <w:t>Nabídka nebude obsahovat přepisy a opravy, které by mohly zadavatele uvést v omyl.</w:t>
      </w:r>
    </w:p>
    <w:p w14:paraId="5BFC1EEF" w14:textId="77777777" w:rsidR="00D14D45" w:rsidRPr="00BA157D" w:rsidRDefault="00D14D45" w:rsidP="00EB37BF">
      <w:pPr>
        <w:numPr>
          <w:ilvl w:val="0"/>
          <w:numId w:val="8"/>
        </w:numPr>
        <w:spacing w:before="120"/>
        <w:ind w:left="709" w:hanging="283"/>
        <w:jc w:val="both"/>
        <w:rPr>
          <w:rFonts w:cs="Arial"/>
        </w:rPr>
      </w:pPr>
      <w:r w:rsidRPr="00BA157D">
        <w:rPr>
          <w:rFonts w:cs="Arial"/>
        </w:rPr>
        <w:t xml:space="preserve">Všechny listy nabídky i příloh budou v pravém dolním rohu řádně očíslovány nepřerušovanou číselnou řadou počínaje číslem 1. </w:t>
      </w:r>
    </w:p>
    <w:p w14:paraId="723BAA49" w14:textId="2C6FA481" w:rsidR="00D14D45" w:rsidRDefault="00D14D45" w:rsidP="00EB37BF">
      <w:pPr>
        <w:numPr>
          <w:ilvl w:val="0"/>
          <w:numId w:val="8"/>
        </w:numPr>
        <w:spacing w:before="120"/>
        <w:ind w:left="709" w:hanging="283"/>
        <w:jc w:val="both"/>
        <w:rPr>
          <w:rFonts w:cs="Arial"/>
        </w:rPr>
      </w:pPr>
      <w:r w:rsidRPr="00BA157D">
        <w:rPr>
          <w:rFonts w:cs="Arial"/>
        </w:rPr>
        <w:t>Posledním listem nabídky bude prohlášení</w:t>
      </w:r>
      <w:r w:rsidR="00803325" w:rsidRPr="00BA157D">
        <w:rPr>
          <w:rFonts w:cs="Arial"/>
        </w:rPr>
        <w:t xml:space="preserve"> uchazeče o celkovém počtu listů</w:t>
      </w:r>
      <w:r w:rsidRPr="00BA157D">
        <w:rPr>
          <w:rFonts w:cs="Arial"/>
        </w:rPr>
        <w:t xml:space="preserve"> nabídky, potvrzené oprávněnou osobou.</w:t>
      </w:r>
    </w:p>
    <w:p w14:paraId="57564214" w14:textId="77777777" w:rsidR="003D5F41" w:rsidRPr="003D5F41" w:rsidRDefault="003D5F41" w:rsidP="007F33F2">
      <w:pPr>
        <w:pStyle w:val="Odstavecseseznamem"/>
        <w:spacing w:before="120" w:after="0" w:line="240" w:lineRule="auto"/>
        <w:ind w:left="646"/>
        <w:contextualSpacing w:val="0"/>
        <w:jc w:val="both"/>
        <w:rPr>
          <w:rFonts w:ascii="Arial Narrow" w:hAnsi="Arial Narrow" w:cs="Arial"/>
          <w:i/>
          <w:iCs/>
        </w:rPr>
      </w:pPr>
      <w:r w:rsidRPr="003D5F41">
        <w:rPr>
          <w:rFonts w:ascii="Arial Narrow" w:hAnsi="Arial Narrow" w:cs="Arial"/>
          <w:b/>
          <w:i/>
          <w:iCs/>
        </w:rPr>
        <w:t>Oprávněnou osobou se rozumí</w:t>
      </w:r>
      <w:r w:rsidRPr="003D5F41">
        <w:rPr>
          <w:rFonts w:ascii="Arial Narrow" w:hAnsi="Arial Narrow" w:cs="Arial"/>
          <w:i/>
          <w:iCs/>
        </w:rPr>
        <w:t>: u fyzické osoby uchazeč, který nabídku podává, nebo osoba k tomu uchazečem (fyzickou osobou) oprávněná na základě plné moci nebo pověření a u právnických osob člen/ové orgánu osoby, jež jedná/ají v souladu se způsobem jednání zapsaným do veřejného rejstříku, nebo osoba k tomu uchazečem (právnickou osobou) oprávněná na základě plné moci nebo pověření. V případě jednání na základě plné moci nebo pověření musí být součástí nabídky taková plná moc nebo takové pověření, jež uvádí rozsah zástupčího oprávnění (zejména právní jednání, jež za uchazeče v tomto výběrovém řízení může činit), včetně podpisu zmocnitele (pověřitele) na takové listině.</w:t>
      </w:r>
    </w:p>
    <w:p w14:paraId="5909C472" w14:textId="66C22A98" w:rsidR="005D46F2" w:rsidRPr="005D46F2" w:rsidRDefault="005D46F2" w:rsidP="007F33F2">
      <w:pPr>
        <w:pStyle w:val="Zkladntext"/>
        <w:numPr>
          <w:ilvl w:val="1"/>
          <w:numId w:val="10"/>
        </w:numPr>
        <w:spacing w:before="120"/>
        <w:ind w:left="357" w:hanging="357"/>
        <w:jc w:val="both"/>
        <w:rPr>
          <w:rFonts w:cs="Arial"/>
          <w:u w:val="single"/>
          <w:lang w:val="cs-CZ"/>
        </w:rPr>
      </w:pPr>
      <w:r w:rsidRPr="005D46F2">
        <w:rPr>
          <w:rFonts w:cs="Arial"/>
          <w:u w:val="single"/>
          <w:lang w:val="cs-CZ"/>
        </w:rPr>
        <w:t>Nabídková cena</w:t>
      </w:r>
    </w:p>
    <w:p w14:paraId="134E1AF6" w14:textId="7A242E1B" w:rsidR="00047B8E" w:rsidRPr="00BA157D" w:rsidRDefault="00A771DC" w:rsidP="005D46F2">
      <w:pPr>
        <w:pStyle w:val="Zkladntext"/>
        <w:spacing w:before="120"/>
        <w:ind w:left="360"/>
        <w:jc w:val="both"/>
        <w:rPr>
          <w:rFonts w:cs="Arial"/>
        </w:rPr>
      </w:pPr>
      <w:r w:rsidRPr="00BA157D">
        <w:rPr>
          <w:rFonts w:cs="Arial"/>
        </w:rPr>
        <w:t xml:space="preserve">Uchazeči stanoví nabídkovou cenu za provedení zakázky v souladu s podmínkami soutěže, a to absolutní částkou v českých korunách. Nabídková cena </w:t>
      </w:r>
      <w:bookmarkStart w:id="4" w:name="_Hlk100645262"/>
      <w:r w:rsidR="008A4FD6" w:rsidRPr="00963D8A">
        <w:rPr>
          <w:rFonts w:cs="Arial"/>
        </w:rPr>
        <w:t>v Kč bez DPH</w:t>
      </w:r>
      <w:r w:rsidR="008A4FD6" w:rsidRPr="008A4FD6">
        <w:rPr>
          <w:rFonts w:cs="Arial"/>
        </w:rPr>
        <w:t xml:space="preserve"> </w:t>
      </w:r>
      <w:bookmarkEnd w:id="4"/>
      <w:r w:rsidRPr="00BA157D">
        <w:rPr>
          <w:rFonts w:cs="Arial"/>
        </w:rPr>
        <w:t>bude stanovena jako nejvýše přípustná, obsahující veškeré náklady a zisk zhotovitele nezbytné k realizaci díla v cenové úrovni k datu předání díla objednateli.</w:t>
      </w:r>
      <w:r w:rsidR="00047B8E" w:rsidRPr="00BA157D">
        <w:rPr>
          <w:rFonts w:cs="Arial"/>
        </w:rPr>
        <w:t xml:space="preserve"> Cenová nabídka musí být platná po celou dobu realizace veřejné zakázky. </w:t>
      </w:r>
    </w:p>
    <w:p w14:paraId="0F4C678F" w14:textId="1336D3DD" w:rsidR="00A771DC" w:rsidRPr="00BA157D" w:rsidRDefault="00A771DC" w:rsidP="000D587A">
      <w:pPr>
        <w:pStyle w:val="Zkladntext"/>
        <w:spacing w:before="120"/>
        <w:ind w:left="426"/>
        <w:jc w:val="both"/>
        <w:rPr>
          <w:rFonts w:cs="Arial"/>
        </w:rPr>
      </w:pPr>
      <w:r w:rsidRPr="00BA157D">
        <w:rPr>
          <w:rFonts w:cs="Arial"/>
        </w:rPr>
        <w:t xml:space="preserve">Celková cena díla musí být uvedena v členění: cena bez daně z přidané hodnoty, dále sazba DPH a celková nabídková cena včetně DPH. </w:t>
      </w:r>
      <w:r w:rsidR="00AA085D" w:rsidRPr="00BA157D">
        <w:rPr>
          <w:rFonts w:cs="Arial"/>
        </w:rPr>
        <w:t>V případě, že uchazeč je neplátce DPH, uvede toto v nabídce a cenu uvádí jako koncovou.</w:t>
      </w:r>
    </w:p>
    <w:p w14:paraId="4A854DE0" w14:textId="77777777" w:rsidR="00A771DC" w:rsidRPr="00BA157D" w:rsidRDefault="00A771DC" w:rsidP="000D587A">
      <w:pPr>
        <w:pStyle w:val="Zkladntext"/>
        <w:spacing w:before="120"/>
        <w:ind w:left="426"/>
        <w:jc w:val="both"/>
        <w:rPr>
          <w:rFonts w:cs="Arial"/>
        </w:rPr>
      </w:pPr>
      <w:r w:rsidRPr="00BA157D">
        <w:rPr>
          <w:rFonts w:cs="Arial"/>
        </w:rPr>
        <w:t>Závaznou přílohou cenové nabídky je Krycí list a položkový rozpočet nákladů stavby</w:t>
      </w:r>
      <w:r w:rsidR="00A36DAA" w:rsidRPr="00BA157D">
        <w:rPr>
          <w:rFonts w:cs="Arial"/>
        </w:rPr>
        <w:t xml:space="preserve"> – oceněný </w:t>
      </w:r>
      <w:r w:rsidR="00842A76" w:rsidRPr="00BA157D">
        <w:rPr>
          <w:rFonts w:cs="Arial"/>
          <w:lang w:val="cs-CZ"/>
        </w:rPr>
        <w:t>Soupis prací</w:t>
      </w:r>
      <w:r w:rsidRPr="00BA157D">
        <w:rPr>
          <w:rFonts w:cs="Arial"/>
        </w:rPr>
        <w:t>, kterým je oceněn celý předmět veřejné zakázky.</w:t>
      </w:r>
    </w:p>
    <w:p w14:paraId="3D2B7C91" w14:textId="426C4355" w:rsidR="00391405" w:rsidRPr="00BA157D" w:rsidRDefault="00391405" w:rsidP="000D587A">
      <w:pPr>
        <w:spacing w:before="120"/>
        <w:ind w:left="426"/>
        <w:jc w:val="both"/>
        <w:rPr>
          <w:rFonts w:cs="Arial"/>
        </w:rPr>
      </w:pPr>
      <w:r w:rsidRPr="00BA157D">
        <w:rPr>
          <w:rFonts w:cs="Arial"/>
        </w:rPr>
        <w:t xml:space="preserve">Uchazeč v rámci své nabídky předloží návrh </w:t>
      </w:r>
      <w:r w:rsidR="00FC1AB9" w:rsidRPr="00BA157D">
        <w:rPr>
          <w:rFonts w:cs="Arial"/>
        </w:rPr>
        <w:t>Smlouvy o dílo</w:t>
      </w:r>
      <w:r w:rsidR="00961677">
        <w:rPr>
          <w:rFonts w:cs="Arial"/>
        </w:rPr>
        <w:t xml:space="preserve"> </w:t>
      </w:r>
      <w:r w:rsidR="00B015B8">
        <w:rPr>
          <w:rFonts w:cs="Arial"/>
        </w:rPr>
        <w:t>(SoD</w:t>
      </w:r>
      <w:r w:rsidR="003A0F78">
        <w:rPr>
          <w:rFonts w:cs="Arial"/>
        </w:rPr>
        <w:t xml:space="preserve">) </w:t>
      </w:r>
      <w:r w:rsidR="00047B8E" w:rsidRPr="00BA157D">
        <w:rPr>
          <w:rFonts w:cs="Arial"/>
        </w:rPr>
        <w:t xml:space="preserve">podepsaný </w:t>
      </w:r>
      <w:r w:rsidRPr="00BA157D">
        <w:rPr>
          <w:rFonts w:cs="Arial"/>
        </w:rPr>
        <w:t xml:space="preserve">statutárním zástupcem uchazeče (příloha zadávací dokumentace). Pokud nebude součástí nabídky podepsaný návrh smlouvy oprávněnou osobou, je zadavatel </w:t>
      </w:r>
      <w:r w:rsidR="000D587A" w:rsidRPr="00BA157D">
        <w:rPr>
          <w:rFonts w:cs="Arial"/>
        </w:rPr>
        <w:t>oprávněn nabídku</w:t>
      </w:r>
      <w:r w:rsidRPr="00BA157D">
        <w:rPr>
          <w:rFonts w:cs="Arial"/>
        </w:rPr>
        <w:t xml:space="preserve"> odmítnout a vyloučit z hodnocení. </w:t>
      </w:r>
    </w:p>
    <w:p w14:paraId="3E13BCBB" w14:textId="77777777" w:rsidR="006B43CC" w:rsidRPr="00BA157D" w:rsidRDefault="00391405" w:rsidP="000D587A">
      <w:pPr>
        <w:pStyle w:val="Zkladntext"/>
        <w:spacing w:before="120"/>
        <w:ind w:left="426"/>
        <w:jc w:val="both"/>
        <w:rPr>
          <w:rFonts w:cs="Arial"/>
        </w:rPr>
      </w:pPr>
      <w:r w:rsidRPr="00BA157D">
        <w:rPr>
          <w:rFonts w:cs="Arial"/>
        </w:rPr>
        <w:t>Uchazeč odpovídá za to, že jeho nabídka, a tedy nabídková cena, zahrnuje všechny práce, dodávky a služby vymezené v podmínkách výběrového řízení, a to včetně nákladů na technicko administrativně organizační úkony, náklady na dopravu a další náklady s p</w:t>
      </w:r>
      <w:r w:rsidR="000C6BDF" w:rsidRPr="00BA157D">
        <w:rPr>
          <w:rFonts w:cs="Arial"/>
        </w:rPr>
        <w:t>ožadovanou činností související</w:t>
      </w:r>
      <w:r w:rsidR="006B43CC" w:rsidRPr="00BA157D">
        <w:rPr>
          <w:rFonts w:cs="Arial"/>
        </w:rPr>
        <w:t>, a to</w:t>
      </w:r>
      <w:r w:rsidR="00467925" w:rsidRPr="00BA157D">
        <w:rPr>
          <w:rFonts w:cs="Arial"/>
        </w:rPr>
        <w:t xml:space="preserve"> zejména</w:t>
      </w:r>
      <w:r w:rsidR="0095504F" w:rsidRPr="00BA157D">
        <w:rPr>
          <w:rFonts w:cs="Arial"/>
        </w:rPr>
        <w:t xml:space="preserve"> a případně</w:t>
      </w:r>
      <w:r w:rsidR="006B43CC" w:rsidRPr="00BA157D">
        <w:rPr>
          <w:rFonts w:cs="Arial"/>
        </w:rPr>
        <w:t>:</w:t>
      </w:r>
    </w:p>
    <w:p w14:paraId="163C1B24" w14:textId="7ACFAF87" w:rsidR="00C935DE" w:rsidRPr="00BA157D" w:rsidRDefault="00C935DE" w:rsidP="00EB37BF">
      <w:pPr>
        <w:pStyle w:val="Zkladntext"/>
        <w:numPr>
          <w:ilvl w:val="0"/>
          <w:numId w:val="19"/>
        </w:numPr>
        <w:spacing w:before="120"/>
        <w:ind w:left="851" w:hanging="284"/>
        <w:jc w:val="both"/>
        <w:rPr>
          <w:rFonts w:cs="Arial"/>
          <w:color w:val="auto"/>
          <w:szCs w:val="22"/>
        </w:rPr>
      </w:pPr>
      <w:r w:rsidRPr="00BA157D">
        <w:rPr>
          <w:rFonts w:cs="Arial"/>
          <w:color w:val="auto"/>
          <w:szCs w:val="22"/>
        </w:rPr>
        <w:t>Označení stavby, vytýčení staveniště</w:t>
      </w:r>
      <w:r w:rsidR="00D345EC" w:rsidRPr="00BA157D">
        <w:rPr>
          <w:rFonts w:cs="Arial"/>
          <w:color w:val="auto"/>
          <w:szCs w:val="22"/>
          <w:lang w:val="cs-CZ"/>
        </w:rPr>
        <w:t>.</w:t>
      </w:r>
    </w:p>
    <w:p w14:paraId="1AE9F951" w14:textId="5926D3CB" w:rsidR="00DC5163" w:rsidRPr="00BA157D" w:rsidRDefault="00DC5163" w:rsidP="00EB37BF">
      <w:pPr>
        <w:pStyle w:val="Zkladntext"/>
        <w:numPr>
          <w:ilvl w:val="0"/>
          <w:numId w:val="19"/>
        </w:numPr>
        <w:spacing w:before="120"/>
        <w:ind w:left="851" w:hanging="284"/>
        <w:jc w:val="both"/>
        <w:rPr>
          <w:rFonts w:cs="Arial"/>
          <w:color w:val="auto"/>
        </w:rPr>
      </w:pPr>
      <w:r w:rsidRPr="00BA157D">
        <w:rPr>
          <w:rFonts w:cs="Arial"/>
          <w:color w:val="auto"/>
        </w:rPr>
        <w:t>Vytýčení veškerých stávajících inženýrských sítí, zhotovitel musí respektovat vyjádření správců sítí</w:t>
      </w:r>
      <w:r w:rsidR="003918DF" w:rsidRPr="00BA157D">
        <w:rPr>
          <w:rFonts w:cs="Arial"/>
          <w:color w:val="auto"/>
        </w:rPr>
        <w:t xml:space="preserve"> a dále zhotovitel musí při předávání stavby zajistit stanovisko správců sítí</w:t>
      </w:r>
      <w:r w:rsidR="00D345EC" w:rsidRPr="00BA157D">
        <w:rPr>
          <w:rFonts w:cs="Arial"/>
          <w:color w:val="auto"/>
          <w:lang w:val="cs-CZ"/>
        </w:rPr>
        <w:t>.</w:t>
      </w:r>
    </w:p>
    <w:p w14:paraId="47913974" w14:textId="6B5B9A7F" w:rsidR="00DC5163" w:rsidRPr="00BA157D" w:rsidRDefault="00DC5163" w:rsidP="00EB37BF">
      <w:pPr>
        <w:pStyle w:val="Odstavecseseznamem"/>
        <w:numPr>
          <w:ilvl w:val="0"/>
          <w:numId w:val="19"/>
        </w:numPr>
        <w:spacing w:before="120" w:after="0" w:line="240" w:lineRule="auto"/>
        <w:ind w:left="851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BA157D">
        <w:rPr>
          <w:rFonts w:ascii="Arial" w:hAnsi="Arial" w:cs="Arial"/>
          <w:sz w:val="20"/>
          <w:szCs w:val="20"/>
        </w:rPr>
        <w:t>Zařízení staveniště, úhrada provozu zařízení staveniště včetně vyklizení a uvedení ploch do původního</w:t>
      </w:r>
      <w:r w:rsidR="00D345EC" w:rsidRPr="00BA157D">
        <w:rPr>
          <w:rFonts w:ascii="Arial" w:hAnsi="Arial" w:cs="Arial"/>
          <w:sz w:val="20"/>
          <w:szCs w:val="20"/>
        </w:rPr>
        <w:t xml:space="preserve"> </w:t>
      </w:r>
      <w:r w:rsidRPr="00BA157D">
        <w:rPr>
          <w:rFonts w:ascii="Arial" w:hAnsi="Arial" w:cs="Arial"/>
          <w:sz w:val="20"/>
          <w:szCs w:val="20"/>
        </w:rPr>
        <w:t xml:space="preserve">stavu, </w:t>
      </w:r>
      <w:r w:rsidR="00A04463">
        <w:rPr>
          <w:rFonts w:ascii="Arial" w:hAnsi="Arial" w:cs="Arial"/>
          <w:sz w:val="20"/>
          <w:szCs w:val="20"/>
        </w:rPr>
        <w:t>zatravnění</w:t>
      </w:r>
      <w:r w:rsidR="00D345EC" w:rsidRPr="00BA157D">
        <w:rPr>
          <w:rFonts w:ascii="Arial" w:hAnsi="Arial" w:cs="Arial"/>
          <w:sz w:val="20"/>
          <w:szCs w:val="20"/>
        </w:rPr>
        <w:t>.</w:t>
      </w:r>
    </w:p>
    <w:p w14:paraId="2955F16E" w14:textId="7C5C0829" w:rsidR="00DC5163" w:rsidRPr="00BA157D" w:rsidRDefault="00DC5163" w:rsidP="00EB37BF">
      <w:pPr>
        <w:pStyle w:val="Odstavecseseznamem"/>
        <w:numPr>
          <w:ilvl w:val="0"/>
          <w:numId w:val="19"/>
        </w:numPr>
        <w:spacing w:before="120" w:after="0" w:line="240" w:lineRule="auto"/>
        <w:ind w:left="851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BA157D">
        <w:rPr>
          <w:rFonts w:ascii="Arial" w:hAnsi="Arial" w:cs="Arial"/>
          <w:sz w:val="20"/>
          <w:szCs w:val="20"/>
        </w:rPr>
        <w:t>Skládky a zemníky pro výstavbu včetně jejich obstarání</w:t>
      </w:r>
      <w:r w:rsidR="00D345EC" w:rsidRPr="00BA157D">
        <w:rPr>
          <w:rFonts w:ascii="Arial" w:hAnsi="Arial" w:cs="Arial"/>
          <w:sz w:val="20"/>
          <w:szCs w:val="20"/>
        </w:rPr>
        <w:t>.</w:t>
      </w:r>
    </w:p>
    <w:p w14:paraId="05238C4C" w14:textId="05E69ADC" w:rsidR="00DC5163" w:rsidRPr="00BA157D" w:rsidRDefault="00DC5163" w:rsidP="00EB37BF">
      <w:pPr>
        <w:pStyle w:val="Odstavecseseznamem"/>
        <w:numPr>
          <w:ilvl w:val="0"/>
          <w:numId w:val="19"/>
        </w:numPr>
        <w:spacing w:before="120" w:after="0" w:line="240" w:lineRule="auto"/>
        <w:ind w:left="851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BA157D">
        <w:rPr>
          <w:rFonts w:ascii="Arial" w:hAnsi="Arial" w:cs="Arial"/>
          <w:sz w:val="20"/>
          <w:szCs w:val="20"/>
        </w:rPr>
        <w:t>Zajištění potřebných rozhodnutí – povolení ke zvláštnímu užívání komunikací, souhlas se zásahem do zeleně, povolení záboru veřejného prostranství apod.</w:t>
      </w:r>
    </w:p>
    <w:p w14:paraId="3FC9E9B8" w14:textId="71B20CA5" w:rsidR="00DC5163" w:rsidRPr="00BA157D" w:rsidRDefault="00DC5163" w:rsidP="00EB37BF">
      <w:pPr>
        <w:pStyle w:val="Odstavecseseznamem"/>
        <w:numPr>
          <w:ilvl w:val="0"/>
          <w:numId w:val="19"/>
        </w:numPr>
        <w:spacing w:before="120" w:after="0" w:line="240" w:lineRule="auto"/>
        <w:ind w:left="851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BA157D">
        <w:rPr>
          <w:rFonts w:ascii="Arial" w:hAnsi="Arial" w:cs="Arial"/>
          <w:sz w:val="20"/>
          <w:szCs w:val="20"/>
        </w:rPr>
        <w:t>Veškeré poplatky, skládkovné</w:t>
      </w:r>
      <w:r w:rsidR="002413AA" w:rsidRPr="00BA157D">
        <w:rPr>
          <w:rFonts w:ascii="Arial" w:hAnsi="Arial" w:cs="Arial"/>
          <w:sz w:val="20"/>
          <w:szCs w:val="20"/>
        </w:rPr>
        <w:t xml:space="preserve"> </w:t>
      </w:r>
      <w:r w:rsidRPr="00BA157D">
        <w:rPr>
          <w:rFonts w:ascii="Arial" w:hAnsi="Arial" w:cs="Arial"/>
          <w:sz w:val="20"/>
          <w:szCs w:val="20"/>
        </w:rPr>
        <w:t>a úhrady potřebných energií</w:t>
      </w:r>
      <w:r w:rsidR="00D345EC" w:rsidRPr="00BA157D">
        <w:rPr>
          <w:rFonts w:ascii="Arial" w:hAnsi="Arial" w:cs="Arial"/>
          <w:sz w:val="20"/>
          <w:szCs w:val="20"/>
        </w:rPr>
        <w:t>.</w:t>
      </w:r>
    </w:p>
    <w:p w14:paraId="401814D5" w14:textId="5CA32666" w:rsidR="00DC5163" w:rsidRPr="00BA157D" w:rsidRDefault="00DC5163" w:rsidP="00EB37BF">
      <w:pPr>
        <w:pStyle w:val="Odstavecseseznamem"/>
        <w:numPr>
          <w:ilvl w:val="0"/>
          <w:numId w:val="19"/>
        </w:numPr>
        <w:spacing w:before="120" w:after="0" w:line="240" w:lineRule="auto"/>
        <w:ind w:left="851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BA157D">
        <w:rPr>
          <w:rFonts w:ascii="Arial" w:hAnsi="Arial" w:cs="Arial"/>
          <w:sz w:val="20"/>
          <w:szCs w:val="20"/>
        </w:rPr>
        <w:t>Dopravní opatření nutná k zajištění realizace stavby</w:t>
      </w:r>
      <w:r w:rsidR="00D345EC" w:rsidRPr="00BA157D">
        <w:rPr>
          <w:rFonts w:ascii="Arial" w:hAnsi="Arial" w:cs="Arial"/>
          <w:sz w:val="20"/>
          <w:szCs w:val="20"/>
        </w:rPr>
        <w:t>.</w:t>
      </w:r>
    </w:p>
    <w:p w14:paraId="76E3F2D0" w14:textId="3B4FAF1B" w:rsidR="002413AA" w:rsidRPr="00BA157D" w:rsidRDefault="00F90CFA" w:rsidP="00EB37BF">
      <w:pPr>
        <w:pStyle w:val="Odstavecseseznamem"/>
        <w:numPr>
          <w:ilvl w:val="0"/>
          <w:numId w:val="19"/>
        </w:numPr>
        <w:spacing w:before="120" w:after="0" w:line="240" w:lineRule="auto"/>
        <w:ind w:left="851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BA157D">
        <w:rPr>
          <w:rFonts w:ascii="Arial" w:hAnsi="Arial" w:cs="Arial"/>
          <w:sz w:val="20"/>
          <w:szCs w:val="20"/>
        </w:rPr>
        <w:t>Z</w:t>
      </w:r>
      <w:r w:rsidR="002413AA" w:rsidRPr="00BA157D">
        <w:rPr>
          <w:rFonts w:ascii="Arial" w:hAnsi="Arial" w:cs="Arial"/>
          <w:sz w:val="20"/>
          <w:szCs w:val="20"/>
        </w:rPr>
        <w:t>koušky, revize zařízení, proškolení obsluhy</w:t>
      </w:r>
      <w:r w:rsidR="00D345EC" w:rsidRPr="00BA157D">
        <w:rPr>
          <w:rFonts w:ascii="Arial" w:hAnsi="Arial" w:cs="Arial"/>
          <w:sz w:val="20"/>
          <w:szCs w:val="20"/>
        </w:rPr>
        <w:t>.</w:t>
      </w:r>
    </w:p>
    <w:p w14:paraId="3638749C" w14:textId="2D54BE43" w:rsidR="00CE4016" w:rsidRDefault="00CE4016" w:rsidP="00EB37BF">
      <w:pPr>
        <w:pStyle w:val="Odstavecseseznamem"/>
        <w:numPr>
          <w:ilvl w:val="0"/>
          <w:numId w:val="19"/>
        </w:numPr>
        <w:spacing w:before="120" w:after="0" w:line="240" w:lineRule="auto"/>
        <w:ind w:left="851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BA157D">
        <w:rPr>
          <w:rFonts w:ascii="Arial" w:hAnsi="Arial" w:cs="Arial"/>
          <w:sz w:val="20"/>
          <w:szCs w:val="20"/>
        </w:rPr>
        <w:lastRenderedPageBreak/>
        <w:t>Dokumentaci skutečného provedení stavby (dle SoD)</w:t>
      </w:r>
      <w:r w:rsidR="00D345EC" w:rsidRPr="00BA157D">
        <w:rPr>
          <w:rFonts w:ascii="Arial" w:hAnsi="Arial" w:cs="Arial"/>
          <w:sz w:val="20"/>
          <w:szCs w:val="20"/>
        </w:rPr>
        <w:t>.</w:t>
      </w:r>
    </w:p>
    <w:p w14:paraId="2713E709" w14:textId="5592C0F4" w:rsidR="0048012E" w:rsidRPr="00BA157D" w:rsidRDefault="0048012E" w:rsidP="00EB37BF">
      <w:pPr>
        <w:pStyle w:val="Odstavecseseznamem"/>
        <w:numPr>
          <w:ilvl w:val="0"/>
          <w:numId w:val="19"/>
        </w:numPr>
        <w:spacing w:before="120" w:after="0" w:line="240" w:lineRule="auto"/>
        <w:ind w:left="851" w:hanging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Geodetické zaměření skutečného provedení</w:t>
      </w:r>
      <w:r w:rsidR="00825F1F">
        <w:rPr>
          <w:rFonts w:ascii="Arial" w:hAnsi="Arial" w:cs="Arial"/>
          <w:sz w:val="20"/>
          <w:szCs w:val="20"/>
        </w:rPr>
        <w:t xml:space="preserve"> stavby.</w:t>
      </w:r>
    </w:p>
    <w:p w14:paraId="5529C906" w14:textId="034091D9" w:rsidR="00B409AE" w:rsidRPr="00BA157D" w:rsidRDefault="00B409AE" w:rsidP="00F31E96">
      <w:pPr>
        <w:pStyle w:val="Odstavecseseznamem"/>
        <w:spacing w:before="120" w:after="0" w:line="240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 w:rsidRPr="00BA157D">
        <w:rPr>
          <w:rFonts w:ascii="Arial" w:hAnsi="Arial" w:cs="Arial"/>
          <w:b/>
          <w:sz w:val="20"/>
          <w:szCs w:val="20"/>
        </w:rPr>
        <w:t>Pokud výše uvedené není zahrnuto v položkách výkazu výměr, uchazeč toto ocení v položce Vedlejší rozpočtové náklady (VRN) v </w:t>
      </w:r>
      <w:r w:rsidR="007F6155" w:rsidRPr="00BA157D">
        <w:rPr>
          <w:rFonts w:ascii="Arial" w:hAnsi="Arial" w:cs="Arial"/>
          <w:b/>
          <w:sz w:val="20"/>
          <w:szCs w:val="20"/>
        </w:rPr>
        <w:t>nabídkovém rozpočtu</w:t>
      </w:r>
      <w:r w:rsidRPr="00BA157D">
        <w:rPr>
          <w:rFonts w:ascii="Arial" w:hAnsi="Arial" w:cs="Arial"/>
          <w:sz w:val="20"/>
          <w:szCs w:val="20"/>
        </w:rPr>
        <w:t xml:space="preserve">. </w:t>
      </w:r>
    </w:p>
    <w:p w14:paraId="5E8CA7DA" w14:textId="77777777" w:rsidR="00D345EC" w:rsidRPr="00BA157D" w:rsidRDefault="00D345EC" w:rsidP="00EB37BF">
      <w:pPr>
        <w:pStyle w:val="Odstavecseseznamem"/>
        <w:numPr>
          <w:ilvl w:val="0"/>
          <w:numId w:val="20"/>
        </w:numPr>
        <w:spacing w:before="120" w:after="0" w:line="240" w:lineRule="auto"/>
        <w:contextualSpacing w:val="0"/>
        <w:jc w:val="both"/>
        <w:rPr>
          <w:rFonts w:ascii="Arial" w:eastAsia="Times New Roman" w:hAnsi="Arial" w:cs="Arial"/>
          <w:vanish/>
          <w:sz w:val="20"/>
          <w:szCs w:val="20"/>
          <w:u w:val="single"/>
          <w:lang w:eastAsia="cs-CZ"/>
        </w:rPr>
      </w:pPr>
    </w:p>
    <w:p w14:paraId="69013B96" w14:textId="77777777" w:rsidR="00D345EC" w:rsidRPr="00BA157D" w:rsidRDefault="00D345EC" w:rsidP="00EB37BF">
      <w:pPr>
        <w:pStyle w:val="Odstavecseseznamem"/>
        <w:numPr>
          <w:ilvl w:val="0"/>
          <w:numId w:val="20"/>
        </w:numPr>
        <w:spacing w:before="120" w:after="0" w:line="240" w:lineRule="auto"/>
        <w:contextualSpacing w:val="0"/>
        <w:jc w:val="both"/>
        <w:rPr>
          <w:rFonts w:ascii="Arial" w:eastAsia="Times New Roman" w:hAnsi="Arial" w:cs="Arial"/>
          <w:vanish/>
          <w:sz w:val="20"/>
          <w:szCs w:val="20"/>
          <w:u w:val="single"/>
          <w:lang w:eastAsia="cs-CZ"/>
        </w:rPr>
      </w:pPr>
    </w:p>
    <w:p w14:paraId="17F2A2C4" w14:textId="77777777" w:rsidR="00D345EC" w:rsidRPr="00BA157D" w:rsidRDefault="00D345EC" w:rsidP="00EB37BF">
      <w:pPr>
        <w:pStyle w:val="Odstavecseseznamem"/>
        <w:numPr>
          <w:ilvl w:val="0"/>
          <w:numId w:val="20"/>
        </w:numPr>
        <w:spacing w:before="120" w:after="0" w:line="240" w:lineRule="auto"/>
        <w:contextualSpacing w:val="0"/>
        <w:jc w:val="both"/>
        <w:rPr>
          <w:rFonts w:ascii="Arial" w:eastAsia="Times New Roman" w:hAnsi="Arial" w:cs="Arial"/>
          <w:vanish/>
          <w:sz w:val="20"/>
          <w:szCs w:val="20"/>
          <w:u w:val="single"/>
          <w:lang w:eastAsia="cs-CZ"/>
        </w:rPr>
      </w:pPr>
    </w:p>
    <w:p w14:paraId="05C09AAE" w14:textId="77777777" w:rsidR="00D345EC" w:rsidRPr="00BA157D" w:rsidRDefault="00D345EC" w:rsidP="00EB37BF">
      <w:pPr>
        <w:pStyle w:val="Odstavecseseznamem"/>
        <w:numPr>
          <w:ilvl w:val="1"/>
          <w:numId w:val="20"/>
        </w:numPr>
        <w:spacing w:before="120" w:after="0" w:line="240" w:lineRule="auto"/>
        <w:contextualSpacing w:val="0"/>
        <w:jc w:val="both"/>
        <w:rPr>
          <w:rFonts w:ascii="Arial" w:eastAsia="Times New Roman" w:hAnsi="Arial" w:cs="Arial"/>
          <w:vanish/>
          <w:sz w:val="20"/>
          <w:szCs w:val="20"/>
          <w:u w:val="single"/>
          <w:lang w:eastAsia="cs-CZ"/>
        </w:rPr>
      </w:pPr>
    </w:p>
    <w:p w14:paraId="2A9481E6" w14:textId="2DF19632" w:rsidR="00346902" w:rsidRPr="007F33F2" w:rsidRDefault="007F6155" w:rsidP="007F33F2">
      <w:pPr>
        <w:pStyle w:val="Odstavecseseznamem"/>
        <w:numPr>
          <w:ilvl w:val="0"/>
          <w:numId w:val="40"/>
        </w:numPr>
        <w:spacing w:before="240" w:after="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  <w:u w:val="single"/>
        </w:rPr>
      </w:pPr>
      <w:r w:rsidRPr="007F33F2">
        <w:rPr>
          <w:rFonts w:ascii="Arial" w:hAnsi="Arial" w:cs="Arial"/>
          <w:sz w:val="20"/>
          <w:szCs w:val="20"/>
          <w:u w:val="single"/>
        </w:rPr>
        <w:t>Závazná</w:t>
      </w:r>
      <w:r w:rsidR="00FC5DAF" w:rsidRPr="007F33F2">
        <w:rPr>
          <w:rFonts w:ascii="Arial" w:hAnsi="Arial" w:cs="Arial"/>
          <w:sz w:val="20"/>
          <w:szCs w:val="20"/>
          <w:u w:val="single"/>
        </w:rPr>
        <w:t xml:space="preserve"> struktura nabídky:</w:t>
      </w:r>
      <w:r w:rsidR="00346902" w:rsidRPr="007F33F2">
        <w:rPr>
          <w:rFonts w:ascii="Arial" w:hAnsi="Arial" w:cs="Arial"/>
          <w:sz w:val="20"/>
          <w:szCs w:val="20"/>
          <w:u w:val="single"/>
        </w:rPr>
        <w:t xml:space="preserve"> </w:t>
      </w:r>
    </w:p>
    <w:p w14:paraId="51AFEFCB" w14:textId="2BE0B8CB" w:rsidR="00346902" w:rsidRPr="00976787" w:rsidRDefault="00FC5DAF" w:rsidP="0007768B">
      <w:pPr>
        <w:pStyle w:val="E-rove1"/>
      </w:pPr>
      <w:r w:rsidRPr="00976787">
        <w:rPr>
          <w:highlight w:val="cyan"/>
        </w:rPr>
        <w:t>Krycí</w:t>
      </w:r>
      <w:r w:rsidR="00346902" w:rsidRPr="00976787">
        <w:rPr>
          <w:highlight w:val="cyan"/>
        </w:rPr>
        <w:t xml:space="preserve"> list nabídky s informací o uchazeči (</w:t>
      </w:r>
      <w:r w:rsidR="00C904CC" w:rsidRPr="00976787">
        <w:rPr>
          <w:highlight w:val="cyan"/>
        </w:rPr>
        <w:t>p</w:t>
      </w:r>
      <w:r w:rsidR="00346902" w:rsidRPr="00976787">
        <w:rPr>
          <w:highlight w:val="cyan"/>
        </w:rPr>
        <w:t>říloha č.</w:t>
      </w:r>
      <w:r w:rsidR="006A2357" w:rsidRPr="00976787">
        <w:rPr>
          <w:highlight w:val="cyan"/>
        </w:rPr>
        <w:t xml:space="preserve"> 1</w:t>
      </w:r>
      <w:r w:rsidR="00346902" w:rsidRPr="00976787">
        <w:rPr>
          <w:highlight w:val="cyan"/>
        </w:rPr>
        <w:t xml:space="preserve"> ZD)</w:t>
      </w:r>
    </w:p>
    <w:p w14:paraId="658F2BC4" w14:textId="4557A81D" w:rsidR="00346902" w:rsidRPr="00BA157D" w:rsidRDefault="00D345EC" w:rsidP="005E55AE">
      <w:pPr>
        <w:spacing w:before="120"/>
        <w:ind w:left="709"/>
        <w:jc w:val="both"/>
        <w:rPr>
          <w:rFonts w:cs="Arial"/>
        </w:rPr>
      </w:pPr>
      <w:r w:rsidRPr="00BA157D">
        <w:rPr>
          <w:rFonts w:cs="Arial"/>
        </w:rPr>
        <w:t>P</w:t>
      </w:r>
      <w:r w:rsidR="00346902" w:rsidRPr="00BA157D">
        <w:rPr>
          <w:rFonts w:cs="Arial"/>
        </w:rPr>
        <w:t>odepsaný oprávněnou osobou</w:t>
      </w:r>
      <w:r w:rsidR="000F0410" w:rsidRPr="00BA157D">
        <w:rPr>
          <w:rFonts w:cs="Arial"/>
        </w:rPr>
        <w:t>.</w:t>
      </w:r>
    </w:p>
    <w:p w14:paraId="44A97CA8" w14:textId="0116DA02" w:rsidR="00346902" w:rsidRPr="00976787" w:rsidRDefault="00346902" w:rsidP="0007768B">
      <w:pPr>
        <w:pStyle w:val="E-rove1"/>
      </w:pPr>
      <w:r w:rsidRPr="00976787">
        <w:rPr>
          <w:highlight w:val="cyan"/>
        </w:rPr>
        <w:t>Kvalifikační dokumentace</w:t>
      </w:r>
    </w:p>
    <w:p w14:paraId="35201A70" w14:textId="6CEFD45F" w:rsidR="00346902" w:rsidRPr="00BA157D" w:rsidRDefault="00346902" w:rsidP="005E55AE">
      <w:pPr>
        <w:spacing w:before="120"/>
        <w:ind w:left="709"/>
        <w:jc w:val="both"/>
        <w:rPr>
          <w:rFonts w:cs="Arial"/>
        </w:rPr>
      </w:pPr>
      <w:r w:rsidRPr="00BA157D">
        <w:rPr>
          <w:rFonts w:cs="Arial"/>
        </w:rPr>
        <w:t xml:space="preserve">Uchazeč předloží dokumenty k prokázání kvalifikačních předpokladů dle čl. </w:t>
      </w:r>
      <w:r w:rsidR="00B423BE" w:rsidRPr="00BA157D">
        <w:rPr>
          <w:rFonts w:cs="Arial"/>
        </w:rPr>
        <w:t>6</w:t>
      </w:r>
      <w:r w:rsidRPr="00BA157D">
        <w:rPr>
          <w:rFonts w:cs="Arial"/>
        </w:rPr>
        <w:t xml:space="preserve">. </w:t>
      </w:r>
      <w:r w:rsidR="00840899" w:rsidRPr="00BA157D">
        <w:rPr>
          <w:rFonts w:cs="Arial"/>
        </w:rPr>
        <w:t>ZD</w:t>
      </w:r>
      <w:r w:rsidR="00357198" w:rsidRPr="00BA157D">
        <w:rPr>
          <w:rFonts w:cs="Arial"/>
        </w:rPr>
        <w:t>.</w:t>
      </w:r>
    </w:p>
    <w:p w14:paraId="2B1AC7EC" w14:textId="3D96A7A9" w:rsidR="00FC5DAF" w:rsidRPr="00976787" w:rsidRDefault="00FC5DAF" w:rsidP="0007768B">
      <w:pPr>
        <w:pStyle w:val="E-rove1"/>
      </w:pPr>
      <w:r w:rsidRPr="00976787">
        <w:rPr>
          <w:highlight w:val="cyan"/>
        </w:rPr>
        <w:t>Nabídková cena (příloha č. 3 ZD)</w:t>
      </w:r>
    </w:p>
    <w:p w14:paraId="3D74766F" w14:textId="2483EA84" w:rsidR="00FC5DAF" w:rsidRPr="00BA157D" w:rsidRDefault="00FC5DAF" w:rsidP="005E55AE">
      <w:pPr>
        <w:spacing w:before="120"/>
        <w:ind w:left="709"/>
        <w:jc w:val="both"/>
        <w:rPr>
          <w:rFonts w:cs="Arial"/>
        </w:rPr>
      </w:pPr>
      <w:r w:rsidRPr="00BA157D">
        <w:rPr>
          <w:rFonts w:cs="Arial"/>
        </w:rPr>
        <w:t xml:space="preserve">Bude obsahovat oprávněnou osobou uchazeče vyplněný a podepsaný </w:t>
      </w:r>
      <w:r w:rsidR="00F31E96" w:rsidRPr="00BA157D">
        <w:rPr>
          <w:rFonts w:cs="Arial"/>
        </w:rPr>
        <w:t>formulář – Nabídková</w:t>
      </w:r>
      <w:r w:rsidRPr="00BA157D">
        <w:rPr>
          <w:rFonts w:cs="Arial"/>
        </w:rPr>
        <w:t xml:space="preserve"> </w:t>
      </w:r>
      <w:r w:rsidR="00F31E96" w:rsidRPr="00BA157D">
        <w:rPr>
          <w:rFonts w:cs="Arial"/>
        </w:rPr>
        <w:t>cena (</w:t>
      </w:r>
      <w:r w:rsidRPr="00BA157D">
        <w:rPr>
          <w:rFonts w:cs="Arial"/>
        </w:rPr>
        <w:t xml:space="preserve">příloha č. 3).  </w:t>
      </w:r>
    </w:p>
    <w:p w14:paraId="37F06807" w14:textId="77777777" w:rsidR="00A6359C" w:rsidRPr="00BA157D" w:rsidRDefault="00A6359C" w:rsidP="005E55AE">
      <w:pPr>
        <w:spacing w:before="120"/>
        <w:ind w:left="709"/>
        <w:jc w:val="both"/>
        <w:rPr>
          <w:rFonts w:cs="Arial"/>
          <w:i/>
        </w:rPr>
      </w:pPr>
      <w:r w:rsidRPr="00BA157D">
        <w:rPr>
          <w:rFonts w:cs="Arial"/>
          <w:i/>
        </w:rPr>
        <w:t xml:space="preserve">Pokyny pro zaokrouhlování: Zadavatel žádá uchazeče, aby byl položkový rozpočet zpracován na 2 desetinná místa a při přenosu ceny do rekapitulace rozpočtu a následně do krycího listu rozpočtu, aby nedocházelo k zaokrouhlování a byla zachována nabídková cena také na 2 desetinná místa. Pokud takto nebude postupováno, vyhrazuje si zadavatel právo provést úpravu cen (haléřové dorovnání) v návrhu smlouvy o dílo. </w:t>
      </w:r>
    </w:p>
    <w:p w14:paraId="6D8B7F72" w14:textId="7858DBAF" w:rsidR="00157EEE" w:rsidRPr="00976787" w:rsidRDefault="00157EEE" w:rsidP="0007768B">
      <w:pPr>
        <w:pStyle w:val="E-rove1"/>
      </w:pPr>
      <w:r w:rsidRPr="00976787">
        <w:rPr>
          <w:highlight w:val="cyan"/>
        </w:rPr>
        <w:t xml:space="preserve">Seznam </w:t>
      </w:r>
      <w:r w:rsidR="00EB1486" w:rsidRPr="00976787">
        <w:rPr>
          <w:highlight w:val="cyan"/>
        </w:rPr>
        <w:t>pod</w:t>
      </w:r>
      <w:r w:rsidRPr="00976787">
        <w:rPr>
          <w:highlight w:val="cyan"/>
        </w:rPr>
        <w:t>dodavatelů (příloha č. 4 ZD)</w:t>
      </w:r>
    </w:p>
    <w:p w14:paraId="1BA53CD1" w14:textId="34D29447" w:rsidR="00D90421" w:rsidRPr="00BA157D" w:rsidRDefault="00D90421" w:rsidP="005E55AE">
      <w:pPr>
        <w:spacing w:before="120"/>
        <w:ind w:left="709"/>
        <w:jc w:val="both"/>
        <w:rPr>
          <w:rFonts w:cs="Arial"/>
        </w:rPr>
      </w:pPr>
      <w:r w:rsidRPr="00BA157D">
        <w:rPr>
          <w:rFonts w:cs="Arial"/>
        </w:rPr>
        <w:t xml:space="preserve">Zadavatel připouští plnění části veřejné zakázky prostřednictvím </w:t>
      </w:r>
      <w:r w:rsidR="00EB1486" w:rsidRPr="00BA157D">
        <w:rPr>
          <w:rFonts w:cs="Arial"/>
        </w:rPr>
        <w:t>pod</w:t>
      </w:r>
      <w:r w:rsidRPr="00BA157D">
        <w:rPr>
          <w:rFonts w:cs="Arial"/>
        </w:rPr>
        <w:t xml:space="preserve">dodavatelů. </w:t>
      </w:r>
      <w:r w:rsidR="00F31E96" w:rsidRPr="00BA157D">
        <w:rPr>
          <w:rFonts w:cs="Arial"/>
        </w:rPr>
        <w:t>V tomto</w:t>
      </w:r>
      <w:r w:rsidRPr="00BA157D">
        <w:rPr>
          <w:rFonts w:cs="Arial"/>
        </w:rPr>
        <w:t xml:space="preserve"> případě uchazeč uvede tyto </w:t>
      </w:r>
      <w:r w:rsidR="00EB1486" w:rsidRPr="00BA157D">
        <w:rPr>
          <w:rFonts w:cs="Arial"/>
        </w:rPr>
        <w:t>pod</w:t>
      </w:r>
      <w:r w:rsidRPr="00BA157D">
        <w:rPr>
          <w:rFonts w:cs="Arial"/>
        </w:rPr>
        <w:t xml:space="preserve">dodavatele do seznamu </w:t>
      </w:r>
      <w:r w:rsidR="00EB1486" w:rsidRPr="00BA157D">
        <w:rPr>
          <w:rFonts w:cs="Arial"/>
        </w:rPr>
        <w:t>pod</w:t>
      </w:r>
      <w:r w:rsidRPr="00BA157D">
        <w:rPr>
          <w:rFonts w:cs="Arial"/>
        </w:rPr>
        <w:t xml:space="preserve">dodavatelů včetně jejich identifikace (příloha č. </w:t>
      </w:r>
      <w:r w:rsidR="00135CB5" w:rsidRPr="00BA157D">
        <w:rPr>
          <w:rFonts w:cs="Arial"/>
        </w:rPr>
        <w:t>4</w:t>
      </w:r>
      <w:r w:rsidRPr="00BA157D">
        <w:rPr>
          <w:rFonts w:cs="Arial"/>
        </w:rPr>
        <w:t xml:space="preserve">). Uchazeč odpovídá za činnost </w:t>
      </w:r>
      <w:r w:rsidR="00EB1486" w:rsidRPr="00BA157D">
        <w:rPr>
          <w:rFonts w:cs="Arial"/>
        </w:rPr>
        <w:t>pod</w:t>
      </w:r>
      <w:r w:rsidRPr="00BA157D">
        <w:rPr>
          <w:rFonts w:cs="Arial"/>
        </w:rPr>
        <w:t xml:space="preserve">dodavatele tak, </w:t>
      </w:r>
      <w:r w:rsidR="00F31E96" w:rsidRPr="00BA157D">
        <w:rPr>
          <w:rFonts w:cs="Arial"/>
        </w:rPr>
        <w:t>jako by</w:t>
      </w:r>
      <w:r w:rsidRPr="00BA157D">
        <w:rPr>
          <w:rFonts w:cs="Arial"/>
        </w:rPr>
        <w:t xml:space="preserve"> prováděl předmět plnění zakázky sám. </w:t>
      </w:r>
      <w:bookmarkStart w:id="5" w:name="_Hlk100645279"/>
      <w:r w:rsidR="0048682C" w:rsidRPr="00963D8A">
        <w:rPr>
          <w:rFonts w:cs="Arial"/>
        </w:rPr>
        <w:t>Změna poddodavatelů podléhá předchozímu písemnému souhlasu zadavatele.</w:t>
      </w:r>
      <w:bookmarkEnd w:id="5"/>
    </w:p>
    <w:p w14:paraId="2D1ACFE8" w14:textId="5CB156D9" w:rsidR="00346902" w:rsidRPr="00BA157D" w:rsidRDefault="00D90421" w:rsidP="005E55AE">
      <w:pPr>
        <w:pStyle w:val="Eodsazenfurt0"/>
        <w:spacing w:before="120"/>
        <w:ind w:left="709"/>
        <w:rPr>
          <w:rFonts w:ascii="Arial" w:hAnsi="Arial" w:cs="Arial"/>
        </w:rPr>
      </w:pPr>
      <w:r w:rsidRPr="00BA157D">
        <w:rPr>
          <w:rFonts w:ascii="Arial" w:hAnsi="Arial" w:cs="Arial"/>
        </w:rPr>
        <w:t>V</w:t>
      </w:r>
      <w:r w:rsidR="00380B51" w:rsidRPr="00BA157D">
        <w:rPr>
          <w:rFonts w:ascii="Arial" w:hAnsi="Arial" w:cs="Arial"/>
        </w:rPr>
        <w:t xml:space="preserve"> případě, že uchazeč </w:t>
      </w:r>
      <w:r w:rsidRPr="00BA157D">
        <w:rPr>
          <w:rFonts w:ascii="Arial" w:hAnsi="Arial" w:cs="Arial"/>
        </w:rPr>
        <w:t>ne</w:t>
      </w:r>
      <w:r w:rsidR="00380B51" w:rsidRPr="00BA157D">
        <w:rPr>
          <w:rFonts w:ascii="Arial" w:hAnsi="Arial" w:cs="Arial"/>
        </w:rPr>
        <w:t xml:space="preserve">bude </w:t>
      </w:r>
      <w:r w:rsidRPr="00BA157D">
        <w:rPr>
          <w:rFonts w:ascii="Arial" w:hAnsi="Arial" w:cs="Arial"/>
        </w:rPr>
        <w:t>plnit zakázku prostřednictvím</w:t>
      </w:r>
      <w:r w:rsidR="00380B51" w:rsidRPr="00BA157D">
        <w:rPr>
          <w:rFonts w:ascii="Arial" w:hAnsi="Arial" w:cs="Arial"/>
        </w:rPr>
        <w:t xml:space="preserve"> </w:t>
      </w:r>
      <w:r w:rsidR="00EB1486" w:rsidRPr="00BA157D">
        <w:rPr>
          <w:rFonts w:ascii="Arial" w:hAnsi="Arial" w:cs="Arial"/>
        </w:rPr>
        <w:t>pod</w:t>
      </w:r>
      <w:r w:rsidR="00380B51" w:rsidRPr="00BA157D">
        <w:rPr>
          <w:rFonts w:ascii="Arial" w:hAnsi="Arial" w:cs="Arial"/>
        </w:rPr>
        <w:t>dodavatele</w:t>
      </w:r>
      <w:r w:rsidR="00534D69" w:rsidRPr="00BA157D">
        <w:rPr>
          <w:rFonts w:ascii="Arial" w:hAnsi="Arial" w:cs="Arial"/>
        </w:rPr>
        <w:t xml:space="preserve">, </w:t>
      </w:r>
      <w:r w:rsidRPr="00BA157D">
        <w:rPr>
          <w:rFonts w:ascii="Arial" w:hAnsi="Arial" w:cs="Arial"/>
        </w:rPr>
        <w:t xml:space="preserve">tabulku </w:t>
      </w:r>
      <w:r w:rsidR="00F31E96" w:rsidRPr="00BA157D">
        <w:rPr>
          <w:rFonts w:ascii="Arial" w:hAnsi="Arial" w:cs="Arial"/>
        </w:rPr>
        <w:t>proškrtnout.</w:t>
      </w:r>
    </w:p>
    <w:p w14:paraId="1242A520" w14:textId="2F9C90F1" w:rsidR="00346902" w:rsidRPr="00976787" w:rsidRDefault="00346902" w:rsidP="0007768B">
      <w:pPr>
        <w:pStyle w:val="E-rove1"/>
      </w:pPr>
      <w:r w:rsidRPr="00976787">
        <w:rPr>
          <w:highlight w:val="cyan"/>
        </w:rPr>
        <w:t>Prohlášení o počtu stran</w:t>
      </w:r>
      <w:r w:rsidR="001C5972" w:rsidRPr="00976787">
        <w:rPr>
          <w:highlight w:val="cyan"/>
        </w:rPr>
        <w:t xml:space="preserve"> (příloha č.</w:t>
      </w:r>
      <w:r w:rsidR="007D7A70" w:rsidRPr="00976787">
        <w:rPr>
          <w:highlight w:val="cyan"/>
        </w:rPr>
        <w:t xml:space="preserve"> 5</w:t>
      </w:r>
      <w:r w:rsidR="00565992" w:rsidRPr="00976787">
        <w:rPr>
          <w:highlight w:val="cyan"/>
        </w:rPr>
        <w:t xml:space="preserve"> ZD</w:t>
      </w:r>
      <w:r w:rsidR="001C5972" w:rsidRPr="00976787">
        <w:rPr>
          <w:highlight w:val="cyan"/>
        </w:rPr>
        <w:t>)</w:t>
      </w:r>
    </w:p>
    <w:p w14:paraId="21C5786C" w14:textId="77777777" w:rsidR="00346902" w:rsidRPr="00BA157D" w:rsidRDefault="00346902" w:rsidP="005E55AE">
      <w:pPr>
        <w:pStyle w:val="odsazfurt"/>
        <w:spacing w:before="120"/>
        <w:ind w:left="709"/>
        <w:rPr>
          <w:rFonts w:ascii="Arial" w:hAnsi="Arial" w:cs="Arial"/>
          <w:szCs w:val="22"/>
        </w:rPr>
      </w:pPr>
      <w:r w:rsidRPr="00BA157D">
        <w:rPr>
          <w:rFonts w:ascii="Arial" w:hAnsi="Arial" w:cs="Arial"/>
          <w:szCs w:val="22"/>
        </w:rPr>
        <w:t>Bude obsahovat prohlášení uchazeče</w:t>
      </w:r>
      <w:r w:rsidR="00534D69" w:rsidRPr="00BA157D">
        <w:rPr>
          <w:rFonts w:ascii="Arial" w:hAnsi="Arial" w:cs="Arial"/>
          <w:szCs w:val="22"/>
        </w:rPr>
        <w:t>, podepsané oprávněnou osobou,</w:t>
      </w:r>
      <w:r w:rsidRPr="00BA157D">
        <w:rPr>
          <w:rFonts w:ascii="Arial" w:hAnsi="Arial" w:cs="Arial"/>
          <w:szCs w:val="22"/>
        </w:rPr>
        <w:t xml:space="preserve"> o celkovém počtu listů nabídky</w:t>
      </w:r>
      <w:r w:rsidR="000F0410" w:rsidRPr="00BA157D">
        <w:rPr>
          <w:rFonts w:ascii="Arial" w:hAnsi="Arial" w:cs="Arial"/>
          <w:szCs w:val="22"/>
        </w:rPr>
        <w:t>.</w:t>
      </w:r>
    </w:p>
    <w:p w14:paraId="19EEC2CC" w14:textId="5E2D5BD1" w:rsidR="007D7A70" w:rsidRPr="00976787" w:rsidRDefault="007D7A70" w:rsidP="0007768B">
      <w:pPr>
        <w:pStyle w:val="E-rove1"/>
      </w:pPr>
      <w:r w:rsidRPr="00976787">
        <w:rPr>
          <w:highlight w:val="cyan"/>
        </w:rPr>
        <w:t>Návrh smlouvy o dílo (příloha č. 6 ZD)</w:t>
      </w:r>
    </w:p>
    <w:p w14:paraId="77B3BAB6" w14:textId="3B376F6E" w:rsidR="007D7A70" w:rsidRPr="00BA157D" w:rsidRDefault="007D7A70" w:rsidP="007D7A70">
      <w:pPr>
        <w:spacing w:before="120"/>
        <w:ind w:left="709"/>
        <w:jc w:val="both"/>
        <w:rPr>
          <w:rFonts w:cs="Arial"/>
          <w:color w:val="000000"/>
        </w:rPr>
      </w:pPr>
      <w:r w:rsidRPr="00BA157D">
        <w:rPr>
          <w:rFonts w:cs="Arial"/>
          <w:color w:val="000000"/>
        </w:rPr>
        <w:t>Bude obsahovat oprávněnou osobou uchazeče podepsaný návrh Smlouvy o dílo, která je součástí této zadávací dokumentace (příloha č.</w:t>
      </w:r>
      <w:r w:rsidR="002B6D5C">
        <w:rPr>
          <w:rFonts w:cs="Arial"/>
          <w:color w:val="000000"/>
        </w:rPr>
        <w:t>6</w:t>
      </w:r>
      <w:r w:rsidRPr="00BA157D">
        <w:rPr>
          <w:rFonts w:cs="Arial"/>
          <w:color w:val="000000"/>
        </w:rPr>
        <w:t xml:space="preserve">). V návrhu smlouvy uchazeč uvede údaje </w:t>
      </w:r>
      <w:r w:rsidRPr="00BA157D">
        <w:rPr>
          <w:rFonts w:cs="Arial"/>
          <w:color w:val="000000"/>
          <w:u w:val="single"/>
        </w:rPr>
        <w:t>pojištění odpovědnosti za škodu</w:t>
      </w:r>
      <w:r w:rsidRPr="00BA157D">
        <w:rPr>
          <w:rFonts w:cs="Arial"/>
          <w:color w:val="000000"/>
        </w:rPr>
        <w:t xml:space="preserve">. </w:t>
      </w:r>
      <w:r w:rsidR="00E83EA1">
        <w:rPr>
          <w:rFonts w:cs="Arial"/>
          <w:color w:val="000000"/>
        </w:rPr>
        <w:t>P</w:t>
      </w:r>
      <w:r w:rsidRPr="00BA157D">
        <w:rPr>
          <w:rFonts w:cs="Arial"/>
          <w:color w:val="000000"/>
        </w:rPr>
        <w:t xml:space="preserve">ojistná smlouva musí být minimálně ve výši nabídkové ceny včetně DPH a musí být platná po celou dobu plnění Smlouvy o dílo. </w:t>
      </w:r>
    </w:p>
    <w:p w14:paraId="7B7C5AF8" w14:textId="69202CCB" w:rsidR="007D7A70" w:rsidRPr="00976787" w:rsidRDefault="007D7A70" w:rsidP="0007768B">
      <w:pPr>
        <w:pStyle w:val="E-rove1"/>
      </w:pPr>
      <w:r w:rsidRPr="00976787">
        <w:rPr>
          <w:highlight w:val="cyan"/>
        </w:rPr>
        <w:t>Oceněný položkový rozpočet Soupisu prací  (příloha č. 7 ZD)</w:t>
      </w:r>
    </w:p>
    <w:p w14:paraId="6CBAD181" w14:textId="2A4A3AF5" w:rsidR="007D7A70" w:rsidRDefault="007D7A70" w:rsidP="007D7A70">
      <w:pPr>
        <w:spacing w:before="120"/>
        <w:ind w:left="709"/>
        <w:jc w:val="both"/>
        <w:rPr>
          <w:rFonts w:cs="Arial"/>
        </w:rPr>
      </w:pPr>
      <w:r w:rsidRPr="00BA157D">
        <w:rPr>
          <w:rFonts w:cs="Arial"/>
        </w:rPr>
        <w:t>Ocenění předmětu veřejné zakázky zpracuje uchazeč dle Soupisu prací v příloze ZD dle rozpočtového SW</w:t>
      </w:r>
      <w:r w:rsidR="009D7B8C">
        <w:rPr>
          <w:rFonts w:cs="Arial"/>
        </w:rPr>
        <w:t xml:space="preserve"> KROS</w:t>
      </w:r>
      <w:r w:rsidRPr="00BA157D">
        <w:rPr>
          <w:rFonts w:cs="Arial"/>
        </w:rPr>
        <w:t xml:space="preserve">, položkový rozpočet bude podepsaný oprávněnou osobou uchazeče. </w:t>
      </w:r>
    </w:p>
    <w:p w14:paraId="4C8DAD3F" w14:textId="7EC4E820" w:rsidR="0048682C" w:rsidRPr="00690400" w:rsidRDefault="006929DB" w:rsidP="007934F4">
      <w:pPr>
        <w:pStyle w:val="E-rove1"/>
      </w:pPr>
      <w:r w:rsidRPr="007934F4">
        <w:rPr>
          <w:highlight w:val="cyan"/>
        </w:rPr>
        <w:t>Prohlášení k vázanosti nabídkou (příloha č. 8 ZD)</w:t>
      </w:r>
      <w:r w:rsidR="007934F4">
        <w:t xml:space="preserve"> - </w:t>
      </w:r>
      <w:bookmarkStart w:id="6" w:name="_Hlk100645303"/>
      <w:r w:rsidR="007934F4">
        <w:t>p</w:t>
      </w:r>
      <w:r w:rsidR="0048682C" w:rsidRPr="00963D8A">
        <w:t>odepsan</w:t>
      </w:r>
      <w:r w:rsidR="007934F4">
        <w:t>é</w:t>
      </w:r>
      <w:r w:rsidR="0048682C" w:rsidRPr="00963D8A">
        <w:t xml:space="preserve"> oprávněnou osobou.</w:t>
      </w:r>
    </w:p>
    <w:bookmarkEnd w:id="6"/>
    <w:p w14:paraId="138AAD28" w14:textId="77777777" w:rsidR="00346902" w:rsidRPr="00BA157D" w:rsidRDefault="00346902" w:rsidP="002B6D5C">
      <w:pPr>
        <w:spacing w:before="120"/>
        <w:ind w:left="426"/>
        <w:jc w:val="both"/>
        <w:rPr>
          <w:rFonts w:cs="Arial"/>
        </w:rPr>
      </w:pPr>
      <w:r w:rsidRPr="00BA157D">
        <w:rPr>
          <w:rFonts w:cs="Arial"/>
          <w:b/>
        </w:rPr>
        <w:t>Oprávněnou osobou se rozumí</w:t>
      </w:r>
      <w:r w:rsidRPr="00BA157D">
        <w:rPr>
          <w:rFonts w:cs="Arial"/>
        </w:rPr>
        <w:t>: u fyzických osob uchazeč, který nabídku podává, u právnických osob statutární orgán uchazeče (dle způsobu podepisování za společnost zapsaném v obchodním rejstříku či osobou pověřenou k zastupování statutárního orgánu uchazeče). Podepisuje-li pověřený zástupce, originál nebo ověřená kopie plné moci podepsané statutární osobou uchazeče musí být nedílnou součástí nabídky</w:t>
      </w:r>
      <w:r w:rsidR="003B743F" w:rsidRPr="00BA157D">
        <w:rPr>
          <w:rFonts w:cs="Arial"/>
        </w:rPr>
        <w:t>.</w:t>
      </w:r>
    </w:p>
    <w:p w14:paraId="029CABE3" w14:textId="444FEA8C" w:rsidR="006F4ED8" w:rsidRPr="007F33F2" w:rsidRDefault="006F4ED8" w:rsidP="008362F4">
      <w:pPr>
        <w:pStyle w:val="Odstavecseseznamem"/>
        <w:numPr>
          <w:ilvl w:val="1"/>
          <w:numId w:val="37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7F33F2">
        <w:rPr>
          <w:rFonts w:ascii="Arial" w:hAnsi="Arial" w:cs="Arial"/>
          <w:sz w:val="20"/>
          <w:szCs w:val="20"/>
          <w:u w:val="single"/>
        </w:rPr>
        <w:t xml:space="preserve">Zadávací </w:t>
      </w:r>
      <w:r w:rsidR="00F31E96" w:rsidRPr="007F33F2">
        <w:rPr>
          <w:rFonts w:ascii="Arial" w:hAnsi="Arial" w:cs="Arial"/>
          <w:sz w:val="20"/>
          <w:szCs w:val="20"/>
          <w:u w:val="single"/>
        </w:rPr>
        <w:t>lhůta:</w:t>
      </w:r>
      <w:r w:rsidR="00F31E96" w:rsidRPr="007F33F2">
        <w:rPr>
          <w:rFonts w:ascii="Arial" w:hAnsi="Arial" w:cs="Arial"/>
          <w:b/>
          <w:sz w:val="20"/>
          <w:szCs w:val="20"/>
        </w:rPr>
        <w:t xml:space="preserve"> </w:t>
      </w:r>
      <w:r w:rsidR="00F31E96" w:rsidRPr="007F33F2">
        <w:rPr>
          <w:rFonts w:ascii="Arial" w:hAnsi="Arial" w:cs="Arial"/>
          <w:bCs/>
          <w:sz w:val="20"/>
          <w:szCs w:val="20"/>
        </w:rPr>
        <w:t>Zadávací</w:t>
      </w:r>
      <w:r w:rsidR="0046089B" w:rsidRPr="007F33F2">
        <w:rPr>
          <w:rFonts w:ascii="Arial" w:hAnsi="Arial" w:cs="Arial"/>
          <w:sz w:val="20"/>
          <w:szCs w:val="20"/>
        </w:rPr>
        <w:t xml:space="preserve"> lhůta a vázanost nabídkou </w:t>
      </w:r>
      <w:r w:rsidRPr="007F33F2">
        <w:rPr>
          <w:rFonts w:ascii="Arial" w:hAnsi="Arial" w:cs="Arial"/>
          <w:sz w:val="20"/>
          <w:szCs w:val="20"/>
        </w:rPr>
        <w:t xml:space="preserve">je </w:t>
      </w:r>
      <w:r w:rsidR="007934F4" w:rsidRPr="007F33F2">
        <w:rPr>
          <w:rFonts w:ascii="Arial" w:hAnsi="Arial" w:cs="Arial"/>
          <w:sz w:val="20"/>
          <w:szCs w:val="20"/>
        </w:rPr>
        <w:t xml:space="preserve">analogicky dle § 40 ZZVZ </w:t>
      </w:r>
      <w:r w:rsidRPr="007F33F2">
        <w:rPr>
          <w:rFonts w:ascii="Arial" w:hAnsi="Arial" w:cs="Arial"/>
          <w:sz w:val="20"/>
          <w:szCs w:val="20"/>
        </w:rPr>
        <w:t xml:space="preserve">stanovena na </w:t>
      </w:r>
      <w:r w:rsidR="0020362B" w:rsidRPr="007F33F2">
        <w:rPr>
          <w:rFonts w:ascii="Arial" w:hAnsi="Arial" w:cs="Arial"/>
          <w:b/>
          <w:sz w:val="20"/>
          <w:szCs w:val="20"/>
        </w:rPr>
        <w:t>6</w:t>
      </w:r>
      <w:r w:rsidRPr="007F33F2">
        <w:rPr>
          <w:rFonts w:ascii="Arial" w:hAnsi="Arial" w:cs="Arial"/>
          <w:b/>
          <w:sz w:val="20"/>
          <w:szCs w:val="20"/>
        </w:rPr>
        <w:t xml:space="preserve"> </w:t>
      </w:r>
      <w:r w:rsidR="00FC5DAF" w:rsidRPr="007F33F2">
        <w:rPr>
          <w:rFonts w:ascii="Arial" w:hAnsi="Arial" w:cs="Arial"/>
          <w:b/>
          <w:sz w:val="20"/>
          <w:szCs w:val="20"/>
        </w:rPr>
        <w:t>měsíc</w:t>
      </w:r>
      <w:r w:rsidR="0020362B" w:rsidRPr="007F33F2">
        <w:rPr>
          <w:rFonts w:ascii="Arial" w:hAnsi="Arial" w:cs="Arial"/>
          <w:b/>
          <w:sz w:val="20"/>
          <w:szCs w:val="20"/>
        </w:rPr>
        <w:t>ů</w:t>
      </w:r>
      <w:r w:rsidR="0020362B" w:rsidRPr="007F33F2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7F33F2" w:rsidRPr="007F33F2">
        <w:rPr>
          <w:rFonts w:ascii="Arial" w:hAnsi="Arial" w:cs="Arial"/>
          <w:sz w:val="20"/>
          <w:szCs w:val="20"/>
        </w:rPr>
        <w:t>ode dne</w:t>
      </w:r>
      <w:r w:rsidR="0020362B" w:rsidRPr="007F33F2">
        <w:rPr>
          <w:rFonts w:ascii="Arial" w:hAnsi="Arial" w:cs="Arial"/>
          <w:sz w:val="20"/>
          <w:szCs w:val="20"/>
        </w:rPr>
        <w:t xml:space="preserve"> </w:t>
      </w:r>
      <w:r w:rsidR="00DB68CA" w:rsidRPr="007F33F2">
        <w:rPr>
          <w:rFonts w:ascii="Arial" w:hAnsi="Arial" w:cs="Arial"/>
          <w:sz w:val="20"/>
          <w:szCs w:val="20"/>
        </w:rPr>
        <w:t xml:space="preserve">doručení uchazečovy </w:t>
      </w:r>
      <w:r w:rsidR="0020362B" w:rsidRPr="007F33F2">
        <w:rPr>
          <w:rFonts w:ascii="Arial" w:hAnsi="Arial" w:cs="Arial"/>
          <w:sz w:val="20"/>
          <w:szCs w:val="20"/>
        </w:rPr>
        <w:t>nabídky</w:t>
      </w:r>
      <w:r w:rsidR="00DB68CA" w:rsidRPr="007F33F2">
        <w:rPr>
          <w:rFonts w:ascii="Arial" w:hAnsi="Arial" w:cs="Arial"/>
          <w:sz w:val="20"/>
          <w:szCs w:val="20"/>
        </w:rPr>
        <w:t xml:space="preserve"> zadavateli.</w:t>
      </w:r>
    </w:p>
    <w:p w14:paraId="4DEE64BA" w14:textId="2E87B9E5" w:rsidR="008362F4" w:rsidRPr="007F33F2" w:rsidRDefault="008362F4" w:rsidP="007F33F2">
      <w:pPr>
        <w:pStyle w:val="Odstavecseseznamem"/>
        <w:numPr>
          <w:ilvl w:val="1"/>
          <w:numId w:val="37"/>
        </w:numPr>
        <w:spacing w:before="120" w:after="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7F33F2">
        <w:rPr>
          <w:rFonts w:ascii="Arial" w:hAnsi="Arial" w:cs="Arial"/>
          <w:sz w:val="20"/>
          <w:szCs w:val="20"/>
          <w:u w:val="single"/>
        </w:rPr>
        <w:t>Záruční doba:</w:t>
      </w:r>
      <w:r w:rsidRPr="007F33F2">
        <w:rPr>
          <w:rFonts w:ascii="Arial" w:hAnsi="Arial" w:cs="Arial"/>
          <w:sz w:val="20"/>
          <w:szCs w:val="20"/>
        </w:rPr>
        <w:t xml:space="preserve"> Záruční doba na předmět veřejné zakázky je stanovena na 60 měsíců ode dne předání díla bez vad a nedodělk</w:t>
      </w:r>
      <w:r w:rsidR="00A44C0F" w:rsidRPr="007F33F2">
        <w:rPr>
          <w:rFonts w:ascii="Arial" w:hAnsi="Arial" w:cs="Arial"/>
          <w:sz w:val="20"/>
          <w:szCs w:val="20"/>
        </w:rPr>
        <w:t>ů</w:t>
      </w:r>
      <w:r w:rsidRPr="007F33F2">
        <w:rPr>
          <w:rFonts w:ascii="Arial" w:hAnsi="Arial" w:cs="Arial"/>
          <w:sz w:val="20"/>
          <w:szCs w:val="20"/>
        </w:rPr>
        <w:t>.</w:t>
      </w:r>
    </w:p>
    <w:p w14:paraId="5D8FDF12" w14:textId="77777777" w:rsidR="008362F4" w:rsidRPr="008362F4" w:rsidRDefault="008362F4" w:rsidP="008362F4">
      <w:pPr>
        <w:spacing w:before="120"/>
        <w:jc w:val="both"/>
        <w:rPr>
          <w:rFonts w:cs="Arial"/>
          <w:snapToGrid w:val="0"/>
          <w:u w:val="single"/>
        </w:rPr>
      </w:pPr>
    </w:p>
    <w:p w14:paraId="36B16BEF" w14:textId="77777777" w:rsidR="00391405" w:rsidRPr="00000451" w:rsidRDefault="00936CA2" w:rsidP="00BD728E">
      <w:pPr>
        <w:shd w:val="pct20" w:color="000000" w:fill="FFFFFF"/>
        <w:spacing w:before="120"/>
        <w:jc w:val="both"/>
        <w:rPr>
          <w:rFonts w:cs="Arial"/>
          <w:b/>
        </w:rPr>
      </w:pPr>
      <w:r w:rsidRPr="00000451">
        <w:rPr>
          <w:rFonts w:cs="Arial"/>
          <w:b/>
        </w:rPr>
        <w:t xml:space="preserve">5)  </w:t>
      </w:r>
      <w:r w:rsidR="006F4ED8" w:rsidRPr="00000451">
        <w:rPr>
          <w:rFonts w:cs="Arial"/>
          <w:b/>
        </w:rPr>
        <w:t>Způsob hodnocení nabídek</w:t>
      </w:r>
    </w:p>
    <w:p w14:paraId="4F867701" w14:textId="516FB7A5" w:rsidR="006F4ED8" w:rsidRPr="00BA157D" w:rsidRDefault="006F4ED8" w:rsidP="00946925">
      <w:pPr>
        <w:spacing w:before="120"/>
        <w:ind w:left="426"/>
        <w:jc w:val="both"/>
        <w:rPr>
          <w:rFonts w:cs="Arial"/>
          <w:color w:val="000000"/>
        </w:rPr>
      </w:pPr>
      <w:r w:rsidRPr="00BA157D">
        <w:rPr>
          <w:rFonts w:cs="Arial"/>
          <w:color w:val="000000"/>
        </w:rPr>
        <w:t>Jednotlivé nabídky budou hodnoceny podle jediného kritéria, kterým je nejnižší nabídková cena, tj. celková konečná cena za komplexní plnění předmětu veřejné zakázky.</w:t>
      </w:r>
      <w:r w:rsidR="0048682C" w:rsidRPr="0048682C">
        <w:t xml:space="preserve"> </w:t>
      </w:r>
      <w:bookmarkStart w:id="7" w:name="_Hlk100645324"/>
      <w:r w:rsidR="0048682C" w:rsidRPr="00963D8A">
        <w:rPr>
          <w:rFonts w:cs="Arial"/>
          <w:color w:val="000000"/>
        </w:rPr>
        <w:t>Výsledné pořadí nabídek bude stanovena dle výše nabídkové ceny v Kč bez DPH, přičemž nabídka s nejnižší celkovou cenou v Kč bez DPH bude hodnocena jako nejvýhodnější a nabídka s nejvyšší celkovou nabídkovou cenou v Kč bez DPH se umístí jako poslední v pořadí.</w:t>
      </w:r>
      <w:bookmarkEnd w:id="7"/>
    </w:p>
    <w:p w14:paraId="5F722693" w14:textId="77777777" w:rsidR="006F4ED8" w:rsidRPr="00BA157D" w:rsidRDefault="006F4ED8" w:rsidP="00BD728E">
      <w:pPr>
        <w:shd w:val="pct20" w:color="000000" w:fill="FFFFFF"/>
        <w:spacing w:before="120"/>
        <w:jc w:val="both"/>
        <w:rPr>
          <w:rFonts w:cs="Arial"/>
          <w:b/>
          <w:szCs w:val="22"/>
        </w:rPr>
      </w:pPr>
      <w:r w:rsidRPr="00BA157D">
        <w:rPr>
          <w:rFonts w:cs="Arial"/>
          <w:b/>
          <w:szCs w:val="22"/>
        </w:rPr>
        <w:t>6)  Požadavky na splnění kvalifikačních předpokladů</w:t>
      </w:r>
    </w:p>
    <w:p w14:paraId="393EB96F" w14:textId="77777777" w:rsidR="006F4ED8" w:rsidRPr="00BA157D" w:rsidRDefault="006F4ED8" w:rsidP="00946925">
      <w:pPr>
        <w:pStyle w:val="Zkladntext"/>
        <w:spacing w:before="120"/>
        <w:ind w:left="426"/>
        <w:jc w:val="both"/>
        <w:rPr>
          <w:rFonts w:cs="Arial"/>
        </w:rPr>
      </w:pPr>
      <w:r w:rsidRPr="00BA157D">
        <w:rPr>
          <w:rFonts w:cs="Arial"/>
        </w:rPr>
        <w:lastRenderedPageBreak/>
        <w:t>Uchazeč předloží následující:</w:t>
      </w:r>
    </w:p>
    <w:p w14:paraId="365C9D9C" w14:textId="23F4B916" w:rsidR="006F4ED8" w:rsidRPr="00BA157D" w:rsidRDefault="006F4ED8" w:rsidP="005D00E1">
      <w:pPr>
        <w:numPr>
          <w:ilvl w:val="0"/>
          <w:numId w:val="2"/>
        </w:numPr>
        <w:tabs>
          <w:tab w:val="clear" w:pos="765"/>
          <w:tab w:val="num" w:pos="0"/>
        </w:tabs>
        <w:spacing w:before="120"/>
        <w:ind w:left="709" w:hanging="284"/>
        <w:jc w:val="both"/>
        <w:rPr>
          <w:rFonts w:cs="Arial"/>
        </w:rPr>
      </w:pPr>
      <w:r w:rsidRPr="00BA157D">
        <w:rPr>
          <w:rFonts w:cs="Arial"/>
          <w:b/>
        </w:rPr>
        <w:t>čestné prohlášení</w:t>
      </w:r>
      <w:r w:rsidRPr="00BA157D">
        <w:rPr>
          <w:rFonts w:cs="Arial"/>
        </w:rPr>
        <w:t xml:space="preserve"> o splnění základních kvalifikačních předpokladů</w:t>
      </w:r>
      <w:r w:rsidR="006E10B0">
        <w:rPr>
          <w:rFonts w:cs="Arial"/>
        </w:rPr>
        <w:t>, podepsané oprávněnou osobou</w:t>
      </w:r>
      <w:r w:rsidRPr="00BA157D">
        <w:rPr>
          <w:rFonts w:cs="Arial"/>
        </w:rPr>
        <w:t xml:space="preserve"> (příloha č.2 ZD)</w:t>
      </w:r>
    </w:p>
    <w:p w14:paraId="05F3B364" w14:textId="77777777" w:rsidR="006F4ED8" w:rsidRPr="00BA157D" w:rsidRDefault="006F4ED8" w:rsidP="005D00E1">
      <w:pPr>
        <w:numPr>
          <w:ilvl w:val="0"/>
          <w:numId w:val="2"/>
        </w:numPr>
        <w:tabs>
          <w:tab w:val="clear" w:pos="765"/>
          <w:tab w:val="num" w:pos="0"/>
        </w:tabs>
        <w:spacing w:before="120"/>
        <w:ind w:left="709" w:hanging="284"/>
        <w:jc w:val="both"/>
        <w:rPr>
          <w:rFonts w:cs="Arial"/>
        </w:rPr>
      </w:pPr>
      <w:r w:rsidRPr="00BA157D">
        <w:rPr>
          <w:rFonts w:cs="Arial"/>
          <w:b/>
        </w:rPr>
        <w:t>výpis z obchodního rejstříku</w:t>
      </w:r>
      <w:r w:rsidRPr="00BA157D">
        <w:rPr>
          <w:rFonts w:cs="Arial"/>
        </w:rPr>
        <w:t>, je-li uchazeč zapsán, či jiné evidence, pokud je v ní zapsán</w:t>
      </w:r>
      <w:r w:rsidR="00476B66" w:rsidRPr="00BA157D">
        <w:rPr>
          <w:rFonts w:cs="Arial"/>
        </w:rPr>
        <w:t xml:space="preserve">, </w:t>
      </w:r>
      <w:r w:rsidR="00476B66" w:rsidRPr="00BA157D">
        <w:rPr>
          <w:rFonts w:cs="Arial"/>
          <w:b/>
        </w:rPr>
        <w:t>ne starší</w:t>
      </w:r>
      <w:r w:rsidRPr="00BA157D">
        <w:rPr>
          <w:rFonts w:cs="Arial"/>
          <w:b/>
        </w:rPr>
        <w:t xml:space="preserve"> </w:t>
      </w:r>
      <w:r w:rsidR="009A3EC5" w:rsidRPr="00BA157D">
        <w:rPr>
          <w:rFonts w:cs="Arial"/>
          <w:b/>
        </w:rPr>
        <w:t>90 dnů</w:t>
      </w:r>
    </w:p>
    <w:p w14:paraId="358D44AE" w14:textId="1BDACCA8" w:rsidR="006F4ED8" w:rsidRPr="00825F1F" w:rsidRDefault="006F4ED8" w:rsidP="005D00E1">
      <w:pPr>
        <w:numPr>
          <w:ilvl w:val="0"/>
          <w:numId w:val="2"/>
        </w:numPr>
        <w:tabs>
          <w:tab w:val="clear" w:pos="765"/>
          <w:tab w:val="num" w:pos="426"/>
        </w:tabs>
        <w:spacing w:before="120"/>
        <w:ind w:left="709" w:hanging="284"/>
        <w:jc w:val="both"/>
        <w:rPr>
          <w:rFonts w:cs="Arial"/>
          <w:b/>
          <w:bCs/>
        </w:rPr>
      </w:pPr>
      <w:r w:rsidRPr="00BA157D">
        <w:rPr>
          <w:rFonts w:cs="Arial"/>
          <w:b/>
        </w:rPr>
        <w:t>doklad k oprávnění podnikání</w:t>
      </w:r>
      <w:r w:rsidRPr="00BA157D">
        <w:rPr>
          <w:rFonts w:cs="Arial"/>
        </w:rPr>
        <w:t xml:space="preserve"> v rozsahu odpovídajícímu předmětu veřejné zakázky, zejména doklad prokazující příslušné živnostenské oprávnění či licenci nebo výpis z živnostenského rejstříku</w:t>
      </w:r>
      <w:r w:rsidR="00825F1F">
        <w:rPr>
          <w:rFonts w:cs="Arial"/>
        </w:rPr>
        <w:t xml:space="preserve">, </w:t>
      </w:r>
      <w:r w:rsidR="00825F1F" w:rsidRPr="00825F1F">
        <w:rPr>
          <w:rFonts w:cs="Arial"/>
          <w:b/>
          <w:bCs/>
        </w:rPr>
        <w:t>ne starší 90 dnů</w:t>
      </w:r>
      <w:r w:rsidRPr="00825F1F">
        <w:rPr>
          <w:rFonts w:cs="Arial"/>
          <w:b/>
          <w:bCs/>
        </w:rPr>
        <w:t xml:space="preserve"> </w:t>
      </w:r>
    </w:p>
    <w:p w14:paraId="2BA7775B" w14:textId="3DBDEBAF" w:rsidR="000C3E2C" w:rsidRPr="000C3E2C" w:rsidRDefault="000C3E2C" w:rsidP="000C3E2C">
      <w:pPr>
        <w:pStyle w:val="Odstavecseseznamem"/>
        <w:numPr>
          <w:ilvl w:val="0"/>
          <w:numId w:val="36"/>
        </w:numPr>
        <w:spacing w:before="120" w:after="0" w:line="240" w:lineRule="auto"/>
        <w:ind w:left="709" w:hanging="283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0C3E2C">
        <w:rPr>
          <w:rFonts w:ascii="Arial" w:hAnsi="Arial" w:cs="Arial"/>
          <w:b/>
          <w:sz w:val="20"/>
          <w:szCs w:val="20"/>
        </w:rPr>
        <w:t>seznam obdobných stavebních prací</w:t>
      </w:r>
      <w:r w:rsidRPr="000C3E2C">
        <w:rPr>
          <w:rFonts w:ascii="Arial" w:hAnsi="Arial" w:cs="Arial"/>
          <w:bCs/>
          <w:sz w:val="20"/>
          <w:szCs w:val="20"/>
        </w:rPr>
        <w:t xml:space="preserve"> jako je předmět veřejné zakázky poskytnutých dodavatelem za posledních 5 let před zahájením zadávacího řízení, tj. v oboru </w:t>
      </w:r>
      <w:r w:rsidR="00580495">
        <w:rPr>
          <w:rFonts w:ascii="Arial" w:hAnsi="Arial" w:cs="Arial"/>
          <w:bCs/>
          <w:sz w:val="20"/>
          <w:szCs w:val="20"/>
        </w:rPr>
        <w:t>technika prostředí</w:t>
      </w:r>
      <w:r w:rsidRPr="000C3E2C">
        <w:rPr>
          <w:rFonts w:ascii="Arial" w:hAnsi="Arial" w:cs="Arial"/>
          <w:bCs/>
          <w:sz w:val="20"/>
          <w:szCs w:val="20"/>
        </w:rPr>
        <w:t>, vč. osvědčení objednatele o řádném poskytnutí a dokončení nejvýznamnější z těchto prací, které budou obsahovat alespoň cenu, dobu a místo stavebních prací, identifikační údaje, podpis a razítko objednatele a kontaktní osobu.</w:t>
      </w:r>
    </w:p>
    <w:p w14:paraId="73FC6810" w14:textId="1871C69C" w:rsidR="000C3E2C" w:rsidRPr="00BA157D" w:rsidRDefault="000C3E2C" w:rsidP="000C3E2C">
      <w:pPr>
        <w:spacing w:before="120"/>
        <w:ind w:left="709"/>
        <w:jc w:val="both"/>
        <w:rPr>
          <w:rFonts w:cs="Arial"/>
          <w:bCs/>
        </w:rPr>
      </w:pPr>
      <w:r w:rsidRPr="000C3E2C">
        <w:rPr>
          <w:rFonts w:cs="Arial"/>
          <w:bCs/>
        </w:rPr>
        <w:t xml:space="preserve">Předložený uvedený seznam stavebních prací (zakázek) bude v rozsahu </w:t>
      </w:r>
      <w:r w:rsidRPr="000C3E2C">
        <w:rPr>
          <w:rFonts w:cs="Arial"/>
          <w:b/>
        </w:rPr>
        <w:t xml:space="preserve">nejméně </w:t>
      </w:r>
      <w:r w:rsidR="00580495">
        <w:rPr>
          <w:rFonts w:cs="Arial"/>
          <w:b/>
        </w:rPr>
        <w:t>2</w:t>
      </w:r>
      <w:r w:rsidRPr="000C3E2C">
        <w:rPr>
          <w:rFonts w:cs="Arial"/>
          <w:b/>
        </w:rPr>
        <w:t xml:space="preserve"> zakáz</w:t>
      </w:r>
      <w:r w:rsidR="00580495">
        <w:rPr>
          <w:rFonts w:cs="Arial"/>
          <w:b/>
        </w:rPr>
        <w:t>ky</w:t>
      </w:r>
      <w:r w:rsidRPr="000C3E2C">
        <w:rPr>
          <w:rFonts w:cs="Arial"/>
          <w:bCs/>
        </w:rPr>
        <w:t xml:space="preserve"> (tyto se považují za nejvýznamnější ve smyslu předchozího odstavce), každá zakázka musí být</w:t>
      </w:r>
      <w:r w:rsidR="007C298F">
        <w:rPr>
          <w:rFonts w:cs="Arial"/>
          <w:bCs/>
        </w:rPr>
        <w:t xml:space="preserve"> </w:t>
      </w:r>
      <w:r w:rsidRPr="000C3E2C">
        <w:rPr>
          <w:rFonts w:cs="Arial"/>
          <w:bCs/>
        </w:rPr>
        <w:t>min.</w:t>
      </w:r>
      <w:r w:rsidR="007C298F">
        <w:rPr>
          <w:rFonts w:cs="Arial"/>
          <w:bCs/>
        </w:rPr>
        <w:t xml:space="preserve"> </w:t>
      </w:r>
      <w:r w:rsidR="003071F8">
        <w:rPr>
          <w:rFonts w:cs="Arial"/>
          <w:bCs/>
        </w:rPr>
        <w:t>v</w:t>
      </w:r>
      <w:r w:rsidRPr="000C3E2C">
        <w:rPr>
          <w:rFonts w:cs="Arial"/>
          <w:bCs/>
        </w:rPr>
        <w:t xml:space="preserve"> objemu </w:t>
      </w:r>
      <w:r w:rsidR="00761B60">
        <w:rPr>
          <w:rFonts w:cs="Arial"/>
          <w:bCs/>
        </w:rPr>
        <w:t>150</w:t>
      </w:r>
      <w:r w:rsidR="004331AE">
        <w:rPr>
          <w:rFonts w:cs="Arial"/>
          <w:bCs/>
        </w:rPr>
        <w:t>tis</w:t>
      </w:r>
      <w:r w:rsidRPr="000C3E2C">
        <w:rPr>
          <w:rFonts w:cs="Arial"/>
          <w:bCs/>
        </w:rPr>
        <w:t>. Kč bez DPH.</w:t>
      </w:r>
    </w:p>
    <w:p w14:paraId="75359A45" w14:textId="3D9DA03B" w:rsidR="00F14B3C" w:rsidRPr="00BA157D" w:rsidRDefault="00F14B3C" w:rsidP="00EB37BF">
      <w:pPr>
        <w:numPr>
          <w:ilvl w:val="0"/>
          <w:numId w:val="12"/>
        </w:numPr>
        <w:spacing w:before="120"/>
        <w:ind w:left="709" w:hanging="284"/>
        <w:jc w:val="both"/>
        <w:rPr>
          <w:rFonts w:cs="Arial"/>
        </w:rPr>
      </w:pPr>
      <w:r w:rsidRPr="00BA157D">
        <w:rPr>
          <w:rFonts w:cs="Arial"/>
          <w:b/>
        </w:rPr>
        <w:t>osvědčení o odborné kvalifikaci osoby</w:t>
      </w:r>
      <w:r w:rsidR="00C06926" w:rsidRPr="00BA157D">
        <w:rPr>
          <w:rFonts w:cs="Arial"/>
        </w:rPr>
        <w:t xml:space="preserve"> odpovědné</w:t>
      </w:r>
      <w:r w:rsidRPr="00BA157D">
        <w:rPr>
          <w:rFonts w:cs="Arial"/>
        </w:rPr>
        <w:t xml:space="preserve"> za vedení realizace příslušných stavebních prací (stavbyvedoucího), a to doložením osvědčení autorizovaného technika, nebo inženýra nebo stavitele v oboru </w:t>
      </w:r>
      <w:r w:rsidR="00580495" w:rsidRPr="00580495">
        <w:rPr>
          <w:rFonts w:cs="Arial"/>
          <w:b/>
          <w:bCs/>
        </w:rPr>
        <w:t>technika prostředí staveb</w:t>
      </w:r>
      <w:r w:rsidRPr="00BA157D">
        <w:rPr>
          <w:rFonts w:cs="Arial"/>
          <w:b/>
          <w:bCs/>
        </w:rPr>
        <w:t>,</w:t>
      </w:r>
      <w:r w:rsidRPr="00BA157D">
        <w:rPr>
          <w:rFonts w:cs="Arial"/>
        </w:rPr>
        <w:t xml:space="preserve"> vydaného ČKAIT podle zákona č. 360/1992 Sb., v platném znění. Pokud tato autorizovaná osoba není statutárním orgánem uchazeče, doloží uchazeč vztah této osoby k osobě uchazeče (čestným prohlášením uchazeče o zaměstnaneckém poměru autorizované osoby</w:t>
      </w:r>
      <w:r w:rsidR="00791CAF" w:rsidRPr="00BA157D">
        <w:rPr>
          <w:rFonts w:cs="Arial"/>
        </w:rPr>
        <w:t>, či dohodě o provedení práce a</w:t>
      </w:r>
      <w:r w:rsidRPr="00BA157D">
        <w:rPr>
          <w:rFonts w:cs="Arial"/>
        </w:rPr>
        <w:t xml:space="preserve"> čestným prohlášením autorizované osoby, že bude pro uchazeče vykonávat funkci stavbyvedoucího pro danou veřejnou zakázku;</w:t>
      </w:r>
      <w:r w:rsidRPr="00BA157D">
        <w:rPr>
          <w:rFonts w:cs="Arial"/>
          <w:b/>
        </w:rPr>
        <w:t xml:space="preserve"> toto</w:t>
      </w:r>
      <w:r w:rsidRPr="00BA157D">
        <w:rPr>
          <w:rFonts w:cs="Arial"/>
        </w:rPr>
        <w:t xml:space="preserve"> </w:t>
      </w:r>
      <w:r w:rsidRPr="00BA157D">
        <w:rPr>
          <w:rFonts w:cs="Arial"/>
          <w:b/>
        </w:rPr>
        <w:t>čestné prohlášení bude vždy opatřeno podpisem</w:t>
      </w:r>
    </w:p>
    <w:p w14:paraId="689CF550" w14:textId="77777777" w:rsidR="006F4ED8" w:rsidRPr="00BA157D" w:rsidRDefault="006F4ED8" w:rsidP="005D00E1">
      <w:pPr>
        <w:pStyle w:val="odsazfurt"/>
        <w:spacing w:before="120"/>
        <w:ind w:left="426"/>
        <w:rPr>
          <w:rFonts w:ascii="Arial" w:hAnsi="Arial" w:cs="Arial"/>
        </w:rPr>
      </w:pPr>
      <w:r w:rsidRPr="00BA157D">
        <w:rPr>
          <w:rFonts w:ascii="Arial" w:hAnsi="Arial" w:cs="Arial"/>
        </w:rPr>
        <w:t xml:space="preserve">Pokud uchazeč nedoloží výše specifikované požadavky na kvalifikaci, je zadavatel oprávněn uchazeče vyloučit ze zadávacího řízení. </w:t>
      </w:r>
    </w:p>
    <w:p w14:paraId="687BE742" w14:textId="77777777" w:rsidR="006F4ED8" w:rsidRPr="00BA157D" w:rsidRDefault="006F4ED8" w:rsidP="005D00E1">
      <w:pPr>
        <w:pStyle w:val="odsazfurt"/>
        <w:spacing w:before="120"/>
        <w:ind w:left="426"/>
        <w:rPr>
          <w:rFonts w:ascii="Arial" w:hAnsi="Arial" w:cs="Arial"/>
        </w:rPr>
      </w:pPr>
      <w:r w:rsidRPr="00BA157D">
        <w:rPr>
          <w:rFonts w:ascii="Arial" w:hAnsi="Arial" w:cs="Arial"/>
        </w:rPr>
        <w:t>Zadavatel se zavazuje při nakládání s informacemi, kterými uchazeč prokazuje splnění kvalifikačních předpokladů postupovat tak, aby nedošlo k porušení práv a oprávněných zájmů uchazeče, pokud se týká ochrany jejich duševního vlastnictví nebo obchodního tajemství.</w:t>
      </w:r>
    </w:p>
    <w:p w14:paraId="7463D013" w14:textId="77777777" w:rsidR="006F4ED8" w:rsidRPr="00BA157D" w:rsidRDefault="006F4ED8" w:rsidP="005D00E1">
      <w:pPr>
        <w:pStyle w:val="odsazfurt"/>
        <w:spacing w:before="120"/>
        <w:ind w:left="426"/>
        <w:rPr>
          <w:rFonts w:ascii="Arial" w:hAnsi="Arial" w:cs="Arial"/>
          <w:bCs/>
          <w:color w:val="auto"/>
        </w:rPr>
      </w:pPr>
      <w:r w:rsidRPr="00BA157D">
        <w:rPr>
          <w:rFonts w:ascii="Arial" w:hAnsi="Arial" w:cs="Arial"/>
          <w:bCs/>
          <w:color w:val="auto"/>
        </w:rPr>
        <w:t xml:space="preserve">Zájemci mohou k prokázání kvalifikačních předpokladů </w:t>
      </w:r>
      <w:r w:rsidR="009A3EC5" w:rsidRPr="00BA157D">
        <w:rPr>
          <w:rFonts w:ascii="Arial" w:hAnsi="Arial" w:cs="Arial"/>
          <w:bCs/>
          <w:color w:val="auto"/>
        </w:rPr>
        <w:t>použít</w:t>
      </w:r>
      <w:r w:rsidRPr="00BA157D">
        <w:rPr>
          <w:rFonts w:ascii="Arial" w:hAnsi="Arial" w:cs="Arial"/>
          <w:bCs/>
          <w:color w:val="auto"/>
        </w:rPr>
        <w:t xml:space="preserve"> výpisu ze seznamu kvalifikovaných dodavatelů ne staršího než 3 měsíce</w:t>
      </w:r>
      <w:r w:rsidR="009A3EC5" w:rsidRPr="00BA157D">
        <w:rPr>
          <w:rFonts w:ascii="Arial" w:hAnsi="Arial" w:cs="Arial"/>
          <w:bCs/>
          <w:color w:val="auto"/>
        </w:rPr>
        <w:t xml:space="preserve"> nebo </w:t>
      </w:r>
      <w:r w:rsidRPr="00BA157D">
        <w:rPr>
          <w:rFonts w:ascii="Arial" w:hAnsi="Arial" w:cs="Arial"/>
          <w:bCs/>
          <w:color w:val="auto"/>
        </w:rPr>
        <w:t>certifikátu vydaného v rámci systému certifikovaných dodavatelů ne staršího než 1 rok.</w:t>
      </w:r>
    </w:p>
    <w:p w14:paraId="343267D5" w14:textId="27B838AE" w:rsidR="006F4ED8" w:rsidRPr="00BA157D" w:rsidRDefault="006F4ED8" w:rsidP="005D00E1">
      <w:pPr>
        <w:pStyle w:val="odsazfurt"/>
        <w:spacing w:before="120"/>
        <w:ind w:left="426"/>
        <w:rPr>
          <w:rFonts w:ascii="Arial" w:hAnsi="Arial" w:cs="Arial"/>
          <w:bCs/>
          <w:color w:val="auto"/>
        </w:rPr>
      </w:pPr>
      <w:r w:rsidRPr="00BA157D">
        <w:rPr>
          <w:rFonts w:ascii="Arial" w:hAnsi="Arial" w:cs="Arial"/>
          <w:bCs/>
          <w:color w:val="auto"/>
        </w:rPr>
        <w:t>Všechny doklady prokazující splnění kvalifikace</w:t>
      </w:r>
      <w:r w:rsidR="00BE3BC7">
        <w:rPr>
          <w:rFonts w:ascii="Arial" w:hAnsi="Arial" w:cs="Arial"/>
          <w:bCs/>
          <w:color w:val="auto"/>
        </w:rPr>
        <w:t xml:space="preserve"> předkládá</w:t>
      </w:r>
      <w:r w:rsidRPr="00BA157D">
        <w:rPr>
          <w:rFonts w:ascii="Arial" w:hAnsi="Arial" w:cs="Arial"/>
          <w:bCs/>
          <w:color w:val="auto"/>
        </w:rPr>
        <w:t xml:space="preserve"> </w:t>
      </w:r>
      <w:bookmarkStart w:id="8" w:name="_Hlk100645359"/>
      <w:r w:rsidR="000C3E2C" w:rsidRPr="00963D8A">
        <w:rPr>
          <w:rFonts w:ascii="Arial" w:hAnsi="Arial" w:cs="Arial"/>
          <w:bCs/>
          <w:color w:val="auto"/>
        </w:rPr>
        <w:t>uchazeč</w:t>
      </w:r>
      <w:r w:rsidRPr="00BA157D">
        <w:rPr>
          <w:rFonts w:ascii="Arial" w:hAnsi="Arial" w:cs="Arial"/>
          <w:bCs/>
          <w:color w:val="auto"/>
        </w:rPr>
        <w:t xml:space="preserve"> </w:t>
      </w:r>
      <w:bookmarkEnd w:id="8"/>
      <w:r w:rsidR="00FA6FA1" w:rsidRPr="00BA157D">
        <w:rPr>
          <w:rFonts w:ascii="Arial" w:hAnsi="Arial" w:cs="Arial"/>
          <w:bCs/>
          <w:color w:val="auto"/>
        </w:rPr>
        <w:t>v</w:t>
      </w:r>
      <w:r w:rsidRPr="00BA157D">
        <w:rPr>
          <w:rFonts w:ascii="Arial" w:hAnsi="Arial" w:cs="Arial"/>
          <w:bCs/>
          <w:color w:val="auto"/>
        </w:rPr>
        <w:t xml:space="preserve"> prostých kopiích. </w:t>
      </w:r>
    </w:p>
    <w:p w14:paraId="287FB9AD" w14:textId="77777777" w:rsidR="00391405" w:rsidRPr="00000451" w:rsidRDefault="00936CA2" w:rsidP="00BD728E">
      <w:pPr>
        <w:shd w:val="pct20" w:color="000000" w:fill="FFFFFF"/>
        <w:spacing w:before="120"/>
        <w:jc w:val="both"/>
        <w:rPr>
          <w:rFonts w:cs="Arial"/>
          <w:b/>
        </w:rPr>
      </w:pPr>
      <w:r w:rsidRPr="00000451">
        <w:rPr>
          <w:rFonts w:cs="Arial"/>
          <w:b/>
        </w:rPr>
        <w:t xml:space="preserve">7) </w:t>
      </w:r>
      <w:r w:rsidR="006F4ED8" w:rsidRPr="00000451">
        <w:rPr>
          <w:rFonts w:cs="Arial"/>
          <w:b/>
        </w:rPr>
        <w:t xml:space="preserve"> Platební podmínky</w:t>
      </w:r>
      <w:r w:rsidRPr="00000451">
        <w:rPr>
          <w:rFonts w:cs="Arial"/>
          <w:b/>
        </w:rPr>
        <w:t xml:space="preserve"> </w:t>
      </w:r>
    </w:p>
    <w:p w14:paraId="4702E176" w14:textId="77777777" w:rsidR="006F4ED8" w:rsidRPr="00BA157D" w:rsidRDefault="006F4ED8" w:rsidP="005D00E1">
      <w:pPr>
        <w:spacing w:before="120"/>
        <w:ind w:left="426"/>
        <w:jc w:val="both"/>
        <w:rPr>
          <w:rFonts w:cs="Arial"/>
          <w:color w:val="000000"/>
        </w:rPr>
      </w:pPr>
      <w:r w:rsidRPr="00BA157D">
        <w:rPr>
          <w:rFonts w:cs="Arial"/>
          <w:color w:val="000000"/>
        </w:rPr>
        <w:t>Fakturační a platební podmínky jsou řešeny v návrhu Smlouvy o dílo, kter</w:t>
      </w:r>
      <w:r w:rsidR="008D26B4" w:rsidRPr="00BA157D">
        <w:rPr>
          <w:rFonts w:cs="Arial"/>
          <w:color w:val="000000"/>
        </w:rPr>
        <w:t>ý</w:t>
      </w:r>
      <w:r w:rsidRPr="00BA157D">
        <w:rPr>
          <w:rFonts w:cs="Arial"/>
          <w:color w:val="000000"/>
        </w:rPr>
        <w:t xml:space="preserve"> je součástí zadávací dokumentace. </w:t>
      </w:r>
    </w:p>
    <w:p w14:paraId="3F085454" w14:textId="6275068B" w:rsidR="00B9626E" w:rsidRPr="00BA157D" w:rsidRDefault="00B9626E" w:rsidP="005D00E1">
      <w:pPr>
        <w:spacing w:before="120"/>
        <w:ind w:left="426"/>
        <w:jc w:val="both"/>
        <w:rPr>
          <w:rFonts w:cs="Arial"/>
        </w:rPr>
      </w:pPr>
      <w:r w:rsidRPr="00BA157D">
        <w:rPr>
          <w:rFonts w:cs="Arial"/>
          <w:color w:val="000000"/>
        </w:rPr>
        <w:t xml:space="preserve">Veškeré cenové údaje budou uváděny v Kč. Platby budou rovněž probíhat výhradně v Kč. Splatnost daňových </w:t>
      </w:r>
      <w:r w:rsidR="00FA6FA1" w:rsidRPr="00BA157D">
        <w:rPr>
          <w:rFonts w:cs="Arial"/>
          <w:color w:val="000000"/>
        </w:rPr>
        <w:t>dokladů bude</w:t>
      </w:r>
      <w:r w:rsidRPr="00BA157D">
        <w:rPr>
          <w:rFonts w:cs="Arial"/>
          <w:color w:val="000000"/>
        </w:rPr>
        <w:t xml:space="preserve"> </w:t>
      </w:r>
      <w:r w:rsidRPr="00BA157D">
        <w:rPr>
          <w:rFonts w:cs="Arial"/>
        </w:rPr>
        <w:t xml:space="preserve">21 </w:t>
      </w:r>
      <w:r w:rsidR="00FA6FA1" w:rsidRPr="00BA157D">
        <w:rPr>
          <w:rFonts w:cs="Arial"/>
        </w:rPr>
        <w:t>dní (</w:t>
      </w:r>
      <w:r w:rsidRPr="00BA157D">
        <w:rPr>
          <w:rFonts w:cs="Arial"/>
        </w:rPr>
        <w:t>viz. ustanovení v SoD).</w:t>
      </w:r>
    </w:p>
    <w:p w14:paraId="0B21263E" w14:textId="77777777" w:rsidR="0017097A" w:rsidRPr="00000451" w:rsidRDefault="0017097A" w:rsidP="00BD728E">
      <w:pPr>
        <w:pStyle w:val="Zkladntext"/>
        <w:shd w:val="pct20" w:color="000000" w:fill="FFFFFF"/>
        <w:spacing w:before="120"/>
        <w:jc w:val="both"/>
        <w:rPr>
          <w:rFonts w:cs="Arial"/>
          <w:b/>
        </w:rPr>
      </w:pPr>
      <w:r w:rsidRPr="00000451">
        <w:rPr>
          <w:rFonts w:cs="Arial"/>
          <w:b/>
        </w:rPr>
        <w:t>8)  Místo, forma a lhůta pro podání nabídek</w:t>
      </w:r>
    </w:p>
    <w:p w14:paraId="43ADE660" w14:textId="7FF78FCE" w:rsidR="008E0845" w:rsidRPr="00BA157D" w:rsidRDefault="0017097A" w:rsidP="00EB37BF">
      <w:pPr>
        <w:pStyle w:val="Zkladntext"/>
        <w:numPr>
          <w:ilvl w:val="0"/>
          <w:numId w:val="22"/>
        </w:numPr>
        <w:spacing w:before="120"/>
        <w:ind w:left="426" w:hanging="426"/>
        <w:jc w:val="both"/>
        <w:rPr>
          <w:rFonts w:cs="Arial"/>
          <w:u w:val="single"/>
        </w:rPr>
      </w:pPr>
      <w:r w:rsidRPr="00BA157D">
        <w:rPr>
          <w:rFonts w:cs="Arial"/>
          <w:u w:val="single"/>
        </w:rPr>
        <w:t>Místo pro podání nabídek</w:t>
      </w:r>
    </w:p>
    <w:p w14:paraId="016BB7C3" w14:textId="759C72FA" w:rsidR="0017097A" w:rsidRPr="00BA157D" w:rsidRDefault="0017097A" w:rsidP="00EB37BF">
      <w:pPr>
        <w:pStyle w:val="Zkladntext"/>
        <w:numPr>
          <w:ilvl w:val="0"/>
          <w:numId w:val="23"/>
        </w:numPr>
        <w:spacing w:before="120"/>
        <w:ind w:left="709" w:hanging="283"/>
        <w:jc w:val="both"/>
        <w:rPr>
          <w:rFonts w:cs="Arial"/>
        </w:rPr>
      </w:pPr>
      <w:r w:rsidRPr="00BA157D">
        <w:rPr>
          <w:rFonts w:cs="Arial"/>
        </w:rPr>
        <w:t>poštou na adresu zadavatele: Město Litvínov se sídlem Městský úřad Litvínov, nám</w:t>
      </w:r>
      <w:r w:rsidR="00F21040" w:rsidRPr="00BA157D">
        <w:rPr>
          <w:rFonts w:cs="Arial"/>
        </w:rPr>
        <w:t>ěstí</w:t>
      </w:r>
      <w:r w:rsidRPr="00BA157D">
        <w:rPr>
          <w:rFonts w:cs="Arial"/>
        </w:rPr>
        <w:t xml:space="preserve"> Míru 11, </w:t>
      </w:r>
      <w:r w:rsidR="004E654E" w:rsidRPr="00BA157D">
        <w:rPr>
          <w:rFonts w:cs="Arial"/>
        </w:rPr>
        <w:t xml:space="preserve">436 01 </w:t>
      </w:r>
      <w:r w:rsidRPr="00BA157D">
        <w:rPr>
          <w:rFonts w:cs="Arial"/>
        </w:rPr>
        <w:t>Litvínov</w:t>
      </w:r>
    </w:p>
    <w:p w14:paraId="1C7560E0" w14:textId="2548DC67" w:rsidR="00551FAC" w:rsidRPr="00BA157D" w:rsidRDefault="0017097A" w:rsidP="00EB37BF">
      <w:pPr>
        <w:pStyle w:val="Zkladntext"/>
        <w:numPr>
          <w:ilvl w:val="0"/>
          <w:numId w:val="24"/>
        </w:numPr>
        <w:spacing w:before="120"/>
        <w:ind w:left="709" w:hanging="283"/>
        <w:jc w:val="both"/>
        <w:rPr>
          <w:rFonts w:cs="Arial"/>
        </w:rPr>
      </w:pPr>
      <w:r w:rsidRPr="00BA157D">
        <w:rPr>
          <w:rFonts w:cs="Arial"/>
        </w:rPr>
        <w:t>O</w:t>
      </w:r>
      <w:r w:rsidR="00551FAC" w:rsidRPr="00BA157D">
        <w:rPr>
          <w:rFonts w:cs="Arial"/>
        </w:rPr>
        <w:t xml:space="preserve">sobně na podatelnu úřadu </w:t>
      </w:r>
      <w:r w:rsidR="00275F60">
        <w:rPr>
          <w:rFonts w:cs="Arial"/>
          <w:lang w:val="cs-CZ"/>
        </w:rPr>
        <w:t xml:space="preserve">Městského úřadu Litvínov, náměstí Míru 11, 436 01 Litvínov </w:t>
      </w:r>
      <w:r w:rsidR="00551FAC" w:rsidRPr="00BA157D">
        <w:rPr>
          <w:rFonts w:cs="Arial"/>
        </w:rPr>
        <w:t>v době:</w:t>
      </w:r>
    </w:p>
    <w:p w14:paraId="5E122B38" w14:textId="35DDB49E" w:rsidR="00551FAC" w:rsidRPr="00BA157D" w:rsidRDefault="0017097A" w:rsidP="005D00E1">
      <w:pPr>
        <w:pStyle w:val="Zkladntext"/>
        <w:tabs>
          <w:tab w:val="left" w:pos="1560"/>
        </w:tabs>
        <w:spacing w:before="120"/>
        <w:ind w:left="709"/>
        <w:jc w:val="both"/>
        <w:rPr>
          <w:rFonts w:cs="Arial"/>
        </w:rPr>
      </w:pPr>
      <w:r w:rsidRPr="00BA157D">
        <w:rPr>
          <w:rFonts w:cs="Arial"/>
        </w:rPr>
        <w:t>Po</w:t>
      </w:r>
      <w:r w:rsidR="00551FAC" w:rsidRPr="00BA157D">
        <w:rPr>
          <w:rFonts w:cs="Arial"/>
        </w:rPr>
        <w:t xml:space="preserve"> a S</w:t>
      </w:r>
      <w:r w:rsidR="005D00E1" w:rsidRPr="00BA157D">
        <w:rPr>
          <w:rFonts w:cs="Arial"/>
          <w:lang w:val="cs-CZ"/>
        </w:rPr>
        <w:t>t</w:t>
      </w:r>
      <w:r w:rsidR="005D00E1" w:rsidRPr="00BA157D">
        <w:rPr>
          <w:rFonts w:cs="Arial"/>
        </w:rPr>
        <w:tab/>
      </w:r>
      <w:r w:rsidR="00551FAC" w:rsidRPr="00BA157D">
        <w:rPr>
          <w:rFonts w:cs="Arial"/>
        </w:rPr>
        <w:t>od 8:00 – 11:30; 12:30 - 17:00 h</w:t>
      </w:r>
    </w:p>
    <w:p w14:paraId="7A10F15F" w14:textId="1566E8B1" w:rsidR="0017097A" w:rsidRPr="00BA157D" w:rsidRDefault="00551FAC" w:rsidP="005D00E1">
      <w:pPr>
        <w:pStyle w:val="Zkladntext"/>
        <w:tabs>
          <w:tab w:val="left" w:pos="1560"/>
        </w:tabs>
        <w:spacing w:before="120"/>
        <w:ind w:left="709"/>
        <w:jc w:val="both"/>
        <w:rPr>
          <w:rFonts w:cs="Arial"/>
        </w:rPr>
      </w:pPr>
      <w:r w:rsidRPr="00BA157D">
        <w:rPr>
          <w:rFonts w:cs="Arial"/>
        </w:rPr>
        <w:t xml:space="preserve">Út a </w:t>
      </w:r>
      <w:r w:rsidR="0017097A" w:rsidRPr="00BA157D">
        <w:rPr>
          <w:rFonts w:cs="Arial"/>
        </w:rPr>
        <w:t xml:space="preserve">Čt </w:t>
      </w:r>
      <w:r w:rsidR="005D00E1" w:rsidRPr="00BA157D">
        <w:rPr>
          <w:rFonts w:cs="Arial"/>
        </w:rPr>
        <w:tab/>
      </w:r>
      <w:r w:rsidR="0017097A" w:rsidRPr="00BA157D">
        <w:rPr>
          <w:rFonts w:cs="Arial"/>
        </w:rPr>
        <w:t>od 8:00 – 11:30; 12:30</w:t>
      </w:r>
      <w:r w:rsidR="00A92C5B" w:rsidRPr="00BA157D">
        <w:rPr>
          <w:rFonts w:cs="Arial"/>
        </w:rPr>
        <w:t xml:space="preserve"> </w:t>
      </w:r>
      <w:r w:rsidR="0017097A" w:rsidRPr="00BA157D">
        <w:rPr>
          <w:rFonts w:cs="Arial"/>
        </w:rPr>
        <w:t>- 15:</w:t>
      </w:r>
      <w:r w:rsidRPr="00BA157D">
        <w:rPr>
          <w:rFonts w:cs="Arial"/>
        </w:rPr>
        <w:t>0</w:t>
      </w:r>
      <w:r w:rsidR="0017097A" w:rsidRPr="00BA157D">
        <w:rPr>
          <w:rFonts w:cs="Arial"/>
        </w:rPr>
        <w:t>0 h</w:t>
      </w:r>
    </w:p>
    <w:p w14:paraId="7708D2ED" w14:textId="27F9993B" w:rsidR="0017097A" w:rsidRPr="00BA157D" w:rsidRDefault="0017097A" w:rsidP="005D00E1">
      <w:pPr>
        <w:pStyle w:val="Zkladntext"/>
        <w:tabs>
          <w:tab w:val="left" w:pos="1560"/>
        </w:tabs>
        <w:spacing w:before="120"/>
        <w:ind w:left="709"/>
        <w:jc w:val="both"/>
        <w:rPr>
          <w:rFonts w:cs="Arial"/>
        </w:rPr>
      </w:pPr>
      <w:r w:rsidRPr="00BA157D">
        <w:rPr>
          <w:rFonts w:cs="Arial"/>
        </w:rPr>
        <w:t xml:space="preserve">Pá </w:t>
      </w:r>
      <w:r w:rsidR="005D00E1" w:rsidRPr="00BA157D">
        <w:rPr>
          <w:rFonts w:cs="Arial"/>
        </w:rPr>
        <w:tab/>
      </w:r>
      <w:r w:rsidRPr="00BA157D">
        <w:rPr>
          <w:rFonts w:cs="Arial"/>
        </w:rPr>
        <w:t>od 8:00 – 11:30, 12:30 – 13:</w:t>
      </w:r>
      <w:r w:rsidR="00551FAC" w:rsidRPr="00BA157D">
        <w:rPr>
          <w:rFonts w:cs="Arial"/>
        </w:rPr>
        <w:t>30</w:t>
      </w:r>
      <w:r w:rsidRPr="00BA157D">
        <w:rPr>
          <w:rFonts w:cs="Arial"/>
        </w:rPr>
        <w:t xml:space="preserve"> h</w:t>
      </w:r>
    </w:p>
    <w:p w14:paraId="2890D366" w14:textId="374DC99C" w:rsidR="00A92C5B" w:rsidRDefault="00A92C5B" w:rsidP="005D00E1">
      <w:pPr>
        <w:pStyle w:val="Zkladntext"/>
        <w:spacing w:before="120"/>
        <w:ind w:left="426"/>
        <w:jc w:val="both"/>
        <w:rPr>
          <w:rFonts w:cs="Arial"/>
        </w:rPr>
      </w:pPr>
      <w:r w:rsidRPr="00BA157D">
        <w:rPr>
          <w:rFonts w:cs="Arial"/>
        </w:rPr>
        <w:t xml:space="preserve">Podmínka doručení není splněna podáním nabídky k přepravě, ale okamžikem, kdy ji obdrží zadavatel.  </w:t>
      </w:r>
    </w:p>
    <w:p w14:paraId="4EFF60C4" w14:textId="31AF1335" w:rsidR="0017097A" w:rsidRPr="00BA157D" w:rsidRDefault="0017097A" w:rsidP="00EB37BF">
      <w:pPr>
        <w:pStyle w:val="Zkladntext"/>
        <w:numPr>
          <w:ilvl w:val="0"/>
          <w:numId w:val="22"/>
        </w:numPr>
        <w:spacing w:before="120"/>
        <w:ind w:left="426" w:hanging="426"/>
        <w:jc w:val="both"/>
        <w:rPr>
          <w:rFonts w:cs="Arial"/>
          <w:color w:val="auto"/>
          <w:u w:val="single"/>
        </w:rPr>
      </w:pPr>
      <w:r w:rsidRPr="00BA157D">
        <w:rPr>
          <w:rFonts w:cs="Arial"/>
          <w:u w:val="single"/>
        </w:rPr>
        <w:t>Forma podání nabídky</w:t>
      </w:r>
    </w:p>
    <w:p w14:paraId="363022C9" w14:textId="220CF8FC" w:rsidR="008828E6" w:rsidRPr="00BA157D" w:rsidRDefault="0017097A" w:rsidP="005D00E1">
      <w:pPr>
        <w:spacing w:before="120"/>
        <w:ind w:left="426"/>
        <w:jc w:val="both"/>
        <w:rPr>
          <w:rFonts w:cs="Arial"/>
          <w:color w:val="000000"/>
        </w:rPr>
      </w:pPr>
      <w:r w:rsidRPr="00BA157D">
        <w:rPr>
          <w:rFonts w:cs="Arial"/>
        </w:rPr>
        <w:t>Nabídka uchazeče se podává písemně v počtu: 1 originál v řádně</w:t>
      </w:r>
      <w:r w:rsidRPr="00BA157D">
        <w:rPr>
          <w:rFonts w:cs="Arial"/>
          <w:color w:val="000000"/>
        </w:rPr>
        <w:t xml:space="preserve"> uzavřené obálce </w:t>
      </w:r>
      <w:r w:rsidRPr="00BA157D">
        <w:rPr>
          <w:rFonts w:cs="Arial"/>
        </w:rPr>
        <w:t xml:space="preserve">zabezpečené proti neoprávněné manipulaci minimálně přelepením a přerazítkováním s podpisem a </w:t>
      </w:r>
      <w:r w:rsidRPr="00BA157D">
        <w:rPr>
          <w:rFonts w:cs="Arial"/>
          <w:color w:val="000000"/>
        </w:rPr>
        <w:t xml:space="preserve">s nápisem </w:t>
      </w:r>
      <w:r w:rsidR="007A1958" w:rsidRPr="00BA157D">
        <w:rPr>
          <w:rFonts w:cs="Arial"/>
          <w:b/>
        </w:rPr>
        <w:t xml:space="preserve">Veřejná </w:t>
      </w:r>
      <w:r w:rsidR="00FA6FA1" w:rsidRPr="00BA157D">
        <w:rPr>
          <w:rFonts w:cs="Arial"/>
          <w:b/>
        </w:rPr>
        <w:t xml:space="preserve">zakázka </w:t>
      </w:r>
      <w:r w:rsidR="00FA6FA1" w:rsidRPr="00BA157D">
        <w:rPr>
          <w:rFonts w:cs="Arial"/>
          <w:b/>
          <w:color w:val="000000"/>
        </w:rPr>
        <w:t>„</w:t>
      </w:r>
      <w:r w:rsidR="00D522C6">
        <w:rPr>
          <w:rFonts w:cs="Arial"/>
          <w:b/>
          <w:color w:val="000000"/>
        </w:rPr>
        <w:t>V210</w:t>
      </w:r>
      <w:r w:rsidR="00235106">
        <w:rPr>
          <w:rFonts w:cs="Arial"/>
          <w:b/>
          <w:color w:val="000000"/>
        </w:rPr>
        <w:t>8</w:t>
      </w:r>
      <w:r w:rsidR="00D522C6">
        <w:rPr>
          <w:rFonts w:cs="Arial"/>
          <w:b/>
          <w:color w:val="000000"/>
        </w:rPr>
        <w:t xml:space="preserve"> </w:t>
      </w:r>
      <w:r w:rsidR="00235106">
        <w:rPr>
          <w:rFonts w:cs="Arial"/>
          <w:b/>
          <w:color w:val="000000"/>
        </w:rPr>
        <w:t>Vybudování VO v lokalitě mezi ul. Šaldova a Ke Koldomu</w:t>
      </w:r>
      <w:r w:rsidR="000C3E2C" w:rsidRPr="000C3E2C">
        <w:rPr>
          <w:rFonts w:cs="Arial"/>
          <w:b/>
          <w:color w:val="000000"/>
        </w:rPr>
        <w:t xml:space="preserve"> v Litvínově</w:t>
      </w:r>
      <w:r w:rsidRPr="00BA157D">
        <w:rPr>
          <w:rFonts w:cs="Arial"/>
          <w:b/>
          <w:color w:val="000000"/>
        </w:rPr>
        <w:t>“</w:t>
      </w:r>
      <w:r w:rsidRPr="00BA157D">
        <w:rPr>
          <w:rFonts w:cs="Arial"/>
          <w:color w:val="000000"/>
        </w:rPr>
        <w:t xml:space="preserve"> a zřetelnou výzvou „</w:t>
      </w:r>
      <w:r w:rsidRPr="00BA157D">
        <w:rPr>
          <w:rFonts w:cs="Arial"/>
          <w:b/>
          <w:color w:val="000000"/>
        </w:rPr>
        <w:t>NEOTEVÍRAT“.</w:t>
      </w:r>
      <w:r w:rsidRPr="00BA157D">
        <w:rPr>
          <w:rFonts w:cs="Arial"/>
          <w:color w:val="000000"/>
        </w:rPr>
        <w:t xml:space="preserve"> </w:t>
      </w:r>
    </w:p>
    <w:p w14:paraId="6FB33BDA" w14:textId="77777777" w:rsidR="008828E6" w:rsidRPr="00BA157D" w:rsidRDefault="008828E6" w:rsidP="005D00E1">
      <w:pPr>
        <w:spacing w:before="120"/>
        <w:ind w:left="426"/>
        <w:jc w:val="both"/>
        <w:rPr>
          <w:rFonts w:cs="Arial"/>
        </w:rPr>
      </w:pPr>
      <w:r w:rsidRPr="00BA157D">
        <w:rPr>
          <w:rFonts w:cs="Arial"/>
        </w:rPr>
        <w:t>Na obálce musí být uvedeno IČ uchazeče a jeho adresa, na n</w:t>
      </w:r>
      <w:r w:rsidR="00BC3E30" w:rsidRPr="00BA157D">
        <w:rPr>
          <w:rFonts w:cs="Arial"/>
        </w:rPr>
        <w:t>íž je možné odesílat vyrozumění</w:t>
      </w:r>
      <w:r w:rsidRPr="00BA157D">
        <w:rPr>
          <w:rFonts w:cs="Arial"/>
        </w:rPr>
        <w:t>. Všechny uzávěry (přelepy) obálky musí být opatřeny razítkem (pokud jej vlastní) a podpisy uchazeče. Nabídku nelze doručit datovou schránkou, a to z důvodu omezené datové kapacity datové schránky.</w:t>
      </w:r>
    </w:p>
    <w:p w14:paraId="443C6B85" w14:textId="7309ECD9" w:rsidR="0017097A" w:rsidRPr="00BA157D" w:rsidRDefault="0017097A" w:rsidP="00EB37BF">
      <w:pPr>
        <w:pStyle w:val="Zkladntext"/>
        <w:numPr>
          <w:ilvl w:val="0"/>
          <w:numId w:val="22"/>
        </w:numPr>
        <w:spacing w:before="120"/>
        <w:ind w:left="426" w:hanging="426"/>
        <w:jc w:val="both"/>
        <w:rPr>
          <w:rFonts w:cs="Arial"/>
          <w:u w:val="single"/>
        </w:rPr>
      </w:pPr>
      <w:r w:rsidRPr="00BA157D">
        <w:rPr>
          <w:rFonts w:cs="Arial"/>
          <w:u w:val="single"/>
        </w:rPr>
        <w:lastRenderedPageBreak/>
        <w:t>Lhůta pro podání nabídek</w:t>
      </w:r>
    </w:p>
    <w:p w14:paraId="5CF59BEA" w14:textId="5E40EFE4" w:rsidR="001D27DA" w:rsidRPr="00BA157D" w:rsidRDefault="001D27DA" w:rsidP="00500F62">
      <w:pPr>
        <w:spacing w:before="120"/>
        <w:ind w:left="426"/>
        <w:jc w:val="both"/>
        <w:rPr>
          <w:rFonts w:cs="Arial"/>
        </w:rPr>
      </w:pPr>
      <w:r w:rsidRPr="00BA157D">
        <w:rPr>
          <w:rFonts w:cs="Arial"/>
        </w:rPr>
        <w:t xml:space="preserve">Termín </w:t>
      </w:r>
      <w:r w:rsidR="00FA6FA1" w:rsidRPr="00BA157D">
        <w:rPr>
          <w:rFonts w:cs="Arial"/>
        </w:rPr>
        <w:t>zveřejnění na</w:t>
      </w:r>
      <w:r w:rsidRPr="00BA157D">
        <w:rPr>
          <w:rFonts w:cs="Arial"/>
        </w:rPr>
        <w:t xml:space="preserve"> </w:t>
      </w:r>
      <w:r w:rsidR="006C6E89">
        <w:rPr>
          <w:rFonts w:cs="Arial"/>
        </w:rPr>
        <w:t>profilu</w:t>
      </w:r>
      <w:r w:rsidRPr="00BA157D">
        <w:rPr>
          <w:rFonts w:cs="Arial"/>
        </w:rPr>
        <w:t xml:space="preserve"> </w:t>
      </w:r>
      <w:r w:rsidR="00FA6FA1" w:rsidRPr="00BA157D">
        <w:rPr>
          <w:rFonts w:cs="Arial"/>
        </w:rPr>
        <w:t xml:space="preserve">zadavatele: </w:t>
      </w:r>
      <w:r w:rsidR="00EC4C3D">
        <w:rPr>
          <w:rFonts w:cs="Arial"/>
        </w:rPr>
        <w:t>9</w:t>
      </w:r>
      <w:r w:rsidR="004331AE">
        <w:rPr>
          <w:rFonts w:cs="Arial"/>
        </w:rPr>
        <w:t>.9.2022</w:t>
      </w:r>
    </w:p>
    <w:p w14:paraId="556B4E9A" w14:textId="2ECA0CBE" w:rsidR="00391405" w:rsidRPr="00BA157D" w:rsidRDefault="00391405" w:rsidP="00500F62">
      <w:pPr>
        <w:spacing w:before="120"/>
        <w:ind w:left="426"/>
        <w:jc w:val="both"/>
        <w:rPr>
          <w:rFonts w:cs="Arial"/>
          <w:b/>
        </w:rPr>
      </w:pPr>
      <w:r w:rsidRPr="00BA157D">
        <w:rPr>
          <w:rFonts w:cs="Arial"/>
        </w:rPr>
        <w:t xml:space="preserve">Lhůta pro podání nabídek se stanovuje </w:t>
      </w:r>
      <w:r w:rsidR="00FA6FA1" w:rsidRPr="00BA157D">
        <w:rPr>
          <w:rFonts w:cs="Arial"/>
        </w:rPr>
        <w:t xml:space="preserve">do </w:t>
      </w:r>
      <w:r w:rsidR="00EC4C3D" w:rsidRPr="00EC4C3D">
        <w:rPr>
          <w:rFonts w:cs="Arial"/>
          <w:b/>
          <w:bCs/>
        </w:rPr>
        <w:t>27</w:t>
      </w:r>
      <w:r w:rsidR="004331AE" w:rsidRPr="004331AE">
        <w:rPr>
          <w:rFonts w:cs="Arial"/>
          <w:b/>
          <w:bCs/>
        </w:rPr>
        <w:t>.9.2022</w:t>
      </w:r>
      <w:r w:rsidR="00611437" w:rsidRPr="004331AE">
        <w:rPr>
          <w:rFonts w:cs="Arial"/>
          <w:b/>
          <w:bCs/>
        </w:rPr>
        <w:t xml:space="preserve"> do</w:t>
      </w:r>
      <w:r w:rsidR="00611437" w:rsidRPr="006C6E89">
        <w:rPr>
          <w:rFonts w:cs="Arial"/>
          <w:b/>
          <w:bCs/>
        </w:rPr>
        <w:t xml:space="preserve"> 1</w:t>
      </w:r>
      <w:r w:rsidR="00CE3BC4" w:rsidRPr="006C6E89">
        <w:rPr>
          <w:rFonts w:cs="Arial"/>
          <w:b/>
          <w:bCs/>
        </w:rPr>
        <w:t>1</w:t>
      </w:r>
      <w:r w:rsidR="00611437" w:rsidRPr="006C6E89">
        <w:rPr>
          <w:rFonts w:cs="Arial"/>
          <w:b/>
          <w:bCs/>
        </w:rPr>
        <w:t xml:space="preserve">:00 </w:t>
      </w:r>
      <w:r w:rsidRPr="006C6E89">
        <w:rPr>
          <w:rFonts w:cs="Arial"/>
          <w:b/>
          <w:bCs/>
        </w:rPr>
        <w:t>hodin</w:t>
      </w:r>
      <w:r w:rsidR="002C4CCA" w:rsidRPr="006C6E89">
        <w:rPr>
          <w:rFonts w:cs="Arial"/>
          <w:b/>
          <w:bCs/>
        </w:rPr>
        <w:t>.</w:t>
      </w:r>
    </w:p>
    <w:p w14:paraId="48D1C0F7" w14:textId="77777777" w:rsidR="00391405" w:rsidRPr="00BA157D" w:rsidRDefault="00391405" w:rsidP="00500F62">
      <w:pPr>
        <w:pStyle w:val="Zkladntext"/>
        <w:spacing w:before="120"/>
        <w:ind w:left="426"/>
        <w:jc w:val="both"/>
        <w:rPr>
          <w:rFonts w:cs="Arial"/>
        </w:rPr>
      </w:pPr>
      <w:r w:rsidRPr="00BA157D">
        <w:rPr>
          <w:rFonts w:cs="Arial"/>
        </w:rPr>
        <w:t xml:space="preserve">Na nabídky doručené po uvedené </w:t>
      </w:r>
      <w:r w:rsidR="00A92C5B" w:rsidRPr="00BA157D">
        <w:rPr>
          <w:rFonts w:cs="Arial"/>
        </w:rPr>
        <w:t>lhůtě</w:t>
      </w:r>
      <w:r w:rsidRPr="00BA157D">
        <w:rPr>
          <w:rFonts w:cs="Arial"/>
        </w:rPr>
        <w:t xml:space="preserve"> nebude brán zřetel.</w:t>
      </w:r>
    </w:p>
    <w:p w14:paraId="2CCDE112" w14:textId="5B2A7ED5" w:rsidR="008828E6" w:rsidRPr="00BA157D" w:rsidRDefault="0017097A" w:rsidP="00EB37BF">
      <w:pPr>
        <w:pStyle w:val="Odstavecseseznamem"/>
        <w:numPr>
          <w:ilvl w:val="0"/>
          <w:numId w:val="22"/>
        </w:numPr>
        <w:spacing w:before="120" w:after="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BA157D">
        <w:rPr>
          <w:rFonts w:ascii="Arial" w:hAnsi="Arial" w:cs="Arial"/>
          <w:snapToGrid w:val="0"/>
          <w:sz w:val="20"/>
          <w:szCs w:val="20"/>
          <w:u w:val="single"/>
        </w:rPr>
        <w:t>Otevírání obál</w:t>
      </w:r>
      <w:r w:rsidR="00A92C5B" w:rsidRPr="00BA157D">
        <w:rPr>
          <w:rFonts w:ascii="Arial" w:hAnsi="Arial" w:cs="Arial"/>
          <w:snapToGrid w:val="0"/>
          <w:sz w:val="20"/>
          <w:szCs w:val="20"/>
          <w:u w:val="single"/>
        </w:rPr>
        <w:t>ek</w:t>
      </w:r>
      <w:r w:rsidR="00A92C5B" w:rsidRPr="00BA157D">
        <w:rPr>
          <w:rFonts w:ascii="Arial" w:hAnsi="Arial" w:cs="Arial"/>
          <w:snapToGrid w:val="0"/>
          <w:sz w:val="20"/>
          <w:szCs w:val="20"/>
        </w:rPr>
        <w:t xml:space="preserve"> proběhne do 5 pracovních dnů od lhůty pro podání nabídek</w:t>
      </w:r>
      <w:r w:rsidR="004174C4" w:rsidRPr="00BA157D">
        <w:rPr>
          <w:rFonts w:ascii="Arial" w:hAnsi="Arial" w:cs="Arial"/>
          <w:snapToGrid w:val="0"/>
          <w:sz w:val="20"/>
          <w:szCs w:val="20"/>
        </w:rPr>
        <w:t>, uchazeči nebudou přizváni.</w:t>
      </w:r>
      <w:r w:rsidR="00A92C5B" w:rsidRPr="00BA157D">
        <w:rPr>
          <w:rFonts w:ascii="Arial" w:hAnsi="Arial" w:cs="Arial"/>
          <w:snapToGrid w:val="0"/>
          <w:sz w:val="20"/>
          <w:szCs w:val="20"/>
        </w:rPr>
        <w:t xml:space="preserve"> </w:t>
      </w:r>
      <w:r w:rsidR="008828E6" w:rsidRPr="00BA157D">
        <w:rPr>
          <w:rFonts w:ascii="Arial" w:hAnsi="Arial" w:cs="Arial"/>
          <w:b/>
          <w:sz w:val="20"/>
          <w:szCs w:val="20"/>
        </w:rPr>
        <w:t>Výsledky výběrového řízení budou po ukončení činnosti komise vyvěšeny na web zadavatele</w:t>
      </w:r>
      <w:r w:rsidR="008828E6" w:rsidRPr="00BA157D">
        <w:rPr>
          <w:rFonts w:ascii="Arial" w:hAnsi="Arial" w:cs="Arial"/>
          <w:sz w:val="20"/>
          <w:szCs w:val="20"/>
        </w:rPr>
        <w:t xml:space="preserve"> </w:t>
      </w:r>
      <w:r w:rsidR="00E933C1" w:rsidRPr="00F57074">
        <w:rPr>
          <w:rFonts w:ascii="Arial" w:hAnsi="Arial" w:cs="Arial"/>
          <w:sz w:val="20"/>
          <w:szCs w:val="20"/>
        </w:rPr>
        <w:t>https://zakazky.mulitvinov.cz/profile_display_2.html</w:t>
      </w:r>
      <w:r w:rsidR="00E933C1" w:rsidRPr="00BA157D">
        <w:rPr>
          <w:rFonts w:ascii="Arial" w:hAnsi="Arial" w:cs="Arial"/>
          <w:sz w:val="20"/>
          <w:szCs w:val="20"/>
        </w:rPr>
        <w:t xml:space="preserve"> </w:t>
      </w:r>
      <w:r w:rsidR="008828E6" w:rsidRPr="00BA157D">
        <w:rPr>
          <w:rFonts w:ascii="Arial" w:hAnsi="Arial" w:cs="Arial"/>
          <w:sz w:val="20"/>
          <w:szCs w:val="20"/>
        </w:rPr>
        <w:t xml:space="preserve">pod anotací této zakázky, případně na </w:t>
      </w:r>
      <w:r w:rsidR="003071F8">
        <w:rPr>
          <w:rFonts w:ascii="Arial" w:hAnsi="Arial" w:cs="Arial"/>
          <w:sz w:val="20"/>
          <w:szCs w:val="20"/>
        </w:rPr>
        <w:t xml:space="preserve">webových stránkách </w:t>
      </w:r>
      <w:r w:rsidR="008828E6" w:rsidRPr="00BA157D">
        <w:rPr>
          <w:rFonts w:ascii="Arial" w:hAnsi="Arial" w:cs="Arial"/>
          <w:sz w:val="20"/>
          <w:szCs w:val="20"/>
        </w:rPr>
        <w:t xml:space="preserve">veřejného zadavatele dle zákona. </w:t>
      </w:r>
    </w:p>
    <w:p w14:paraId="497CE939" w14:textId="1581CE05" w:rsidR="00D63994" w:rsidRPr="00BA157D" w:rsidRDefault="00D63994" w:rsidP="00EB37BF">
      <w:pPr>
        <w:pStyle w:val="Odstavecseseznamem"/>
        <w:widowControl w:val="0"/>
        <w:numPr>
          <w:ilvl w:val="0"/>
          <w:numId w:val="22"/>
        </w:numPr>
        <w:spacing w:before="120" w:after="0" w:line="240" w:lineRule="auto"/>
        <w:ind w:left="426" w:hanging="426"/>
        <w:contextualSpacing w:val="0"/>
        <w:jc w:val="both"/>
        <w:rPr>
          <w:rFonts w:ascii="Arial" w:hAnsi="Arial" w:cs="Arial"/>
          <w:snapToGrid w:val="0"/>
          <w:sz w:val="20"/>
          <w:szCs w:val="20"/>
          <w:u w:val="single"/>
        </w:rPr>
      </w:pPr>
      <w:r w:rsidRPr="00BA157D">
        <w:rPr>
          <w:rFonts w:ascii="Arial" w:hAnsi="Arial" w:cs="Arial"/>
          <w:snapToGrid w:val="0"/>
          <w:sz w:val="20"/>
          <w:szCs w:val="20"/>
          <w:u w:val="single"/>
        </w:rPr>
        <w:t>Prohlídka místa plnění (stavby)</w:t>
      </w:r>
    </w:p>
    <w:p w14:paraId="580BFF0E" w14:textId="77777777" w:rsidR="00D63994" w:rsidRPr="00BA157D" w:rsidRDefault="00D63994" w:rsidP="00500F62">
      <w:pPr>
        <w:spacing w:before="120"/>
        <w:ind w:left="426"/>
        <w:jc w:val="both"/>
        <w:rPr>
          <w:rFonts w:cs="Arial"/>
        </w:rPr>
      </w:pPr>
      <w:r w:rsidRPr="00BA157D">
        <w:rPr>
          <w:rFonts w:cs="Arial"/>
        </w:rPr>
        <w:t xml:space="preserve">Prohlídka místa plnění se nebude konat, místo plnění je veřejně přístupné.  </w:t>
      </w:r>
    </w:p>
    <w:p w14:paraId="67467F1A" w14:textId="160B0BD2" w:rsidR="008F37AC" w:rsidRPr="00BA157D" w:rsidRDefault="008F37AC" w:rsidP="00EB37BF">
      <w:pPr>
        <w:pStyle w:val="Odstavecseseznamem"/>
        <w:numPr>
          <w:ilvl w:val="0"/>
          <w:numId w:val="22"/>
        </w:numPr>
        <w:spacing w:before="120" w:after="0" w:line="240" w:lineRule="auto"/>
        <w:ind w:left="426" w:hanging="426"/>
        <w:contextualSpacing w:val="0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 w:rsidRPr="00BA157D">
        <w:rPr>
          <w:rFonts w:ascii="Arial" w:hAnsi="Arial" w:cs="Arial"/>
          <w:color w:val="000000"/>
          <w:sz w:val="20"/>
          <w:szCs w:val="20"/>
          <w:u w:val="single"/>
        </w:rPr>
        <w:t>Dodatečné   informace k zadávacím podmínkám</w:t>
      </w:r>
    </w:p>
    <w:p w14:paraId="5189A656" w14:textId="62ED444A" w:rsidR="008F37AC" w:rsidRPr="00BA157D" w:rsidRDefault="008F37AC" w:rsidP="005D00E1">
      <w:pPr>
        <w:spacing w:before="120"/>
        <w:ind w:left="426"/>
        <w:jc w:val="both"/>
        <w:rPr>
          <w:rFonts w:cs="Arial"/>
        </w:rPr>
      </w:pPr>
      <w:r w:rsidRPr="00CC7AF6">
        <w:rPr>
          <w:rFonts w:cs="Arial"/>
          <w:bCs/>
          <w:color w:val="000000"/>
        </w:rPr>
        <w:t xml:space="preserve">Případné </w:t>
      </w:r>
      <w:r w:rsidR="00FA6FA1" w:rsidRPr="00CC7AF6">
        <w:rPr>
          <w:rFonts w:cs="Arial"/>
          <w:bCs/>
          <w:color w:val="000000"/>
        </w:rPr>
        <w:t>potřebné informace</w:t>
      </w:r>
      <w:r w:rsidRPr="00BA157D">
        <w:rPr>
          <w:rFonts w:cs="Arial"/>
          <w:color w:val="000000"/>
        </w:rPr>
        <w:t xml:space="preserve"> budou podány uchazečům na základě dotazů doručených elektronickou poštou, vyřizující osoba je </w:t>
      </w:r>
      <w:r w:rsidR="009277CF">
        <w:rPr>
          <w:rFonts w:cs="Arial"/>
          <w:color w:val="000000"/>
        </w:rPr>
        <w:t>Iveta Dunovská</w:t>
      </w:r>
      <w:r w:rsidRPr="00BA157D">
        <w:rPr>
          <w:rFonts w:cs="Arial"/>
        </w:rPr>
        <w:t xml:space="preserve">, e-mail: </w:t>
      </w:r>
      <w:r w:rsidR="009277CF">
        <w:rPr>
          <w:rFonts w:cs="Arial"/>
        </w:rPr>
        <w:t>iveta.dunovska</w:t>
      </w:r>
      <w:r w:rsidRPr="00F57074">
        <w:rPr>
          <w:rFonts w:cs="Arial"/>
        </w:rPr>
        <w:t>@mulitvinov.cz</w:t>
      </w:r>
      <w:r w:rsidRPr="00BA157D">
        <w:rPr>
          <w:rFonts w:cs="Arial"/>
        </w:rPr>
        <w:t>. Do</w:t>
      </w:r>
      <w:r w:rsidRPr="00BA157D">
        <w:rPr>
          <w:rFonts w:cs="Arial"/>
          <w:color w:val="000000"/>
        </w:rPr>
        <w:t xml:space="preserve">tazy musí být doručeny </w:t>
      </w:r>
      <w:r w:rsidRPr="00BA157D">
        <w:rPr>
          <w:rFonts w:cs="Arial"/>
        </w:rPr>
        <w:t xml:space="preserve">nejpozději do </w:t>
      </w:r>
      <w:r w:rsidR="00077E95">
        <w:rPr>
          <w:rFonts w:cs="Arial"/>
        </w:rPr>
        <w:t>19</w:t>
      </w:r>
      <w:r w:rsidR="004331AE">
        <w:rPr>
          <w:rFonts w:cs="Arial"/>
        </w:rPr>
        <w:t>.9.2022</w:t>
      </w:r>
      <w:r w:rsidRPr="00BA157D">
        <w:rPr>
          <w:rFonts w:cs="Arial"/>
        </w:rPr>
        <w:t>.</w:t>
      </w:r>
      <w:r w:rsidRPr="00BA157D">
        <w:rPr>
          <w:rFonts w:cs="Arial"/>
          <w:color w:val="FF0000"/>
        </w:rPr>
        <w:t xml:space="preserve"> </w:t>
      </w:r>
      <w:r w:rsidRPr="00BA157D">
        <w:rPr>
          <w:rFonts w:cs="Arial"/>
        </w:rPr>
        <w:t xml:space="preserve">Odpovědi na dotazy budou odeslány tazateli el. </w:t>
      </w:r>
      <w:r w:rsidR="00FA6FA1" w:rsidRPr="00BA157D">
        <w:rPr>
          <w:rFonts w:cs="Arial"/>
        </w:rPr>
        <w:t>poštou a</w:t>
      </w:r>
      <w:r w:rsidRPr="00BA157D">
        <w:rPr>
          <w:rFonts w:cs="Arial"/>
        </w:rPr>
        <w:t xml:space="preserve"> zveřejněny na webové adrese </w:t>
      </w:r>
      <w:r w:rsidR="00E933C1" w:rsidRPr="00F57074">
        <w:rPr>
          <w:rFonts w:cs="Arial"/>
        </w:rPr>
        <w:t>https://zakazky.mulitvinov.cz/profile_display_2.html</w:t>
      </w:r>
      <w:r w:rsidR="00BA157D" w:rsidRPr="00F57074">
        <w:rPr>
          <w:rStyle w:val="Hypertextovodkaz"/>
          <w:rFonts w:cs="Arial"/>
          <w:u w:val="none"/>
        </w:rPr>
        <w:t xml:space="preserve"> </w:t>
      </w:r>
      <w:r w:rsidR="00E933C1" w:rsidRPr="00BA157D">
        <w:rPr>
          <w:rFonts w:cs="Arial"/>
        </w:rPr>
        <w:t xml:space="preserve">pod anotací </w:t>
      </w:r>
      <w:r w:rsidR="00FA6FA1" w:rsidRPr="00BA157D">
        <w:rPr>
          <w:rFonts w:cs="Arial"/>
        </w:rPr>
        <w:t>této zakázky</w:t>
      </w:r>
      <w:r w:rsidRPr="00BA157D">
        <w:rPr>
          <w:rFonts w:cs="Arial"/>
        </w:rPr>
        <w:t xml:space="preserve"> </w:t>
      </w:r>
      <w:r w:rsidR="00FA6FA1" w:rsidRPr="00BA157D">
        <w:rPr>
          <w:rFonts w:cs="Arial"/>
        </w:rPr>
        <w:t xml:space="preserve">nejpozději </w:t>
      </w:r>
      <w:r w:rsidR="00077E95">
        <w:rPr>
          <w:rFonts w:cs="Arial"/>
        </w:rPr>
        <w:t>22</w:t>
      </w:r>
      <w:r w:rsidR="004331AE">
        <w:rPr>
          <w:rFonts w:cs="Arial"/>
        </w:rPr>
        <w:t>.9.2022</w:t>
      </w:r>
      <w:r w:rsidR="00FA6FA1" w:rsidRPr="00BA157D">
        <w:rPr>
          <w:rFonts w:cs="Arial"/>
        </w:rPr>
        <w:t>.</w:t>
      </w:r>
    </w:p>
    <w:p w14:paraId="28BF04B7" w14:textId="77777777" w:rsidR="008F37AC" w:rsidRPr="00BA157D" w:rsidRDefault="008F37AC" w:rsidP="005D00E1">
      <w:pPr>
        <w:spacing w:before="120"/>
        <w:ind w:left="426"/>
        <w:jc w:val="both"/>
        <w:rPr>
          <w:rFonts w:cs="Arial"/>
        </w:rPr>
      </w:pPr>
      <w:r w:rsidRPr="00BA157D">
        <w:rPr>
          <w:rFonts w:cs="Arial"/>
        </w:rPr>
        <w:t>Veškeré údaje o zadavateli je možné získat na internetové adrese www.mulitvinov.cz</w:t>
      </w:r>
    </w:p>
    <w:p w14:paraId="688939C6" w14:textId="77777777" w:rsidR="00E05BF4" w:rsidRPr="00BA157D" w:rsidRDefault="0017097A" w:rsidP="00BD728E">
      <w:pPr>
        <w:pStyle w:val="Zkladntext"/>
        <w:shd w:val="pct20" w:color="000000" w:fill="FFFFFF"/>
        <w:spacing w:before="120"/>
        <w:jc w:val="both"/>
        <w:rPr>
          <w:rFonts w:cs="Arial"/>
          <w:b/>
          <w:szCs w:val="22"/>
        </w:rPr>
      </w:pPr>
      <w:r w:rsidRPr="00BA157D">
        <w:rPr>
          <w:rFonts w:cs="Arial"/>
          <w:b/>
          <w:szCs w:val="22"/>
        </w:rPr>
        <w:t>9</w:t>
      </w:r>
      <w:r w:rsidR="00322FE9" w:rsidRPr="00BA157D">
        <w:rPr>
          <w:rFonts w:cs="Arial"/>
          <w:b/>
          <w:szCs w:val="22"/>
        </w:rPr>
        <w:t xml:space="preserve">)  </w:t>
      </w:r>
      <w:r w:rsidR="00E05BF4" w:rsidRPr="00BA157D">
        <w:rPr>
          <w:rFonts w:cs="Arial"/>
          <w:b/>
          <w:szCs w:val="22"/>
        </w:rPr>
        <w:t>Práva zadavatele</w:t>
      </w:r>
    </w:p>
    <w:p w14:paraId="737A4B8D" w14:textId="76ACD57D" w:rsidR="00E71424" w:rsidRPr="00BA157D" w:rsidRDefault="00E71424" w:rsidP="00EB37BF">
      <w:pPr>
        <w:numPr>
          <w:ilvl w:val="0"/>
          <w:numId w:val="25"/>
        </w:numPr>
        <w:spacing w:before="120"/>
        <w:ind w:hanging="295"/>
        <w:jc w:val="both"/>
        <w:rPr>
          <w:rFonts w:cs="Arial"/>
        </w:rPr>
      </w:pPr>
      <w:r w:rsidRPr="00BA157D">
        <w:rPr>
          <w:rFonts w:cs="Arial"/>
        </w:rPr>
        <w:t xml:space="preserve">zadavatel si vyhrazuje veškerou písemnou komunikaci uchazeč – zadavatel v rámci veřejné zakázky </w:t>
      </w:r>
      <w:r w:rsidR="00490ED1">
        <w:rPr>
          <w:rFonts w:cs="Arial"/>
        </w:rPr>
        <w:t>mimo podání nabídky a postupu dle odst. 8.</w:t>
      </w:r>
      <w:r w:rsidR="00F030F2">
        <w:rPr>
          <w:rFonts w:cs="Arial"/>
        </w:rPr>
        <w:t>3</w:t>
      </w:r>
      <w:r w:rsidR="00490ED1">
        <w:rPr>
          <w:rFonts w:cs="Arial"/>
        </w:rPr>
        <w:t xml:space="preserve"> </w:t>
      </w:r>
      <w:r w:rsidRPr="00BA157D">
        <w:rPr>
          <w:rFonts w:cs="Arial"/>
        </w:rPr>
        <w:t xml:space="preserve">řešit prostřednictvím elektronického nástroje </w:t>
      </w:r>
      <w:r w:rsidR="00FA6FA1" w:rsidRPr="00BA157D">
        <w:rPr>
          <w:rFonts w:cs="Arial"/>
        </w:rPr>
        <w:t>E–ZAK</w:t>
      </w:r>
      <w:r w:rsidRPr="00BA157D">
        <w:rPr>
          <w:rFonts w:cs="Arial"/>
        </w:rPr>
        <w:t xml:space="preserve"> pro zpracování veřejných zakázek na adrese </w:t>
      </w:r>
      <w:r w:rsidRPr="00F57074">
        <w:rPr>
          <w:rFonts w:cs="Arial"/>
        </w:rPr>
        <w:t>https://zakazky.mulitvinov.cz/</w:t>
      </w:r>
      <w:r w:rsidRPr="00BA157D">
        <w:rPr>
          <w:rFonts w:cs="Arial"/>
        </w:rPr>
        <w:t xml:space="preserve"> v rámci příslušné veřejné zakázky. Na komunikaci mimo tento nástroj </w:t>
      </w:r>
      <w:r w:rsidR="00840899" w:rsidRPr="00BA157D">
        <w:rPr>
          <w:rFonts w:cs="Arial"/>
        </w:rPr>
        <w:t xml:space="preserve">nemusí </w:t>
      </w:r>
      <w:r w:rsidRPr="00BA157D">
        <w:rPr>
          <w:rFonts w:cs="Arial"/>
        </w:rPr>
        <w:t xml:space="preserve">zadavatel reflektovat. Na adrese </w:t>
      </w:r>
      <w:r w:rsidRPr="00F57074">
        <w:rPr>
          <w:rFonts w:cs="Arial"/>
        </w:rPr>
        <w:t>https://zakazky.mulitvinov.cz/</w:t>
      </w:r>
      <w:r w:rsidRPr="00F57074">
        <w:rPr>
          <w:rStyle w:val="Hypertextovodkaz"/>
          <w:rFonts w:cs="Arial"/>
          <w:color w:val="auto"/>
          <w:u w:val="none"/>
        </w:rPr>
        <w:t xml:space="preserve"> </w:t>
      </w:r>
      <w:r w:rsidRPr="00BA157D">
        <w:rPr>
          <w:rFonts w:cs="Arial"/>
        </w:rPr>
        <w:t>budou průběžně zveřejňovány veškeré informace a výsledky zadávacího řízení</w:t>
      </w:r>
    </w:p>
    <w:p w14:paraId="35B14C45" w14:textId="77777777" w:rsidR="00791F64" w:rsidRPr="00BA157D" w:rsidRDefault="00791F64" w:rsidP="00EB37BF">
      <w:pPr>
        <w:numPr>
          <w:ilvl w:val="0"/>
          <w:numId w:val="25"/>
        </w:numPr>
        <w:spacing w:before="120"/>
        <w:ind w:hanging="295"/>
        <w:jc w:val="both"/>
        <w:rPr>
          <w:rFonts w:cs="Arial"/>
        </w:rPr>
      </w:pPr>
      <w:r w:rsidRPr="00BA157D">
        <w:rPr>
          <w:rFonts w:cs="Arial"/>
        </w:rPr>
        <w:t>zadavatel si vyhrazuje právo na změnu, upřesnění nebo doplnění podmínek výzvy, popř. zrušení výzvy</w:t>
      </w:r>
    </w:p>
    <w:p w14:paraId="6DC7CA35" w14:textId="44AFBC21" w:rsidR="00791F64" w:rsidRPr="00BA157D" w:rsidRDefault="00791F64" w:rsidP="00EB37BF">
      <w:pPr>
        <w:pStyle w:val="Odstavecseseznamem"/>
        <w:numPr>
          <w:ilvl w:val="0"/>
          <w:numId w:val="26"/>
        </w:numPr>
        <w:spacing w:before="120" w:after="0" w:line="240" w:lineRule="auto"/>
        <w:ind w:hanging="295"/>
        <w:contextualSpacing w:val="0"/>
        <w:jc w:val="both"/>
        <w:rPr>
          <w:rFonts w:ascii="Arial" w:hAnsi="Arial" w:cs="Arial"/>
          <w:sz w:val="20"/>
          <w:szCs w:val="20"/>
        </w:rPr>
      </w:pPr>
      <w:r w:rsidRPr="00BA157D">
        <w:rPr>
          <w:rFonts w:ascii="Arial" w:hAnsi="Arial" w:cs="Arial"/>
          <w:sz w:val="20"/>
          <w:szCs w:val="20"/>
        </w:rPr>
        <w:t xml:space="preserve">zadavatel si vyhrazuje právo před rozhodnutím o výběru nejvhodnější nabídky ověřit informace, deklarované v </w:t>
      </w:r>
      <w:r w:rsidR="00FA6FA1" w:rsidRPr="00BA157D">
        <w:rPr>
          <w:rFonts w:ascii="Arial" w:hAnsi="Arial" w:cs="Arial"/>
          <w:sz w:val="20"/>
          <w:szCs w:val="20"/>
        </w:rPr>
        <w:t>nabídkách, změnit</w:t>
      </w:r>
      <w:r w:rsidRPr="00BA157D">
        <w:rPr>
          <w:rFonts w:ascii="Arial" w:hAnsi="Arial" w:cs="Arial"/>
          <w:sz w:val="20"/>
          <w:szCs w:val="20"/>
        </w:rPr>
        <w:t xml:space="preserve"> návrh smlouvy nebo smlouvu neuzavřít, </w:t>
      </w:r>
    </w:p>
    <w:p w14:paraId="24A5369C" w14:textId="6C359821" w:rsidR="00791F64" w:rsidRPr="00BA157D" w:rsidRDefault="00791F64" w:rsidP="00EB37BF">
      <w:pPr>
        <w:pStyle w:val="Odstavecseseznamem"/>
        <w:numPr>
          <w:ilvl w:val="0"/>
          <w:numId w:val="25"/>
        </w:numPr>
        <w:spacing w:before="120" w:after="0" w:line="240" w:lineRule="auto"/>
        <w:ind w:hanging="295"/>
        <w:contextualSpacing w:val="0"/>
        <w:jc w:val="both"/>
        <w:rPr>
          <w:rFonts w:ascii="Arial" w:hAnsi="Arial" w:cs="Arial"/>
          <w:sz w:val="20"/>
          <w:szCs w:val="20"/>
        </w:rPr>
      </w:pPr>
      <w:r w:rsidRPr="00BA157D">
        <w:rPr>
          <w:rFonts w:ascii="Arial" w:hAnsi="Arial" w:cs="Arial"/>
          <w:sz w:val="20"/>
          <w:szCs w:val="20"/>
        </w:rPr>
        <w:t>z</w:t>
      </w:r>
      <w:r w:rsidR="006B2A50" w:rsidRPr="00BA157D">
        <w:rPr>
          <w:rFonts w:ascii="Arial" w:hAnsi="Arial" w:cs="Arial"/>
          <w:sz w:val="20"/>
          <w:szCs w:val="20"/>
        </w:rPr>
        <w:t xml:space="preserve">adavatel si vyhrazuje právo odmítnout všechny nabídky a celou </w:t>
      </w:r>
      <w:r w:rsidR="00DA62ED" w:rsidRPr="00BA157D">
        <w:rPr>
          <w:rFonts w:ascii="Arial" w:hAnsi="Arial" w:cs="Arial"/>
          <w:sz w:val="20"/>
          <w:szCs w:val="20"/>
        </w:rPr>
        <w:t>zakázku zrušit bez udání důvodu</w:t>
      </w:r>
      <w:r w:rsidRPr="00BA157D">
        <w:rPr>
          <w:rFonts w:ascii="Arial" w:hAnsi="Arial" w:cs="Arial"/>
          <w:sz w:val="20"/>
          <w:szCs w:val="20"/>
        </w:rPr>
        <w:t xml:space="preserve">, to vše za dodržení </w:t>
      </w:r>
      <w:r w:rsidR="00FA6FA1" w:rsidRPr="00BA157D">
        <w:rPr>
          <w:rFonts w:ascii="Arial" w:hAnsi="Arial" w:cs="Arial"/>
          <w:sz w:val="20"/>
          <w:szCs w:val="20"/>
        </w:rPr>
        <w:t>zásady transparentnosti</w:t>
      </w:r>
      <w:r w:rsidRPr="00BA157D">
        <w:rPr>
          <w:rFonts w:ascii="Arial" w:hAnsi="Arial" w:cs="Arial"/>
          <w:sz w:val="20"/>
          <w:szCs w:val="20"/>
        </w:rPr>
        <w:t>, rovného zacházení a nediskriminace</w:t>
      </w:r>
    </w:p>
    <w:p w14:paraId="712CD31D" w14:textId="74720E4C" w:rsidR="00D90421" w:rsidRPr="00BA157D" w:rsidRDefault="00D90421" w:rsidP="00EB37BF">
      <w:pPr>
        <w:numPr>
          <w:ilvl w:val="0"/>
          <w:numId w:val="25"/>
        </w:numPr>
        <w:spacing w:before="120"/>
        <w:ind w:hanging="295"/>
        <w:jc w:val="both"/>
        <w:rPr>
          <w:rFonts w:cs="Arial"/>
        </w:rPr>
      </w:pPr>
      <w:r w:rsidRPr="00BA157D">
        <w:rPr>
          <w:rFonts w:cs="Arial"/>
        </w:rPr>
        <w:t>uchazeč podáním nabídky vyslovuje souhlas s tím, že zadavatel v rámci transparentnosti veřejné zakázky zveřejní</w:t>
      </w:r>
      <w:r w:rsidR="00883AF7" w:rsidRPr="00BA157D">
        <w:rPr>
          <w:rFonts w:cs="Arial"/>
        </w:rPr>
        <w:t xml:space="preserve"> název uchazeče, jeho adresu a </w:t>
      </w:r>
      <w:r w:rsidRPr="00BA157D">
        <w:rPr>
          <w:rFonts w:cs="Arial"/>
        </w:rPr>
        <w:t>IČ</w:t>
      </w:r>
      <w:r w:rsidR="00791F64" w:rsidRPr="00BA157D">
        <w:rPr>
          <w:rFonts w:cs="Arial"/>
        </w:rPr>
        <w:t>,</w:t>
      </w:r>
      <w:r w:rsidRPr="00BA157D">
        <w:rPr>
          <w:rFonts w:cs="Arial"/>
        </w:rPr>
        <w:t xml:space="preserve"> jeho nabídkovou cenu </w:t>
      </w:r>
      <w:r w:rsidR="00791F64" w:rsidRPr="00BA157D">
        <w:rPr>
          <w:rFonts w:cs="Arial"/>
        </w:rPr>
        <w:t xml:space="preserve">a případně uzavřenou smlouvu o dílo </w:t>
      </w:r>
      <w:r w:rsidRPr="00BA157D">
        <w:rPr>
          <w:rFonts w:cs="Arial"/>
        </w:rPr>
        <w:t xml:space="preserve">na webových stránkách </w:t>
      </w:r>
      <w:r w:rsidR="00FA6FA1" w:rsidRPr="00BA157D">
        <w:rPr>
          <w:rFonts w:cs="Arial"/>
        </w:rPr>
        <w:t>určených zadavatelem</w:t>
      </w:r>
      <w:r w:rsidRPr="00BA157D">
        <w:rPr>
          <w:rFonts w:cs="Arial"/>
        </w:rPr>
        <w:t xml:space="preserve"> </w:t>
      </w:r>
    </w:p>
    <w:p w14:paraId="5FABF492" w14:textId="6CCB2F3A" w:rsidR="006B2A50" w:rsidRPr="00BA157D" w:rsidRDefault="006B2A50" w:rsidP="00EB37BF">
      <w:pPr>
        <w:numPr>
          <w:ilvl w:val="0"/>
          <w:numId w:val="25"/>
        </w:numPr>
        <w:spacing w:before="120"/>
        <w:ind w:hanging="295"/>
        <w:jc w:val="both"/>
        <w:rPr>
          <w:rFonts w:cs="Arial"/>
        </w:rPr>
      </w:pPr>
      <w:r w:rsidRPr="00BA157D">
        <w:rPr>
          <w:rFonts w:cs="Arial"/>
        </w:rPr>
        <w:t xml:space="preserve">uchazeč podáním nabídky vyslovuje souhlas s tím, že zadavatel </w:t>
      </w:r>
      <w:r w:rsidR="00AC4798" w:rsidRPr="00BA157D">
        <w:rPr>
          <w:rFonts w:cs="Arial"/>
        </w:rPr>
        <w:t xml:space="preserve">dle zákona </w:t>
      </w:r>
      <w:r w:rsidR="005A0D8D" w:rsidRPr="00BA157D">
        <w:rPr>
          <w:rFonts w:cs="Arial"/>
        </w:rPr>
        <w:t xml:space="preserve">o registru </w:t>
      </w:r>
      <w:r w:rsidR="00FA6FA1" w:rsidRPr="00BA157D">
        <w:rPr>
          <w:rFonts w:cs="Arial"/>
        </w:rPr>
        <w:t>smluv, zveřejní</w:t>
      </w:r>
      <w:r w:rsidRPr="00BA157D">
        <w:rPr>
          <w:rFonts w:cs="Arial"/>
        </w:rPr>
        <w:t xml:space="preserve"> smlouvu (včetně případných dodatků) s vybraným </w:t>
      </w:r>
      <w:r w:rsidR="00DA62ED" w:rsidRPr="00BA157D">
        <w:rPr>
          <w:rFonts w:cs="Arial"/>
        </w:rPr>
        <w:t>uchazečem</w:t>
      </w:r>
      <w:r w:rsidR="00F21040" w:rsidRPr="00BA157D">
        <w:rPr>
          <w:rFonts w:cs="Arial"/>
        </w:rPr>
        <w:t xml:space="preserve"> na svém profilu veřejného zadavatele</w:t>
      </w:r>
      <w:r w:rsidR="00DA62ED" w:rsidRPr="00BA157D">
        <w:rPr>
          <w:rFonts w:cs="Arial"/>
        </w:rPr>
        <w:t>.</w:t>
      </w:r>
      <w:r w:rsidRPr="00BA157D">
        <w:rPr>
          <w:rFonts w:cs="Arial"/>
        </w:rPr>
        <w:t xml:space="preserve"> </w:t>
      </w:r>
      <w:r w:rsidR="00DA62ED" w:rsidRPr="00BA157D">
        <w:rPr>
          <w:rFonts w:cs="Arial"/>
        </w:rPr>
        <w:t>Zadavatel neuveřejní informace, u kterých to vyžaduje ochrana informací a údajů podle zvláštních předpisů</w:t>
      </w:r>
      <w:r w:rsidR="00791F64" w:rsidRPr="00BA157D">
        <w:rPr>
          <w:rFonts w:cs="Arial"/>
        </w:rPr>
        <w:t>.</w:t>
      </w:r>
      <w:r w:rsidR="00DA62ED" w:rsidRPr="00BA157D">
        <w:rPr>
          <w:rFonts w:cs="Arial"/>
        </w:rPr>
        <w:t xml:space="preserve"> </w:t>
      </w:r>
    </w:p>
    <w:p w14:paraId="62D27AC0" w14:textId="291F8F07" w:rsidR="006B2A50" w:rsidRPr="00BA157D" w:rsidRDefault="006B2A50" w:rsidP="00EB37BF">
      <w:pPr>
        <w:pStyle w:val="Odstavecseseznamem"/>
        <w:numPr>
          <w:ilvl w:val="0"/>
          <w:numId w:val="25"/>
        </w:numPr>
        <w:spacing w:before="120" w:after="0" w:line="240" w:lineRule="auto"/>
        <w:ind w:hanging="295"/>
        <w:contextualSpacing w:val="0"/>
        <w:jc w:val="both"/>
        <w:rPr>
          <w:rFonts w:ascii="Arial" w:hAnsi="Arial" w:cs="Arial"/>
          <w:sz w:val="20"/>
          <w:szCs w:val="20"/>
        </w:rPr>
      </w:pPr>
      <w:r w:rsidRPr="00BA157D">
        <w:rPr>
          <w:rFonts w:ascii="Arial" w:hAnsi="Arial" w:cs="Arial"/>
          <w:sz w:val="20"/>
          <w:szCs w:val="20"/>
        </w:rPr>
        <w:t>předložené nabídky nebudou zájemcům vráceny</w:t>
      </w:r>
    </w:p>
    <w:p w14:paraId="3FBBFF4D" w14:textId="4F2860ED" w:rsidR="006B2A50" w:rsidRPr="00BA157D" w:rsidRDefault="006B2A50" w:rsidP="00EB37BF">
      <w:pPr>
        <w:numPr>
          <w:ilvl w:val="0"/>
          <w:numId w:val="25"/>
        </w:numPr>
        <w:spacing w:before="120"/>
        <w:ind w:hanging="295"/>
        <w:jc w:val="both"/>
        <w:rPr>
          <w:rFonts w:cs="Arial"/>
        </w:rPr>
      </w:pPr>
      <w:r w:rsidRPr="00BA157D">
        <w:rPr>
          <w:rFonts w:cs="Arial"/>
        </w:rPr>
        <w:t xml:space="preserve">zadavatel nehradí náklady, vzniklé uchazečům z </w:t>
      </w:r>
      <w:r w:rsidR="00490ED1">
        <w:rPr>
          <w:rFonts w:cs="Arial"/>
        </w:rPr>
        <w:t>důvo</w:t>
      </w:r>
      <w:r w:rsidR="00A16EBE">
        <w:rPr>
          <w:rFonts w:cs="Arial"/>
        </w:rPr>
        <w:t>d</w:t>
      </w:r>
      <w:r w:rsidR="00490ED1">
        <w:rPr>
          <w:rFonts w:cs="Arial"/>
        </w:rPr>
        <w:t>u</w:t>
      </w:r>
      <w:r w:rsidRPr="00BA157D">
        <w:rPr>
          <w:rFonts w:cs="Arial"/>
        </w:rPr>
        <w:t xml:space="preserve"> zpracování a podání nabídky</w:t>
      </w:r>
    </w:p>
    <w:p w14:paraId="28C0696D" w14:textId="4CEB2E3F" w:rsidR="00D8578C" w:rsidRDefault="00D8578C" w:rsidP="00EB37BF">
      <w:pPr>
        <w:pStyle w:val="Odstavecseseznamem"/>
        <w:numPr>
          <w:ilvl w:val="0"/>
          <w:numId w:val="26"/>
        </w:numPr>
        <w:spacing w:before="120" w:after="0" w:line="240" w:lineRule="auto"/>
        <w:ind w:hanging="295"/>
        <w:contextualSpacing w:val="0"/>
        <w:jc w:val="both"/>
        <w:rPr>
          <w:rFonts w:ascii="Arial" w:hAnsi="Arial" w:cs="Arial"/>
          <w:sz w:val="20"/>
          <w:szCs w:val="20"/>
        </w:rPr>
      </w:pPr>
      <w:r w:rsidRPr="00BA157D">
        <w:rPr>
          <w:rFonts w:ascii="Arial" w:hAnsi="Arial" w:cs="Arial"/>
          <w:sz w:val="20"/>
          <w:szCs w:val="20"/>
        </w:rPr>
        <w:t xml:space="preserve">zadavatel požaduje po vybraném uchazeči </w:t>
      </w:r>
      <w:r w:rsidRPr="00BA157D">
        <w:rPr>
          <w:rFonts w:ascii="Arial" w:hAnsi="Arial" w:cs="Arial"/>
          <w:b/>
          <w:sz w:val="20"/>
          <w:szCs w:val="20"/>
        </w:rPr>
        <w:t>součinnost při podpisu smlouvy o dílo</w:t>
      </w:r>
      <w:r w:rsidR="000703E6" w:rsidRPr="00BA157D">
        <w:rPr>
          <w:rFonts w:ascii="Arial" w:hAnsi="Arial" w:cs="Arial"/>
          <w:sz w:val="20"/>
          <w:szCs w:val="20"/>
        </w:rPr>
        <w:t xml:space="preserve"> (případně </w:t>
      </w:r>
      <w:r w:rsidR="00FA6FA1" w:rsidRPr="00BA157D">
        <w:rPr>
          <w:rFonts w:ascii="Arial" w:hAnsi="Arial" w:cs="Arial"/>
          <w:sz w:val="20"/>
          <w:szCs w:val="20"/>
        </w:rPr>
        <w:t>i jejích</w:t>
      </w:r>
      <w:r w:rsidR="000703E6" w:rsidRPr="00BA157D">
        <w:rPr>
          <w:rFonts w:ascii="Arial" w:hAnsi="Arial" w:cs="Arial"/>
          <w:sz w:val="20"/>
          <w:szCs w:val="20"/>
        </w:rPr>
        <w:t xml:space="preserve"> </w:t>
      </w:r>
      <w:r w:rsidR="00FA6FA1" w:rsidRPr="00BA157D">
        <w:rPr>
          <w:rFonts w:ascii="Arial" w:hAnsi="Arial" w:cs="Arial"/>
          <w:sz w:val="20"/>
          <w:szCs w:val="20"/>
        </w:rPr>
        <w:t>dodatků) a</w:t>
      </w:r>
      <w:r w:rsidRPr="00BA157D">
        <w:rPr>
          <w:rFonts w:ascii="Arial" w:hAnsi="Arial" w:cs="Arial"/>
          <w:sz w:val="20"/>
          <w:szCs w:val="20"/>
        </w:rPr>
        <w:t xml:space="preserve"> to tak, že uchazeč doručí zadavateli veškeré požadované doklady dle této zadávací </w:t>
      </w:r>
      <w:r w:rsidR="00FA6FA1" w:rsidRPr="00BA157D">
        <w:rPr>
          <w:rFonts w:ascii="Arial" w:hAnsi="Arial" w:cs="Arial"/>
          <w:sz w:val="20"/>
          <w:szCs w:val="20"/>
        </w:rPr>
        <w:t>dokumentace a</w:t>
      </w:r>
      <w:r w:rsidRPr="00BA157D">
        <w:rPr>
          <w:rFonts w:ascii="Arial" w:hAnsi="Arial" w:cs="Arial"/>
          <w:sz w:val="20"/>
          <w:szCs w:val="20"/>
        </w:rPr>
        <w:t xml:space="preserve"> </w:t>
      </w:r>
      <w:r w:rsidR="00FA6FA1" w:rsidRPr="00BA157D">
        <w:rPr>
          <w:rFonts w:ascii="Arial" w:hAnsi="Arial" w:cs="Arial"/>
          <w:sz w:val="20"/>
          <w:szCs w:val="20"/>
        </w:rPr>
        <w:t>podepíše smlouvu</w:t>
      </w:r>
      <w:r w:rsidRPr="00BA157D">
        <w:rPr>
          <w:rFonts w:ascii="Arial" w:hAnsi="Arial" w:cs="Arial"/>
          <w:sz w:val="20"/>
          <w:szCs w:val="20"/>
        </w:rPr>
        <w:t xml:space="preserve"> o dílo</w:t>
      </w:r>
      <w:r w:rsidR="00AA5FCD" w:rsidRPr="00BA157D">
        <w:rPr>
          <w:rFonts w:ascii="Arial" w:hAnsi="Arial" w:cs="Arial"/>
          <w:sz w:val="20"/>
          <w:szCs w:val="20"/>
        </w:rPr>
        <w:t xml:space="preserve"> (nebo její dodatky)</w:t>
      </w:r>
      <w:r w:rsidRPr="00BA157D">
        <w:rPr>
          <w:rFonts w:ascii="Arial" w:hAnsi="Arial" w:cs="Arial"/>
          <w:sz w:val="20"/>
          <w:szCs w:val="20"/>
        </w:rPr>
        <w:t xml:space="preserve"> </w:t>
      </w:r>
      <w:r w:rsidR="00897534" w:rsidRPr="00BA157D">
        <w:rPr>
          <w:rFonts w:ascii="Arial" w:hAnsi="Arial" w:cs="Arial"/>
          <w:sz w:val="20"/>
          <w:szCs w:val="20"/>
        </w:rPr>
        <w:t xml:space="preserve">a </w:t>
      </w:r>
      <w:r w:rsidR="00004876" w:rsidRPr="00BA157D">
        <w:rPr>
          <w:rFonts w:ascii="Arial" w:hAnsi="Arial" w:cs="Arial"/>
          <w:sz w:val="20"/>
          <w:szCs w:val="20"/>
        </w:rPr>
        <w:t>objednateli</w:t>
      </w:r>
      <w:r w:rsidR="00897534" w:rsidRPr="00BA157D">
        <w:rPr>
          <w:rFonts w:ascii="Arial" w:hAnsi="Arial" w:cs="Arial"/>
          <w:sz w:val="20"/>
          <w:szCs w:val="20"/>
        </w:rPr>
        <w:t xml:space="preserve"> ji doručí zpět </w:t>
      </w:r>
      <w:r w:rsidRPr="00BA157D">
        <w:rPr>
          <w:rFonts w:ascii="Arial" w:hAnsi="Arial" w:cs="Arial"/>
          <w:sz w:val="20"/>
          <w:szCs w:val="20"/>
        </w:rPr>
        <w:t xml:space="preserve">do </w:t>
      </w:r>
      <w:r w:rsidRPr="00BA157D">
        <w:rPr>
          <w:rFonts w:ascii="Arial" w:hAnsi="Arial" w:cs="Arial"/>
          <w:b/>
          <w:sz w:val="20"/>
          <w:szCs w:val="20"/>
        </w:rPr>
        <w:t>5 pracovních dnů</w:t>
      </w:r>
      <w:r w:rsidRPr="00BA157D">
        <w:rPr>
          <w:rFonts w:ascii="Arial" w:hAnsi="Arial" w:cs="Arial"/>
          <w:sz w:val="20"/>
          <w:szCs w:val="20"/>
        </w:rPr>
        <w:t xml:space="preserve"> od doručení výzvy k podpisu smlouvy o dílo. Pro účely této veřejné zakázky bude </w:t>
      </w:r>
      <w:r w:rsidR="00FA6FA1" w:rsidRPr="00BA157D">
        <w:rPr>
          <w:rFonts w:ascii="Arial" w:hAnsi="Arial" w:cs="Arial"/>
          <w:sz w:val="20"/>
          <w:szCs w:val="20"/>
        </w:rPr>
        <w:t>provedeno doručení</w:t>
      </w:r>
      <w:r w:rsidRPr="00BA157D">
        <w:rPr>
          <w:rFonts w:ascii="Arial" w:hAnsi="Arial" w:cs="Arial"/>
          <w:sz w:val="20"/>
          <w:szCs w:val="20"/>
        </w:rPr>
        <w:t xml:space="preserve"> výzvy k podpisu smlouvy </w:t>
      </w:r>
      <w:r w:rsidR="00004876" w:rsidRPr="00BA157D">
        <w:rPr>
          <w:rFonts w:ascii="Arial" w:hAnsi="Arial" w:cs="Arial"/>
          <w:sz w:val="20"/>
          <w:szCs w:val="20"/>
        </w:rPr>
        <w:t>elektronicky.</w:t>
      </w:r>
      <w:r w:rsidRPr="00BA157D">
        <w:rPr>
          <w:rFonts w:ascii="Arial" w:hAnsi="Arial" w:cs="Arial"/>
          <w:sz w:val="20"/>
          <w:szCs w:val="20"/>
        </w:rPr>
        <w:t xml:space="preserve">   </w:t>
      </w:r>
    </w:p>
    <w:p w14:paraId="6D89D4FE" w14:textId="77777777" w:rsidR="008C7265" w:rsidRPr="008C7265" w:rsidRDefault="008C7265" w:rsidP="008C7265">
      <w:pPr>
        <w:spacing w:before="120"/>
        <w:jc w:val="both"/>
        <w:rPr>
          <w:rFonts w:cs="Arial"/>
        </w:rPr>
      </w:pPr>
    </w:p>
    <w:p w14:paraId="2A524081" w14:textId="77777777" w:rsidR="00E05BF4" w:rsidRPr="00BA157D" w:rsidRDefault="00322FE9" w:rsidP="00BD728E">
      <w:pPr>
        <w:shd w:val="pct20" w:color="000000" w:fill="FFFFFF"/>
        <w:spacing w:before="120"/>
        <w:jc w:val="both"/>
        <w:rPr>
          <w:rFonts w:cs="Arial"/>
          <w:szCs w:val="22"/>
        </w:rPr>
      </w:pPr>
      <w:r w:rsidRPr="00BA157D">
        <w:rPr>
          <w:rFonts w:cs="Arial"/>
          <w:b/>
          <w:szCs w:val="22"/>
        </w:rPr>
        <w:t>1</w:t>
      </w:r>
      <w:r w:rsidR="006B2A50" w:rsidRPr="00BA157D">
        <w:rPr>
          <w:rFonts w:cs="Arial"/>
          <w:b/>
          <w:szCs w:val="22"/>
        </w:rPr>
        <w:t>0</w:t>
      </w:r>
      <w:r w:rsidRPr="00BA157D">
        <w:rPr>
          <w:rFonts w:cs="Arial"/>
          <w:b/>
          <w:szCs w:val="22"/>
        </w:rPr>
        <w:t xml:space="preserve">) </w:t>
      </w:r>
      <w:r w:rsidR="00E05BF4" w:rsidRPr="00BA157D">
        <w:rPr>
          <w:rFonts w:cs="Arial"/>
          <w:b/>
          <w:szCs w:val="22"/>
        </w:rPr>
        <w:t>Doplňující údaje zadavatele</w:t>
      </w:r>
    </w:p>
    <w:p w14:paraId="132A0881" w14:textId="7B638B04" w:rsidR="004C10F5" w:rsidRPr="00BA157D" w:rsidRDefault="004C10F5" w:rsidP="00CA5FAD">
      <w:pPr>
        <w:spacing w:before="120"/>
        <w:ind w:left="426"/>
        <w:jc w:val="both"/>
        <w:rPr>
          <w:rFonts w:cs="Arial"/>
          <w:b/>
        </w:rPr>
      </w:pPr>
      <w:r w:rsidRPr="00BA157D">
        <w:rPr>
          <w:rFonts w:cs="Arial"/>
        </w:rPr>
        <w:t>Kompletní zadávací a technická dokumentace s výkazem výměr pro ocenění je uvedena jako příloha této zadávací dokumentace na webových stránkách města</w:t>
      </w:r>
      <w:r w:rsidR="006B2A50" w:rsidRPr="00BA157D">
        <w:rPr>
          <w:rFonts w:cs="Arial"/>
        </w:rPr>
        <w:t>:</w:t>
      </w:r>
      <w:r w:rsidRPr="00BA157D">
        <w:rPr>
          <w:rFonts w:cs="Arial"/>
          <w:b/>
        </w:rPr>
        <w:t xml:space="preserve"> </w:t>
      </w:r>
      <w:r w:rsidR="00E933C1" w:rsidRPr="00F57074">
        <w:rPr>
          <w:rFonts w:cs="Arial"/>
        </w:rPr>
        <w:t>https://zakazky.mulitvinov.cz/profile_display_2.html</w:t>
      </w:r>
      <w:r w:rsidR="00500F62" w:rsidRPr="00F57074">
        <w:rPr>
          <w:rStyle w:val="Hypertextovodkaz"/>
          <w:rFonts w:cs="Arial"/>
          <w:u w:val="none"/>
        </w:rPr>
        <w:t xml:space="preserve"> </w:t>
      </w:r>
      <w:r w:rsidR="006B2A50" w:rsidRPr="00BA157D">
        <w:rPr>
          <w:rFonts w:cs="Arial"/>
        </w:rPr>
        <w:t>pod anotací této veřejné zakázky</w:t>
      </w:r>
      <w:r w:rsidR="00E933C1" w:rsidRPr="00BA157D">
        <w:rPr>
          <w:rFonts w:cs="Arial"/>
        </w:rPr>
        <w:t>.</w:t>
      </w:r>
    </w:p>
    <w:p w14:paraId="4575AD04" w14:textId="77777777" w:rsidR="006B2A50" w:rsidRPr="00BA157D" w:rsidRDefault="006B2A50" w:rsidP="00CA5FAD">
      <w:pPr>
        <w:spacing w:before="120"/>
        <w:ind w:left="426"/>
        <w:jc w:val="both"/>
        <w:rPr>
          <w:rFonts w:cs="Arial"/>
          <w:szCs w:val="22"/>
        </w:rPr>
      </w:pPr>
      <w:r w:rsidRPr="00BA157D">
        <w:rPr>
          <w:rFonts w:cs="Arial"/>
          <w:szCs w:val="22"/>
        </w:rPr>
        <w:t>Přílohy zadávací dokume</w:t>
      </w:r>
      <w:r w:rsidR="00CE13D1" w:rsidRPr="00BA157D">
        <w:rPr>
          <w:rFonts w:cs="Arial"/>
          <w:szCs w:val="22"/>
        </w:rPr>
        <w:t>n</w:t>
      </w:r>
      <w:r w:rsidRPr="00BA157D">
        <w:rPr>
          <w:rFonts w:cs="Arial"/>
          <w:szCs w:val="22"/>
        </w:rPr>
        <w:t xml:space="preserve">tace: </w:t>
      </w:r>
    </w:p>
    <w:p w14:paraId="4E7B4699" w14:textId="1EAE809C" w:rsidR="006B2A50" w:rsidRPr="00BA157D" w:rsidRDefault="003B2A72" w:rsidP="00EB37BF">
      <w:pPr>
        <w:pStyle w:val="Odstavecseseznamem"/>
        <w:numPr>
          <w:ilvl w:val="1"/>
          <w:numId w:val="27"/>
        </w:numPr>
        <w:spacing w:before="120"/>
        <w:ind w:hanging="29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Krycí list (příloha č.1 ZD)</w:t>
      </w:r>
      <w:r w:rsidR="00947F48" w:rsidRPr="00BA157D">
        <w:rPr>
          <w:rFonts w:ascii="Arial" w:hAnsi="Arial" w:cs="Arial"/>
          <w:sz w:val="20"/>
          <w:szCs w:val="20"/>
        </w:rPr>
        <w:t xml:space="preserve"> </w:t>
      </w:r>
    </w:p>
    <w:p w14:paraId="6A5034BF" w14:textId="4EEFC473" w:rsidR="006B2A50" w:rsidRDefault="003B2A72" w:rsidP="00EB37BF">
      <w:pPr>
        <w:pStyle w:val="Odstavecseseznamem"/>
        <w:numPr>
          <w:ilvl w:val="1"/>
          <w:numId w:val="27"/>
        </w:numPr>
        <w:spacing w:before="120"/>
        <w:ind w:hanging="29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Kvalifikační dokumentace</w:t>
      </w:r>
      <w:r w:rsidR="006B2A50" w:rsidRPr="00BA157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(příloha č. 2 ZD)</w:t>
      </w:r>
    </w:p>
    <w:p w14:paraId="5F5041AC" w14:textId="26D38B12" w:rsidR="003B2A72" w:rsidRDefault="003B2A72" w:rsidP="00EB37BF">
      <w:pPr>
        <w:pStyle w:val="Odstavecseseznamem"/>
        <w:numPr>
          <w:ilvl w:val="1"/>
          <w:numId w:val="27"/>
        </w:numPr>
        <w:spacing w:before="120"/>
        <w:ind w:hanging="29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Nabídková cena (příloha č.3 ZD)</w:t>
      </w:r>
    </w:p>
    <w:p w14:paraId="1C8B0B9B" w14:textId="51CC7B0E" w:rsidR="003B2A72" w:rsidRDefault="003B2A72" w:rsidP="00EB37BF">
      <w:pPr>
        <w:pStyle w:val="Odstavecseseznamem"/>
        <w:numPr>
          <w:ilvl w:val="1"/>
          <w:numId w:val="27"/>
        </w:numPr>
        <w:spacing w:before="120"/>
        <w:ind w:hanging="29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Seznam poddodavatelů (příloha č. 4 ZD)</w:t>
      </w:r>
    </w:p>
    <w:p w14:paraId="2C99A1DA" w14:textId="1AA2728B" w:rsidR="003B2A72" w:rsidRDefault="003B2A72" w:rsidP="00EB37BF">
      <w:pPr>
        <w:pStyle w:val="Odstavecseseznamem"/>
        <w:numPr>
          <w:ilvl w:val="1"/>
          <w:numId w:val="27"/>
        </w:numPr>
        <w:spacing w:before="120"/>
        <w:ind w:hanging="29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Prohlášení o počtu stran (příloha č.5 ZD)</w:t>
      </w:r>
    </w:p>
    <w:p w14:paraId="6510F62A" w14:textId="3E8E3AE0" w:rsidR="003B2A72" w:rsidRDefault="003B2A72" w:rsidP="00EB37BF">
      <w:pPr>
        <w:pStyle w:val="Odstavecseseznamem"/>
        <w:numPr>
          <w:ilvl w:val="1"/>
          <w:numId w:val="27"/>
        </w:numPr>
        <w:spacing w:before="120"/>
        <w:ind w:hanging="29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Smlouva o dílo (příloha č. 6 ZD)</w:t>
      </w:r>
    </w:p>
    <w:p w14:paraId="71757F02" w14:textId="6D1D0626" w:rsidR="003B2A72" w:rsidRDefault="003B2A72" w:rsidP="00EB37BF">
      <w:pPr>
        <w:pStyle w:val="Odstavecseseznamem"/>
        <w:numPr>
          <w:ilvl w:val="1"/>
          <w:numId w:val="27"/>
        </w:numPr>
        <w:spacing w:before="120"/>
        <w:ind w:hanging="29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Oceněný položkový </w:t>
      </w:r>
      <w:r w:rsidR="007F33F2">
        <w:rPr>
          <w:rFonts w:ascii="Arial" w:hAnsi="Arial" w:cs="Arial"/>
          <w:sz w:val="20"/>
          <w:szCs w:val="20"/>
        </w:rPr>
        <w:t>rozpočet soupisu</w:t>
      </w:r>
      <w:r w:rsidR="00A16EBE">
        <w:rPr>
          <w:rFonts w:ascii="Arial" w:hAnsi="Arial" w:cs="Arial"/>
          <w:sz w:val="20"/>
          <w:szCs w:val="20"/>
        </w:rPr>
        <w:t xml:space="preserve"> prací </w:t>
      </w:r>
      <w:r>
        <w:rPr>
          <w:rFonts w:ascii="Arial" w:hAnsi="Arial" w:cs="Arial"/>
          <w:sz w:val="20"/>
          <w:szCs w:val="20"/>
        </w:rPr>
        <w:t>(příloha č. 7 ZD)</w:t>
      </w:r>
    </w:p>
    <w:p w14:paraId="7EDE943B" w14:textId="5532E1C0" w:rsidR="003B2A72" w:rsidRDefault="003B2A72" w:rsidP="00EB37BF">
      <w:pPr>
        <w:pStyle w:val="Odstavecseseznamem"/>
        <w:numPr>
          <w:ilvl w:val="1"/>
          <w:numId w:val="27"/>
        </w:numPr>
        <w:spacing w:before="120"/>
        <w:ind w:hanging="29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Prohlášení o vázanosti nabídky (příloha č. 8 ZD)</w:t>
      </w:r>
    </w:p>
    <w:p w14:paraId="66598FA3" w14:textId="367571E6" w:rsidR="003B2A72" w:rsidRPr="00BA157D" w:rsidRDefault="003B2A72" w:rsidP="00EB37BF">
      <w:pPr>
        <w:pStyle w:val="Odstavecseseznamem"/>
        <w:numPr>
          <w:ilvl w:val="1"/>
          <w:numId w:val="27"/>
        </w:numPr>
        <w:spacing w:before="120"/>
        <w:ind w:hanging="29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Projektová dokumentace</w:t>
      </w:r>
    </w:p>
    <w:p w14:paraId="0DCFD4E3" w14:textId="77777777" w:rsidR="00E05BF4" w:rsidRPr="00BA157D" w:rsidRDefault="00E05BF4" w:rsidP="00BD728E">
      <w:pPr>
        <w:spacing w:before="120"/>
        <w:jc w:val="both"/>
        <w:rPr>
          <w:rFonts w:cs="Arial"/>
        </w:rPr>
      </w:pPr>
    </w:p>
    <w:p w14:paraId="7926CD8C" w14:textId="1D7229B2" w:rsidR="00565992" w:rsidRPr="00BA157D" w:rsidRDefault="00707635" w:rsidP="00BD728E">
      <w:pPr>
        <w:spacing w:before="120"/>
        <w:jc w:val="both"/>
        <w:rPr>
          <w:rFonts w:cs="Arial"/>
        </w:rPr>
      </w:pPr>
      <w:r w:rsidRPr="00BA157D">
        <w:rPr>
          <w:rFonts w:cs="Arial"/>
        </w:rPr>
        <w:t xml:space="preserve">V Litvínově, dne </w:t>
      </w:r>
      <w:r w:rsidR="003B2A72">
        <w:rPr>
          <w:rFonts w:cs="Arial"/>
        </w:rPr>
        <w:t>2</w:t>
      </w:r>
      <w:r w:rsidR="00235106">
        <w:rPr>
          <w:rFonts w:cs="Arial"/>
        </w:rPr>
        <w:t>2</w:t>
      </w:r>
      <w:r w:rsidR="0086263B">
        <w:rPr>
          <w:rFonts w:cs="Arial"/>
        </w:rPr>
        <w:t>.</w:t>
      </w:r>
      <w:r w:rsidR="00235106">
        <w:rPr>
          <w:rFonts w:cs="Arial"/>
        </w:rPr>
        <w:t>8</w:t>
      </w:r>
      <w:r w:rsidR="0086263B">
        <w:rPr>
          <w:rFonts w:cs="Arial"/>
        </w:rPr>
        <w:t>.2022</w:t>
      </w:r>
    </w:p>
    <w:p w14:paraId="6E670776" w14:textId="5BBCF84D" w:rsidR="00C81F94" w:rsidRDefault="00C81F94" w:rsidP="006B21A4">
      <w:pPr>
        <w:tabs>
          <w:tab w:val="left" w:pos="2268"/>
        </w:tabs>
        <w:spacing w:before="120"/>
        <w:jc w:val="both"/>
        <w:rPr>
          <w:rFonts w:cs="Arial"/>
        </w:rPr>
      </w:pPr>
    </w:p>
    <w:p w14:paraId="7B8E8EB1" w14:textId="27050BA5" w:rsidR="008C7265" w:rsidRDefault="008C7265" w:rsidP="006B21A4">
      <w:pPr>
        <w:tabs>
          <w:tab w:val="left" w:pos="2268"/>
        </w:tabs>
        <w:spacing w:before="120"/>
        <w:jc w:val="both"/>
        <w:rPr>
          <w:rFonts w:cs="Arial"/>
        </w:rPr>
      </w:pPr>
    </w:p>
    <w:p w14:paraId="079C8FC9" w14:textId="1C44D981" w:rsidR="008C7265" w:rsidRDefault="008C7265" w:rsidP="006B21A4">
      <w:pPr>
        <w:tabs>
          <w:tab w:val="left" w:pos="2268"/>
        </w:tabs>
        <w:spacing w:before="120"/>
        <w:jc w:val="both"/>
        <w:rPr>
          <w:rFonts w:cs="Arial"/>
        </w:rPr>
      </w:pPr>
    </w:p>
    <w:p w14:paraId="1858E848" w14:textId="77777777" w:rsidR="008C7265" w:rsidRDefault="008C7265" w:rsidP="006B21A4">
      <w:pPr>
        <w:tabs>
          <w:tab w:val="left" w:pos="2268"/>
        </w:tabs>
        <w:spacing w:before="120"/>
        <w:jc w:val="both"/>
        <w:rPr>
          <w:rFonts w:cs="Arial"/>
        </w:rPr>
      </w:pPr>
    </w:p>
    <w:p w14:paraId="36713E7A" w14:textId="4F371DE2" w:rsidR="004C1CD0" w:rsidRPr="00BA157D" w:rsidRDefault="00FA6FA1" w:rsidP="006B21A4">
      <w:pPr>
        <w:tabs>
          <w:tab w:val="left" w:pos="2268"/>
        </w:tabs>
        <w:spacing w:before="120"/>
        <w:jc w:val="both"/>
        <w:rPr>
          <w:rFonts w:cs="Arial"/>
        </w:rPr>
      </w:pPr>
      <w:r w:rsidRPr="00BA157D">
        <w:rPr>
          <w:rFonts w:cs="Arial"/>
        </w:rPr>
        <w:t xml:space="preserve">Vypracoval: </w:t>
      </w:r>
      <w:r w:rsidR="006B21A4">
        <w:rPr>
          <w:rFonts w:cs="Arial"/>
        </w:rPr>
        <w:tab/>
      </w:r>
      <w:r w:rsidR="0086263B">
        <w:rPr>
          <w:rFonts w:cs="Arial"/>
        </w:rPr>
        <w:t>Iveta Dunovská</w:t>
      </w:r>
      <w:r w:rsidR="00DA62ED" w:rsidRPr="00BA157D">
        <w:rPr>
          <w:rFonts w:cs="Arial"/>
        </w:rPr>
        <w:t xml:space="preserve">, odbor investic a regionálního rozvoje </w:t>
      </w:r>
    </w:p>
    <w:p w14:paraId="3176AED4" w14:textId="77777777" w:rsidR="002F12DF" w:rsidRPr="00BA157D" w:rsidRDefault="002F12DF" w:rsidP="006B21A4">
      <w:pPr>
        <w:tabs>
          <w:tab w:val="left" w:pos="2268"/>
        </w:tabs>
        <w:spacing w:before="120"/>
        <w:jc w:val="both"/>
        <w:rPr>
          <w:rFonts w:cs="Arial"/>
        </w:rPr>
      </w:pPr>
    </w:p>
    <w:p w14:paraId="2C316E73" w14:textId="79E3EFC0" w:rsidR="006465AA" w:rsidRDefault="00F030F2" w:rsidP="006B21A4">
      <w:pPr>
        <w:tabs>
          <w:tab w:val="left" w:pos="2268"/>
        </w:tabs>
        <w:spacing w:before="120"/>
        <w:jc w:val="both"/>
        <w:rPr>
          <w:rFonts w:cs="Arial"/>
        </w:rPr>
      </w:pPr>
      <w:r>
        <w:rPr>
          <w:rFonts w:cs="Arial"/>
        </w:rPr>
        <w:t>Schválil:</w:t>
      </w:r>
      <w:r w:rsidR="00FA6FA1" w:rsidRPr="00BA157D">
        <w:rPr>
          <w:rFonts w:cs="Arial"/>
        </w:rPr>
        <w:t xml:space="preserve"> </w:t>
      </w:r>
      <w:r w:rsidR="006B21A4">
        <w:rPr>
          <w:rFonts w:cs="Arial"/>
        </w:rPr>
        <w:tab/>
      </w:r>
      <w:r w:rsidR="00FA6FA1" w:rsidRPr="00BA157D">
        <w:rPr>
          <w:rFonts w:cs="Arial"/>
        </w:rPr>
        <w:t>Ing.</w:t>
      </w:r>
      <w:r w:rsidR="002F12DF" w:rsidRPr="00BA157D">
        <w:rPr>
          <w:rFonts w:cs="Arial"/>
        </w:rPr>
        <w:t xml:space="preserve"> </w:t>
      </w:r>
      <w:r w:rsidR="00707635" w:rsidRPr="00BA157D">
        <w:rPr>
          <w:rFonts w:cs="Arial"/>
        </w:rPr>
        <w:t>Michaela Sloviaková</w:t>
      </w:r>
      <w:r w:rsidR="002F12DF" w:rsidRPr="00BA157D">
        <w:rPr>
          <w:rFonts w:cs="Arial"/>
        </w:rPr>
        <w:t>, vedoucí odboru investic a regionálního rozvoje</w:t>
      </w:r>
    </w:p>
    <w:p w14:paraId="5E95388B" w14:textId="12648B40" w:rsidR="009277CF" w:rsidRDefault="009277CF" w:rsidP="006B21A4">
      <w:pPr>
        <w:tabs>
          <w:tab w:val="left" w:pos="2268"/>
        </w:tabs>
        <w:spacing w:before="120"/>
        <w:jc w:val="both"/>
        <w:rPr>
          <w:rFonts w:cs="Arial"/>
        </w:rPr>
      </w:pPr>
    </w:p>
    <w:p w14:paraId="44869DCC" w14:textId="212F04FF" w:rsidR="00950487" w:rsidRPr="00BA157D" w:rsidRDefault="00B80818" w:rsidP="006B21A4">
      <w:pPr>
        <w:tabs>
          <w:tab w:val="left" w:pos="2268"/>
        </w:tabs>
        <w:spacing w:before="120"/>
        <w:jc w:val="both"/>
        <w:rPr>
          <w:rFonts w:cs="Arial"/>
        </w:rPr>
      </w:pPr>
      <w:r w:rsidRPr="00BA157D">
        <w:rPr>
          <w:rFonts w:cs="Arial"/>
        </w:rPr>
        <w:t xml:space="preserve">Za </w:t>
      </w:r>
      <w:r w:rsidR="00FA6FA1" w:rsidRPr="00BA157D">
        <w:rPr>
          <w:rFonts w:cs="Arial"/>
        </w:rPr>
        <w:t xml:space="preserve">rozpočet: </w:t>
      </w:r>
      <w:r w:rsidR="006B21A4">
        <w:rPr>
          <w:rFonts w:cs="Arial"/>
        </w:rPr>
        <w:tab/>
      </w:r>
      <w:r w:rsidR="00FA6FA1" w:rsidRPr="00BA157D">
        <w:rPr>
          <w:rFonts w:cs="Arial"/>
        </w:rPr>
        <w:t>I</w:t>
      </w:r>
      <w:r w:rsidR="009277CF">
        <w:rPr>
          <w:rFonts w:cs="Arial"/>
        </w:rPr>
        <w:t>veta Ladzsonová Vojčáková</w:t>
      </w:r>
      <w:r w:rsidR="00BA157D" w:rsidRPr="00BA157D">
        <w:rPr>
          <w:rFonts w:cs="Arial"/>
        </w:rPr>
        <w:t xml:space="preserve">, </w:t>
      </w:r>
      <w:r w:rsidR="006B21A4">
        <w:rPr>
          <w:rFonts w:cs="Arial"/>
        </w:rPr>
        <w:t>ekonom odboru</w:t>
      </w:r>
      <w:r w:rsidR="00DF48E0" w:rsidRPr="00BA157D">
        <w:rPr>
          <w:rFonts w:cs="Arial"/>
        </w:rPr>
        <w:tab/>
      </w:r>
    </w:p>
    <w:p w14:paraId="27A2F62C" w14:textId="77777777" w:rsidR="008156A6" w:rsidRPr="00BA157D" w:rsidRDefault="008156A6" w:rsidP="008156A6">
      <w:pPr>
        <w:spacing w:before="120"/>
        <w:jc w:val="both"/>
        <w:rPr>
          <w:rFonts w:cs="Arial"/>
        </w:rPr>
      </w:pPr>
    </w:p>
    <w:p w14:paraId="31CAC27D" w14:textId="77777777" w:rsidR="008156A6" w:rsidRPr="00BA157D" w:rsidRDefault="008156A6" w:rsidP="008156A6">
      <w:pPr>
        <w:spacing w:before="120"/>
        <w:jc w:val="both"/>
        <w:rPr>
          <w:rFonts w:cs="Arial"/>
        </w:rPr>
      </w:pPr>
    </w:p>
    <w:p w14:paraId="4A93FA58" w14:textId="77777777" w:rsidR="008156A6" w:rsidRPr="00BA157D" w:rsidRDefault="008156A6" w:rsidP="008156A6">
      <w:pPr>
        <w:spacing w:before="120"/>
        <w:jc w:val="both"/>
        <w:rPr>
          <w:rFonts w:cs="Arial"/>
        </w:rPr>
      </w:pPr>
    </w:p>
    <w:p w14:paraId="7ADE488A" w14:textId="7F69920C" w:rsidR="00FA4AEC" w:rsidRPr="00BA157D" w:rsidRDefault="00FA4AEC" w:rsidP="00BD728E">
      <w:pPr>
        <w:spacing w:before="120"/>
        <w:jc w:val="both"/>
        <w:rPr>
          <w:rFonts w:cs="Arial"/>
        </w:rPr>
      </w:pPr>
      <w:r w:rsidRPr="00BA157D">
        <w:rPr>
          <w:rFonts w:cs="Arial"/>
        </w:rPr>
        <w:t xml:space="preserve">S návrhem smlouvy souhlasí: </w:t>
      </w:r>
      <w:r w:rsidR="00944A3E" w:rsidRPr="00BA157D">
        <w:rPr>
          <w:rFonts w:cs="Arial"/>
        </w:rPr>
        <w:t>P</w:t>
      </w:r>
      <w:r w:rsidRPr="00BA157D">
        <w:rPr>
          <w:rFonts w:cs="Arial"/>
        </w:rPr>
        <w:t xml:space="preserve">rávní oddělení </w:t>
      </w:r>
      <w:r w:rsidR="00D92CA7">
        <w:rPr>
          <w:rFonts w:cs="Arial"/>
        </w:rPr>
        <w:t xml:space="preserve">FFK LEGAL č. </w:t>
      </w:r>
      <w:r w:rsidR="00235106">
        <w:rPr>
          <w:rFonts w:cs="Arial"/>
        </w:rPr>
        <w:t>………..</w:t>
      </w:r>
    </w:p>
    <w:p w14:paraId="29F7E001" w14:textId="77777777" w:rsidR="008156A6" w:rsidRPr="00BA157D" w:rsidRDefault="008156A6" w:rsidP="008156A6">
      <w:pPr>
        <w:spacing w:before="120"/>
        <w:jc w:val="both"/>
        <w:rPr>
          <w:rFonts w:cs="Arial"/>
        </w:rPr>
      </w:pPr>
    </w:p>
    <w:p w14:paraId="25595EA1" w14:textId="77777777" w:rsidR="008156A6" w:rsidRPr="00BA157D" w:rsidRDefault="008156A6" w:rsidP="008156A6">
      <w:pPr>
        <w:spacing w:before="120"/>
        <w:jc w:val="both"/>
        <w:rPr>
          <w:rFonts w:cs="Arial"/>
        </w:rPr>
      </w:pPr>
    </w:p>
    <w:p w14:paraId="70901F47" w14:textId="77777777" w:rsidR="008156A6" w:rsidRPr="00BA157D" w:rsidRDefault="008156A6" w:rsidP="008156A6">
      <w:pPr>
        <w:spacing w:before="120"/>
        <w:jc w:val="both"/>
        <w:rPr>
          <w:rFonts w:cs="Arial"/>
        </w:rPr>
      </w:pPr>
    </w:p>
    <w:p w14:paraId="4A9F9809" w14:textId="77777777" w:rsidR="002F12DF" w:rsidRPr="00BA157D" w:rsidRDefault="002F12DF" w:rsidP="00BD728E">
      <w:pPr>
        <w:spacing w:before="120"/>
        <w:jc w:val="both"/>
        <w:rPr>
          <w:rFonts w:cs="Arial"/>
        </w:rPr>
      </w:pPr>
    </w:p>
    <w:p w14:paraId="679877C5" w14:textId="77777777" w:rsidR="002F12DF" w:rsidRPr="00BA157D" w:rsidRDefault="002F12DF" w:rsidP="00BD728E">
      <w:pPr>
        <w:spacing w:before="120"/>
        <w:jc w:val="both"/>
        <w:rPr>
          <w:rFonts w:cs="Arial"/>
        </w:rPr>
      </w:pPr>
    </w:p>
    <w:p w14:paraId="5F37ACFC" w14:textId="77777777" w:rsidR="002F12DF" w:rsidRPr="00BA157D" w:rsidRDefault="002F12DF" w:rsidP="00BD728E">
      <w:pPr>
        <w:spacing w:before="120"/>
        <w:jc w:val="both"/>
        <w:rPr>
          <w:rFonts w:cs="Arial"/>
        </w:rPr>
      </w:pPr>
    </w:p>
    <w:p w14:paraId="75F43961" w14:textId="640CC9FF" w:rsidR="002F12DF" w:rsidRDefault="002F12DF" w:rsidP="00BD728E">
      <w:pPr>
        <w:spacing w:before="120"/>
        <w:jc w:val="both"/>
        <w:rPr>
          <w:rFonts w:cs="Arial"/>
        </w:rPr>
      </w:pPr>
    </w:p>
    <w:p w14:paraId="59AE285B" w14:textId="094F1A68" w:rsidR="008156A6" w:rsidRDefault="008156A6" w:rsidP="00BD728E">
      <w:pPr>
        <w:spacing w:before="120"/>
        <w:jc w:val="both"/>
        <w:rPr>
          <w:rFonts w:cs="Arial"/>
        </w:rPr>
      </w:pPr>
    </w:p>
    <w:p w14:paraId="3AB4B81C" w14:textId="4207EA15" w:rsidR="008156A6" w:rsidRDefault="008156A6" w:rsidP="00BD728E">
      <w:pPr>
        <w:spacing w:before="120"/>
        <w:jc w:val="both"/>
        <w:rPr>
          <w:rFonts w:cs="Arial"/>
        </w:rPr>
      </w:pPr>
    </w:p>
    <w:p w14:paraId="44ABEE49" w14:textId="12E14B60" w:rsidR="008156A6" w:rsidRDefault="008156A6" w:rsidP="00BD728E">
      <w:pPr>
        <w:spacing w:before="120"/>
        <w:jc w:val="both"/>
        <w:rPr>
          <w:rFonts w:cs="Arial"/>
        </w:rPr>
      </w:pPr>
    </w:p>
    <w:p w14:paraId="7D154FE4" w14:textId="77777777" w:rsidR="000C3B6D" w:rsidRPr="00BA157D" w:rsidRDefault="000C3B6D" w:rsidP="000C3B6D">
      <w:pPr>
        <w:jc w:val="center"/>
        <w:rPr>
          <w:rFonts w:cs="Arial"/>
          <w:b/>
          <w:szCs w:val="22"/>
        </w:rPr>
      </w:pPr>
    </w:p>
    <w:sectPr w:rsidR="000C3B6D" w:rsidRPr="00BA157D" w:rsidSect="00000451">
      <w:footerReference w:type="default" r:id="rId9"/>
      <w:pgSz w:w="11907" w:h="16840" w:code="9"/>
      <w:pgMar w:top="709" w:right="850" w:bottom="851" w:left="851" w:header="708" w:footer="27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75473" w14:textId="77777777" w:rsidR="00B93AB0" w:rsidRDefault="00B93AB0">
      <w:r>
        <w:separator/>
      </w:r>
    </w:p>
    <w:p w14:paraId="6F5F992A" w14:textId="77777777" w:rsidR="00B93AB0" w:rsidRDefault="00B93AB0"/>
  </w:endnote>
  <w:endnote w:type="continuationSeparator" w:id="0">
    <w:p w14:paraId="79895495" w14:textId="77777777" w:rsidR="00B93AB0" w:rsidRDefault="00B93AB0">
      <w:r>
        <w:continuationSeparator/>
      </w:r>
    </w:p>
    <w:p w14:paraId="247ECA79" w14:textId="77777777" w:rsidR="00B93AB0" w:rsidRDefault="00B93A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16296" w14:textId="77777777" w:rsidR="00E60E48" w:rsidRDefault="00E60E48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9E08C8" w:rsidRPr="009E08C8">
      <w:rPr>
        <w:noProof/>
        <w:lang w:val="cs-CZ"/>
      </w:rPr>
      <w:t>1</w:t>
    </w:r>
    <w:r>
      <w:fldChar w:fldCharType="end"/>
    </w:r>
  </w:p>
  <w:p w14:paraId="6A1FBB87" w14:textId="77777777" w:rsidR="00592892" w:rsidRPr="008E143F" w:rsidRDefault="00592892" w:rsidP="004D7B8D">
    <w:pPr>
      <w:pStyle w:val="Zpa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7F015" w14:textId="77777777" w:rsidR="00B93AB0" w:rsidRDefault="00B93AB0">
      <w:r>
        <w:separator/>
      </w:r>
    </w:p>
    <w:p w14:paraId="6032499E" w14:textId="77777777" w:rsidR="00B93AB0" w:rsidRDefault="00B93AB0"/>
  </w:footnote>
  <w:footnote w:type="continuationSeparator" w:id="0">
    <w:p w14:paraId="02CDC5F0" w14:textId="77777777" w:rsidR="00B93AB0" w:rsidRDefault="00B93AB0">
      <w:r>
        <w:continuationSeparator/>
      </w:r>
    </w:p>
    <w:p w14:paraId="2B2F3FB6" w14:textId="77777777" w:rsidR="00B93AB0" w:rsidRDefault="00B93AB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F431F"/>
    <w:multiLevelType w:val="hybridMultilevel"/>
    <w:tmpl w:val="85F440D4"/>
    <w:lvl w:ilvl="0" w:tplc="7C9AB658">
      <w:start w:val="1"/>
      <w:numFmt w:val="decimal"/>
      <w:lvlText w:val="8.%1"/>
      <w:lvlJc w:val="left"/>
      <w:pPr>
        <w:ind w:left="1146" w:hanging="360"/>
      </w:pPr>
      <w:rPr>
        <w:rFonts w:ascii="Arial" w:hAnsi="Arial" w:cs="Arial" w:hint="default"/>
        <w:b w:val="0"/>
        <w:bCs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86B1AE3"/>
    <w:multiLevelType w:val="hybridMultilevel"/>
    <w:tmpl w:val="84285D5E"/>
    <w:lvl w:ilvl="0" w:tplc="0405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D6E790B"/>
    <w:multiLevelType w:val="hybridMultilevel"/>
    <w:tmpl w:val="FFFAB422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2E34FD6"/>
    <w:multiLevelType w:val="hybridMultilevel"/>
    <w:tmpl w:val="FAA4180E"/>
    <w:lvl w:ilvl="0" w:tplc="4DD66B46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BB2255D"/>
    <w:multiLevelType w:val="singleLevel"/>
    <w:tmpl w:val="635C175E"/>
    <w:lvl w:ilvl="0">
      <w:start w:val="8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 w15:restartNumberingAfterBreak="0">
    <w:nsid w:val="1D324111"/>
    <w:multiLevelType w:val="hybridMultilevel"/>
    <w:tmpl w:val="BBB2102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145909"/>
    <w:multiLevelType w:val="hybridMultilevel"/>
    <w:tmpl w:val="49A006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826598">
      <w:start w:val="8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61662F"/>
    <w:multiLevelType w:val="hybridMultilevel"/>
    <w:tmpl w:val="1B1ED1D2"/>
    <w:lvl w:ilvl="0" w:tplc="ECD8C4E0">
      <w:start w:val="1"/>
      <w:numFmt w:val="decimal"/>
      <w:lvlText w:val="2.%1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2D6562"/>
    <w:multiLevelType w:val="hybridMultilevel"/>
    <w:tmpl w:val="6C765DE2"/>
    <w:lvl w:ilvl="0" w:tplc="DDF0D34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B70929"/>
    <w:multiLevelType w:val="multilevel"/>
    <w:tmpl w:val="4B0A164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2035EED"/>
    <w:multiLevelType w:val="hybridMultilevel"/>
    <w:tmpl w:val="F05A322A"/>
    <w:lvl w:ilvl="0" w:tplc="960A7742">
      <w:start w:val="3"/>
      <w:numFmt w:val="decimal"/>
      <w:lvlText w:val="4.%1"/>
      <w:lvlJc w:val="left"/>
      <w:pPr>
        <w:ind w:left="644" w:hanging="360"/>
      </w:pPr>
      <w:rPr>
        <w:rFonts w:ascii="Arial" w:hAnsi="Arial" w:cs="Arial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1477F9"/>
    <w:multiLevelType w:val="hybridMultilevel"/>
    <w:tmpl w:val="FC24780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CC685C"/>
    <w:multiLevelType w:val="hybridMultilevel"/>
    <w:tmpl w:val="A2041F70"/>
    <w:lvl w:ilvl="0" w:tplc="1D128DEE">
      <w:start w:val="2"/>
      <w:numFmt w:val="decimal"/>
      <w:lvlText w:val="%1.2."/>
      <w:lvlJc w:val="left"/>
      <w:pPr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0B245E"/>
    <w:multiLevelType w:val="hybridMultilevel"/>
    <w:tmpl w:val="192E55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F85DEB"/>
    <w:multiLevelType w:val="hybridMultilevel"/>
    <w:tmpl w:val="C0728D76"/>
    <w:lvl w:ilvl="0" w:tplc="32509F4C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2565D5"/>
    <w:multiLevelType w:val="hybridMultilevel"/>
    <w:tmpl w:val="1AFA6D04"/>
    <w:lvl w:ilvl="0" w:tplc="FE7806C2">
      <w:start w:val="2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472176"/>
    <w:multiLevelType w:val="hybridMultilevel"/>
    <w:tmpl w:val="D7BAA6CC"/>
    <w:lvl w:ilvl="0" w:tplc="AD5C15F4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DB07D2"/>
    <w:multiLevelType w:val="hybridMultilevel"/>
    <w:tmpl w:val="3A646AD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F11AC9"/>
    <w:multiLevelType w:val="multilevel"/>
    <w:tmpl w:val="0BC291B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12415CE"/>
    <w:multiLevelType w:val="hybridMultilevel"/>
    <w:tmpl w:val="66B49B4E"/>
    <w:lvl w:ilvl="0" w:tplc="32509F4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515B4BA2"/>
    <w:multiLevelType w:val="hybridMultilevel"/>
    <w:tmpl w:val="CC9ACFB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6D1293"/>
    <w:multiLevelType w:val="multilevel"/>
    <w:tmpl w:val="B88C83CE"/>
    <w:lvl w:ilvl="0">
      <w:start w:val="1"/>
      <w:numFmt w:val="decimal"/>
      <w:pStyle w:val="ZN1"/>
      <w:lvlText w:val="%1"/>
      <w:lvlJc w:val="right"/>
      <w:pPr>
        <w:tabs>
          <w:tab w:val="num" w:pos="454"/>
        </w:tabs>
        <w:ind w:left="1" w:firstLine="288"/>
      </w:pPr>
      <w:rPr>
        <w:rFonts w:hint="default"/>
      </w:rPr>
    </w:lvl>
    <w:lvl w:ilvl="1">
      <w:start w:val="1"/>
      <w:numFmt w:val="none"/>
      <w:lvlRestart w:val="0"/>
      <w:pStyle w:val="ZN2"/>
      <w:lvlText w:val="2.1%2"/>
      <w:lvlJc w:val="left"/>
      <w:rPr>
        <w:rFonts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ZN3"/>
      <w:lvlText w:val="%1.%2.%3"/>
      <w:lvlJc w:val="left"/>
      <w:pPr>
        <w:tabs>
          <w:tab w:val="num" w:pos="964"/>
        </w:tabs>
        <w:ind w:left="695" w:hanging="334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441"/>
        </w:tabs>
        <w:ind w:left="136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1"/>
        </w:tabs>
        <w:ind w:left="187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1"/>
        </w:tabs>
        <w:ind w:left="237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1"/>
        </w:tabs>
        <w:ind w:left="288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1"/>
        </w:tabs>
        <w:ind w:left="338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1"/>
        </w:tabs>
        <w:ind w:left="3961" w:hanging="1440"/>
      </w:pPr>
      <w:rPr>
        <w:rFonts w:hint="default"/>
      </w:rPr>
    </w:lvl>
  </w:abstractNum>
  <w:abstractNum w:abstractNumId="22" w15:restartNumberingAfterBreak="0">
    <w:nsid w:val="51EE5D3A"/>
    <w:multiLevelType w:val="hybridMultilevel"/>
    <w:tmpl w:val="63E22C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0E368D"/>
    <w:multiLevelType w:val="hybridMultilevel"/>
    <w:tmpl w:val="ECA2A60A"/>
    <w:lvl w:ilvl="0" w:tplc="3EF6D646">
      <w:start w:val="1"/>
      <w:numFmt w:val="bullet"/>
      <w:lvlText w:val=""/>
      <w:lvlJc w:val="left"/>
      <w:pPr>
        <w:ind w:left="737" w:hanging="73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392943"/>
    <w:multiLevelType w:val="hybridMultilevel"/>
    <w:tmpl w:val="F34C4CB0"/>
    <w:lvl w:ilvl="0" w:tplc="6C50C15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764F7E"/>
    <w:multiLevelType w:val="multilevel"/>
    <w:tmpl w:val="C5025170"/>
    <w:lvl w:ilvl="0">
      <w:start w:val="1"/>
      <w:numFmt w:val="bullet"/>
      <w:lvlText w:val=""/>
      <w:lvlJc w:val="left"/>
      <w:pPr>
        <w:tabs>
          <w:tab w:val="num" w:pos="3338"/>
        </w:tabs>
        <w:ind w:left="3338" w:hanging="360"/>
      </w:pPr>
      <w:rPr>
        <w:rFonts w:ascii="Symbol" w:hAnsi="Symbol" w:hint="default"/>
      </w:rPr>
    </w:lvl>
    <w:lvl w:ilvl="1">
      <w:start w:val="4"/>
      <w:numFmt w:val="decimal"/>
      <w:lvlText w:val="%1.%2"/>
      <w:lvlJc w:val="left"/>
      <w:pPr>
        <w:tabs>
          <w:tab w:val="num" w:pos="2973"/>
        </w:tabs>
        <w:ind w:left="2973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88"/>
        </w:tabs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988"/>
        </w:tabs>
        <w:ind w:left="298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08"/>
        </w:tabs>
        <w:ind w:left="37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08"/>
        </w:tabs>
        <w:ind w:left="37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68"/>
        </w:tabs>
        <w:ind w:left="4068" w:hanging="1800"/>
      </w:pPr>
      <w:rPr>
        <w:rFonts w:hint="default"/>
      </w:rPr>
    </w:lvl>
  </w:abstractNum>
  <w:abstractNum w:abstractNumId="26" w15:restartNumberingAfterBreak="0">
    <w:nsid w:val="54131A7B"/>
    <w:multiLevelType w:val="hybridMultilevel"/>
    <w:tmpl w:val="43545066"/>
    <w:lvl w:ilvl="0" w:tplc="AD5C15F4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013085"/>
    <w:multiLevelType w:val="multilevel"/>
    <w:tmpl w:val="C8EA6D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single"/>
      </w:rPr>
    </w:lvl>
  </w:abstractNum>
  <w:abstractNum w:abstractNumId="28" w15:restartNumberingAfterBreak="0">
    <w:nsid w:val="657472C8"/>
    <w:multiLevelType w:val="multilevel"/>
    <w:tmpl w:val="A65220A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6D3B4535"/>
    <w:multiLevelType w:val="hybridMultilevel"/>
    <w:tmpl w:val="73C48614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6F8A4FBA"/>
    <w:multiLevelType w:val="hybridMultilevel"/>
    <w:tmpl w:val="7D442688"/>
    <w:lvl w:ilvl="0" w:tplc="848A2FBE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713A17F3"/>
    <w:multiLevelType w:val="hybridMultilevel"/>
    <w:tmpl w:val="AE662C62"/>
    <w:lvl w:ilvl="0" w:tplc="DAB6F60C">
      <w:start w:val="2"/>
      <w:numFmt w:val="decimal"/>
      <w:lvlText w:val="4.%1"/>
      <w:lvlJc w:val="left"/>
      <w:pPr>
        <w:ind w:left="644" w:hanging="360"/>
      </w:pPr>
      <w:rPr>
        <w:rFonts w:hint="default"/>
      </w:rPr>
    </w:lvl>
    <w:lvl w:ilvl="1" w:tplc="0808579C">
      <w:start w:val="1"/>
      <w:numFmt w:val="decimal"/>
      <w:lvlText w:val="4.%2"/>
      <w:lvlJc w:val="left"/>
      <w:pPr>
        <w:ind w:left="1440" w:hanging="360"/>
      </w:pPr>
      <w:rPr>
        <w:rFonts w:ascii="Arial" w:hAnsi="Arial" w:cs="Arial" w:hint="default"/>
        <w:sz w:val="20"/>
        <w:szCs w:val="2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B75723"/>
    <w:multiLevelType w:val="hybridMultilevel"/>
    <w:tmpl w:val="2CAC5150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4510999"/>
    <w:multiLevelType w:val="hybridMultilevel"/>
    <w:tmpl w:val="9BDCD668"/>
    <w:lvl w:ilvl="0" w:tplc="F2869FE8">
      <w:start w:val="1"/>
      <w:numFmt w:val="decimal"/>
      <w:pStyle w:val="E-rove1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185775"/>
    <w:multiLevelType w:val="hybridMultilevel"/>
    <w:tmpl w:val="DAB031A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29647C"/>
    <w:multiLevelType w:val="multilevel"/>
    <w:tmpl w:val="BA60637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7AEC79DC"/>
    <w:multiLevelType w:val="hybridMultilevel"/>
    <w:tmpl w:val="8B9443FC"/>
    <w:lvl w:ilvl="0" w:tplc="81C0151C">
      <w:start w:val="1"/>
      <w:numFmt w:val="decimal"/>
      <w:lvlText w:val="4.%1"/>
      <w:lvlJc w:val="left"/>
      <w:pPr>
        <w:ind w:left="1446" w:hanging="360"/>
      </w:pPr>
      <w:rPr>
        <w:rFonts w:ascii="Arial" w:hAnsi="Arial" w:cs="Arial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2166" w:hanging="360"/>
      </w:pPr>
    </w:lvl>
    <w:lvl w:ilvl="2" w:tplc="0405001B" w:tentative="1">
      <w:start w:val="1"/>
      <w:numFmt w:val="lowerRoman"/>
      <w:lvlText w:val="%3."/>
      <w:lvlJc w:val="right"/>
      <w:pPr>
        <w:ind w:left="2886" w:hanging="180"/>
      </w:pPr>
    </w:lvl>
    <w:lvl w:ilvl="3" w:tplc="0405000F" w:tentative="1">
      <w:start w:val="1"/>
      <w:numFmt w:val="decimal"/>
      <w:lvlText w:val="%4."/>
      <w:lvlJc w:val="left"/>
      <w:pPr>
        <w:ind w:left="3606" w:hanging="360"/>
      </w:pPr>
    </w:lvl>
    <w:lvl w:ilvl="4" w:tplc="04050019" w:tentative="1">
      <w:start w:val="1"/>
      <w:numFmt w:val="lowerLetter"/>
      <w:lvlText w:val="%5."/>
      <w:lvlJc w:val="left"/>
      <w:pPr>
        <w:ind w:left="4326" w:hanging="360"/>
      </w:pPr>
    </w:lvl>
    <w:lvl w:ilvl="5" w:tplc="0405001B" w:tentative="1">
      <w:start w:val="1"/>
      <w:numFmt w:val="lowerRoman"/>
      <w:lvlText w:val="%6."/>
      <w:lvlJc w:val="right"/>
      <w:pPr>
        <w:ind w:left="5046" w:hanging="180"/>
      </w:pPr>
    </w:lvl>
    <w:lvl w:ilvl="6" w:tplc="0405000F" w:tentative="1">
      <w:start w:val="1"/>
      <w:numFmt w:val="decimal"/>
      <w:lvlText w:val="%7."/>
      <w:lvlJc w:val="left"/>
      <w:pPr>
        <w:ind w:left="5766" w:hanging="360"/>
      </w:pPr>
    </w:lvl>
    <w:lvl w:ilvl="7" w:tplc="04050019" w:tentative="1">
      <w:start w:val="1"/>
      <w:numFmt w:val="lowerLetter"/>
      <w:lvlText w:val="%8."/>
      <w:lvlJc w:val="left"/>
      <w:pPr>
        <w:ind w:left="6486" w:hanging="360"/>
      </w:pPr>
    </w:lvl>
    <w:lvl w:ilvl="8" w:tplc="0405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37" w15:restartNumberingAfterBreak="0">
    <w:nsid w:val="7B4B35BE"/>
    <w:multiLevelType w:val="hybridMultilevel"/>
    <w:tmpl w:val="143EF5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8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7901305">
    <w:abstractNumId w:val="21"/>
  </w:num>
  <w:num w:numId="2" w16cid:durableId="52504795">
    <w:abstractNumId w:val="1"/>
  </w:num>
  <w:num w:numId="3" w16cid:durableId="1454401009">
    <w:abstractNumId w:val="9"/>
  </w:num>
  <w:num w:numId="4" w16cid:durableId="359549722">
    <w:abstractNumId w:val="20"/>
  </w:num>
  <w:num w:numId="5" w16cid:durableId="2079664139">
    <w:abstractNumId w:val="4"/>
  </w:num>
  <w:num w:numId="6" w16cid:durableId="728576973">
    <w:abstractNumId w:val="25"/>
  </w:num>
  <w:num w:numId="7" w16cid:durableId="649603095">
    <w:abstractNumId w:val="17"/>
  </w:num>
  <w:num w:numId="8" w16cid:durableId="254090787">
    <w:abstractNumId w:val="3"/>
  </w:num>
  <w:num w:numId="9" w16cid:durableId="47997066">
    <w:abstractNumId w:val="28"/>
  </w:num>
  <w:num w:numId="10" w16cid:durableId="1886288152">
    <w:abstractNumId w:val="35"/>
  </w:num>
  <w:num w:numId="11" w16cid:durableId="1979459785">
    <w:abstractNumId w:val="18"/>
  </w:num>
  <w:num w:numId="12" w16cid:durableId="1354722429">
    <w:abstractNumId w:val="1"/>
  </w:num>
  <w:num w:numId="13" w16cid:durableId="1137794920">
    <w:abstractNumId w:val="12"/>
  </w:num>
  <w:num w:numId="14" w16cid:durableId="1081297675">
    <w:abstractNumId w:val="14"/>
  </w:num>
  <w:num w:numId="15" w16cid:durableId="123423900">
    <w:abstractNumId w:val="13"/>
  </w:num>
  <w:num w:numId="16" w16cid:durableId="1262564188">
    <w:abstractNumId w:val="5"/>
  </w:num>
  <w:num w:numId="17" w16cid:durableId="1240099124">
    <w:abstractNumId w:val="22"/>
  </w:num>
  <w:num w:numId="18" w16cid:durableId="263346082">
    <w:abstractNumId w:val="7"/>
  </w:num>
  <w:num w:numId="19" w16cid:durableId="1419525028">
    <w:abstractNumId w:val="23"/>
  </w:num>
  <w:num w:numId="20" w16cid:durableId="855460603">
    <w:abstractNumId w:val="31"/>
  </w:num>
  <w:num w:numId="21" w16cid:durableId="625701628">
    <w:abstractNumId w:val="30"/>
  </w:num>
  <w:num w:numId="22" w16cid:durableId="1238979603">
    <w:abstractNumId w:val="0"/>
  </w:num>
  <w:num w:numId="23" w16cid:durableId="160968842">
    <w:abstractNumId w:val="29"/>
  </w:num>
  <w:num w:numId="24" w16cid:durableId="667635316">
    <w:abstractNumId w:val="2"/>
  </w:num>
  <w:num w:numId="25" w16cid:durableId="956066632">
    <w:abstractNumId w:val="6"/>
  </w:num>
  <w:num w:numId="26" w16cid:durableId="1066562938">
    <w:abstractNumId w:val="37"/>
  </w:num>
  <w:num w:numId="27" w16cid:durableId="994649936">
    <w:abstractNumId w:val="34"/>
  </w:num>
  <w:num w:numId="28" w16cid:durableId="768239737">
    <w:abstractNumId w:val="24"/>
  </w:num>
  <w:num w:numId="29" w16cid:durableId="997734769">
    <w:abstractNumId w:val="26"/>
  </w:num>
  <w:num w:numId="30" w16cid:durableId="1978340724">
    <w:abstractNumId w:val="15"/>
  </w:num>
  <w:num w:numId="31" w16cid:durableId="1623608252">
    <w:abstractNumId w:val="16"/>
  </w:num>
  <w:num w:numId="32" w16cid:durableId="1327435729">
    <w:abstractNumId w:val="19"/>
  </w:num>
  <w:num w:numId="33" w16cid:durableId="1078399630">
    <w:abstractNumId w:val="33"/>
  </w:num>
  <w:num w:numId="34" w16cid:durableId="1368916870">
    <w:abstractNumId w:val="11"/>
  </w:num>
  <w:num w:numId="35" w16cid:durableId="274677553">
    <w:abstractNumId w:val="33"/>
    <w:lvlOverride w:ilvl="0">
      <w:startOverride w:val="1"/>
    </w:lvlOverride>
  </w:num>
  <w:num w:numId="36" w16cid:durableId="700326219">
    <w:abstractNumId w:val="32"/>
  </w:num>
  <w:num w:numId="37" w16cid:durableId="1976251131">
    <w:abstractNumId w:val="27"/>
  </w:num>
  <w:num w:numId="38" w16cid:durableId="693581334">
    <w:abstractNumId w:val="8"/>
  </w:num>
  <w:num w:numId="39" w16cid:durableId="1381438744">
    <w:abstractNumId w:val="36"/>
  </w:num>
  <w:num w:numId="40" w16cid:durableId="1081492085">
    <w:abstractNumId w:val="1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FDC"/>
    <w:rsid w:val="00000451"/>
    <w:rsid w:val="00001238"/>
    <w:rsid w:val="000013C9"/>
    <w:rsid w:val="00004845"/>
    <w:rsid w:val="00004876"/>
    <w:rsid w:val="00004CA1"/>
    <w:rsid w:val="00005414"/>
    <w:rsid w:val="000076AD"/>
    <w:rsid w:val="000107B8"/>
    <w:rsid w:val="00011174"/>
    <w:rsid w:val="00011F20"/>
    <w:rsid w:val="00012E32"/>
    <w:rsid w:val="00012F56"/>
    <w:rsid w:val="00013319"/>
    <w:rsid w:val="000139B7"/>
    <w:rsid w:val="00013A74"/>
    <w:rsid w:val="000153EE"/>
    <w:rsid w:val="00016837"/>
    <w:rsid w:val="00016C4B"/>
    <w:rsid w:val="0002004A"/>
    <w:rsid w:val="0002083F"/>
    <w:rsid w:val="00021745"/>
    <w:rsid w:val="000233C1"/>
    <w:rsid w:val="00023415"/>
    <w:rsid w:val="000238D2"/>
    <w:rsid w:val="00024BD2"/>
    <w:rsid w:val="000258FC"/>
    <w:rsid w:val="00025A3C"/>
    <w:rsid w:val="00025DB8"/>
    <w:rsid w:val="000263D1"/>
    <w:rsid w:val="00027478"/>
    <w:rsid w:val="000279AA"/>
    <w:rsid w:val="00027CF5"/>
    <w:rsid w:val="00030AF5"/>
    <w:rsid w:val="00030C9E"/>
    <w:rsid w:val="000318E2"/>
    <w:rsid w:val="00031FEC"/>
    <w:rsid w:val="00032638"/>
    <w:rsid w:val="00032920"/>
    <w:rsid w:val="0003397E"/>
    <w:rsid w:val="00035E9C"/>
    <w:rsid w:val="000369F9"/>
    <w:rsid w:val="000405F0"/>
    <w:rsid w:val="00040A4D"/>
    <w:rsid w:val="0004201F"/>
    <w:rsid w:val="00042086"/>
    <w:rsid w:val="000427D3"/>
    <w:rsid w:val="00043156"/>
    <w:rsid w:val="00043651"/>
    <w:rsid w:val="000449B4"/>
    <w:rsid w:val="00044E1C"/>
    <w:rsid w:val="000450E7"/>
    <w:rsid w:val="0004598A"/>
    <w:rsid w:val="00045DF6"/>
    <w:rsid w:val="00047283"/>
    <w:rsid w:val="00047B8E"/>
    <w:rsid w:val="0005007E"/>
    <w:rsid w:val="0005134A"/>
    <w:rsid w:val="0005171D"/>
    <w:rsid w:val="000525E7"/>
    <w:rsid w:val="000533A9"/>
    <w:rsid w:val="00054E5B"/>
    <w:rsid w:val="000551F5"/>
    <w:rsid w:val="00055F34"/>
    <w:rsid w:val="000571D6"/>
    <w:rsid w:val="00060357"/>
    <w:rsid w:val="00060A58"/>
    <w:rsid w:val="00061229"/>
    <w:rsid w:val="00062B06"/>
    <w:rsid w:val="0006331F"/>
    <w:rsid w:val="00063935"/>
    <w:rsid w:val="00064C16"/>
    <w:rsid w:val="000660D3"/>
    <w:rsid w:val="000667B2"/>
    <w:rsid w:val="00067228"/>
    <w:rsid w:val="00067A23"/>
    <w:rsid w:val="00067D3E"/>
    <w:rsid w:val="000703E6"/>
    <w:rsid w:val="00071D5C"/>
    <w:rsid w:val="00072E4A"/>
    <w:rsid w:val="00075296"/>
    <w:rsid w:val="00075666"/>
    <w:rsid w:val="0007768B"/>
    <w:rsid w:val="0007780C"/>
    <w:rsid w:val="00077E95"/>
    <w:rsid w:val="00080AE7"/>
    <w:rsid w:val="00081129"/>
    <w:rsid w:val="000818E9"/>
    <w:rsid w:val="000826BB"/>
    <w:rsid w:val="00082B05"/>
    <w:rsid w:val="00082E25"/>
    <w:rsid w:val="00083A51"/>
    <w:rsid w:val="00083B10"/>
    <w:rsid w:val="0008457E"/>
    <w:rsid w:val="00085ACB"/>
    <w:rsid w:val="00085C75"/>
    <w:rsid w:val="00085E69"/>
    <w:rsid w:val="000876EB"/>
    <w:rsid w:val="0009097F"/>
    <w:rsid w:val="00091690"/>
    <w:rsid w:val="00091CC9"/>
    <w:rsid w:val="00091EA3"/>
    <w:rsid w:val="00092B32"/>
    <w:rsid w:val="00093ABB"/>
    <w:rsid w:val="00094564"/>
    <w:rsid w:val="00095750"/>
    <w:rsid w:val="000977EF"/>
    <w:rsid w:val="000A0F1D"/>
    <w:rsid w:val="000A26AD"/>
    <w:rsid w:val="000A3B86"/>
    <w:rsid w:val="000A4FF9"/>
    <w:rsid w:val="000A5245"/>
    <w:rsid w:val="000A79AA"/>
    <w:rsid w:val="000A7D82"/>
    <w:rsid w:val="000B0434"/>
    <w:rsid w:val="000B0B85"/>
    <w:rsid w:val="000B0E7F"/>
    <w:rsid w:val="000B12DB"/>
    <w:rsid w:val="000B230D"/>
    <w:rsid w:val="000B23DC"/>
    <w:rsid w:val="000B281C"/>
    <w:rsid w:val="000B395F"/>
    <w:rsid w:val="000B4F8F"/>
    <w:rsid w:val="000C12C7"/>
    <w:rsid w:val="000C13D1"/>
    <w:rsid w:val="000C1E4B"/>
    <w:rsid w:val="000C2299"/>
    <w:rsid w:val="000C3B6D"/>
    <w:rsid w:val="000C3E2C"/>
    <w:rsid w:val="000C4994"/>
    <w:rsid w:val="000C4AB8"/>
    <w:rsid w:val="000C6BDF"/>
    <w:rsid w:val="000C71C7"/>
    <w:rsid w:val="000C7DBB"/>
    <w:rsid w:val="000D0DA0"/>
    <w:rsid w:val="000D1366"/>
    <w:rsid w:val="000D4D01"/>
    <w:rsid w:val="000D5383"/>
    <w:rsid w:val="000D587A"/>
    <w:rsid w:val="000D599E"/>
    <w:rsid w:val="000D6084"/>
    <w:rsid w:val="000D6CD6"/>
    <w:rsid w:val="000D6EFB"/>
    <w:rsid w:val="000D6F6B"/>
    <w:rsid w:val="000E196A"/>
    <w:rsid w:val="000E434C"/>
    <w:rsid w:val="000E4464"/>
    <w:rsid w:val="000E54EC"/>
    <w:rsid w:val="000E5873"/>
    <w:rsid w:val="000E5B66"/>
    <w:rsid w:val="000F0410"/>
    <w:rsid w:val="000F0571"/>
    <w:rsid w:val="000F23EA"/>
    <w:rsid w:val="000F360A"/>
    <w:rsid w:val="000F3CCA"/>
    <w:rsid w:val="000F49DC"/>
    <w:rsid w:val="00100437"/>
    <w:rsid w:val="00100A20"/>
    <w:rsid w:val="00100F74"/>
    <w:rsid w:val="0010128B"/>
    <w:rsid w:val="00101B8B"/>
    <w:rsid w:val="00101BBA"/>
    <w:rsid w:val="00101C1F"/>
    <w:rsid w:val="00102CC0"/>
    <w:rsid w:val="00105130"/>
    <w:rsid w:val="0010541D"/>
    <w:rsid w:val="001106FF"/>
    <w:rsid w:val="00111C6D"/>
    <w:rsid w:val="00112FEB"/>
    <w:rsid w:val="00115730"/>
    <w:rsid w:val="00116047"/>
    <w:rsid w:val="001170CF"/>
    <w:rsid w:val="00120D93"/>
    <w:rsid w:val="00123479"/>
    <w:rsid w:val="00123AD4"/>
    <w:rsid w:val="00123B77"/>
    <w:rsid w:val="00124614"/>
    <w:rsid w:val="00130EAE"/>
    <w:rsid w:val="00131F99"/>
    <w:rsid w:val="001321B5"/>
    <w:rsid w:val="001323DB"/>
    <w:rsid w:val="00133280"/>
    <w:rsid w:val="001345BE"/>
    <w:rsid w:val="00134C0E"/>
    <w:rsid w:val="00134CDC"/>
    <w:rsid w:val="001357E8"/>
    <w:rsid w:val="00135CB5"/>
    <w:rsid w:val="00136309"/>
    <w:rsid w:val="00136D0B"/>
    <w:rsid w:val="00140CD7"/>
    <w:rsid w:val="00142C91"/>
    <w:rsid w:val="001441A4"/>
    <w:rsid w:val="00145374"/>
    <w:rsid w:val="00146042"/>
    <w:rsid w:val="001464CF"/>
    <w:rsid w:val="00147129"/>
    <w:rsid w:val="00152474"/>
    <w:rsid w:val="001528B3"/>
    <w:rsid w:val="00153097"/>
    <w:rsid w:val="00154968"/>
    <w:rsid w:val="00154BCA"/>
    <w:rsid w:val="00155400"/>
    <w:rsid w:val="00156185"/>
    <w:rsid w:val="00157EEE"/>
    <w:rsid w:val="00160F28"/>
    <w:rsid w:val="00163988"/>
    <w:rsid w:val="00165FD7"/>
    <w:rsid w:val="0016617A"/>
    <w:rsid w:val="00166A1C"/>
    <w:rsid w:val="00167255"/>
    <w:rsid w:val="00167709"/>
    <w:rsid w:val="00167D49"/>
    <w:rsid w:val="0017050D"/>
    <w:rsid w:val="0017097A"/>
    <w:rsid w:val="001709A8"/>
    <w:rsid w:val="00171032"/>
    <w:rsid w:val="0017178E"/>
    <w:rsid w:val="00172A29"/>
    <w:rsid w:val="00172D37"/>
    <w:rsid w:val="00173200"/>
    <w:rsid w:val="001732A6"/>
    <w:rsid w:val="001765A6"/>
    <w:rsid w:val="00176D47"/>
    <w:rsid w:val="00180041"/>
    <w:rsid w:val="00180D4E"/>
    <w:rsid w:val="001813B3"/>
    <w:rsid w:val="00185681"/>
    <w:rsid w:val="00185E14"/>
    <w:rsid w:val="001864F5"/>
    <w:rsid w:val="00186540"/>
    <w:rsid w:val="00186ACD"/>
    <w:rsid w:val="00187298"/>
    <w:rsid w:val="0018773D"/>
    <w:rsid w:val="00187F44"/>
    <w:rsid w:val="001901DE"/>
    <w:rsid w:val="00194459"/>
    <w:rsid w:val="00194D87"/>
    <w:rsid w:val="0019563E"/>
    <w:rsid w:val="001A03A0"/>
    <w:rsid w:val="001A0FC8"/>
    <w:rsid w:val="001A1317"/>
    <w:rsid w:val="001A18DA"/>
    <w:rsid w:val="001A2828"/>
    <w:rsid w:val="001A2938"/>
    <w:rsid w:val="001A2E4C"/>
    <w:rsid w:val="001A3DFB"/>
    <w:rsid w:val="001A4388"/>
    <w:rsid w:val="001A68A5"/>
    <w:rsid w:val="001A7099"/>
    <w:rsid w:val="001A7630"/>
    <w:rsid w:val="001A791A"/>
    <w:rsid w:val="001A7FD4"/>
    <w:rsid w:val="001B0624"/>
    <w:rsid w:val="001B08B3"/>
    <w:rsid w:val="001B1D87"/>
    <w:rsid w:val="001B2A4E"/>
    <w:rsid w:val="001B2B35"/>
    <w:rsid w:val="001B2E51"/>
    <w:rsid w:val="001B4133"/>
    <w:rsid w:val="001B5673"/>
    <w:rsid w:val="001B62BB"/>
    <w:rsid w:val="001B672B"/>
    <w:rsid w:val="001B7B8C"/>
    <w:rsid w:val="001C14FC"/>
    <w:rsid w:val="001C2CA2"/>
    <w:rsid w:val="001C4096"/>
    <w:rsid w:val="001C43AC"/>
    <w:rsid w:val="001C5972"/>
    <w:rsid w:val="001C5E8A"/>
    <w:rsid w:val="001C7664"/>
    <w:rsid w:val="001D27DA"/>
    <w:rsid w:val="001E0C64"/>
    <w:rsid w:val="001E29A5"/>
    <w:rsid w:val="001E375A"/>
    <w:rsid w:val="001E3A20"/>
    <w:rsid w:val="001E582C"/>
    <w:rsid w:val="001E6426"/>
    <w:rsid w:val="001E6591"/>
    <w:rsid w:val="001E6BF1"/>
    <w:rsid w:val="001E7799"/>
    <w:rsid w:val="001F0C27"/>
    <w:rsid w:val="001F0EB9"/>
    <w:rsid w:val="001F305C"/>
    <w:rsid w:val="001F3BF7"/>
    <w:rsid w:val="001F5198"/>
    <w:rsid w:val="001F63B3"/>
    <w:rsid w:val="002011E1"/>
    <w:rsid w:val="0020337B"/>
    <w:rsid w:val="0020362B"/>
    <w:rsid w:val="00203997"/>
    <w:rsid w:val="00204114"/>
    <w:rsid w:val="00205376"/>
    <w:rsid w:val="00205E62"/>
    <w:rsid w:val="00207FBF"/>
    <w:rsid w:val="00210AE4"/>
    <w:rsid w:val="002126AF"/>
    <w:rsid w:val="0021277D"/>
    <w:rsid w:val="00212AA8"/>
    <w:rsid w:val="00212AC4"/>
    <w:rsid w:val="00213466"/>
    <w:rsid w:val="00214C54"/>
    <w:rsid w:val="00215993"/>
    <w:rsid w:val="00216CD0"/>
    <w:rsid w:val="002175F6"/>
    <w:rsid w:val="00221443"/>
    <w:rsid w:val="0022191A"/>
    <w:rsid w:val="00221A14"/>
    <w:rsid w:val="00222556"/>
    <w:rsid w:val="0022270A"/>
    <w:rsid w:val="0022309B"/>
    <w:rsid w:val="002243B0"/>
    <w:rsid w:val="002245DD"/>
    <w:rsid w:val="002264EE"/>
    <w:rsid w:val="002268A7"/>
    <w:rsid w:val="002276FC"/>
    <w:rsid w:val="00230631"/>
    <w:rsid w:val="0023135F"/>
    <w:rsid w:val="0023301B"/>
    <w:rsid w:val="002338E6"/>
    <w:rsid w:val="00234987"/>
    <w:rsid w:val="00234EFD"/>
    <w:rsid w:val="00235106"/>
    <w:rsid w:val="002360CA"/>
    <w:rsid w:val="0023639E"/>
    <w:rsid w:val="00236595"/>
    <w:rsid w:val="00237D2B"/>
    <w:rsid w:val="0024051E"/>
    <w:rsid w:val="002413AA"/>
    <w:rsid w:val="00241BD1"/>
    <w:rsid w:val="00241DD1"/>
    <w:rsid w:val="0024616F"/>
    <w:rsid w:val="00251111"/>
    <w:rsid w:val="0025112F"/>
    <w:rsid w:val="002517C6"/>
    <w:rsid w:val="00251F17"/>
    <w:rsid w:val="00252324"/>
    <w:rsid w:val="00252486"/>
    <w:rsid w:val="002526A1"/>
    <w:rsid w:val="002544B9"/>
    <w:rsid w:val="0025680E"/>
    <w:rsid w:val="00261248"/>
    <w:rsid w:val="002613AF"/>
    <w:rsid w:val="00261FDA"/>
    <w:rsid w:val="00262282"/>
    <w:rsid w:val="002625FB"/>
    <w:rsid w:val="00262A02"/>
    <w:rsid w:val="002651FD"/>
    <w:rsid w:val="00266F2C"/>
    <w:rsid w:val="00267515"/>
    <w:rsid w:val="002675D5"/>
    <w:rsid w:val="00267F02"/>
    <w:rsid w:val="00271C51"/>
    <w:rsid w:val="00273295"/>
    <w:rsid w:val="00273FE2"/>
    <w:rsid w:val="0027409A"/>
    <w:rsid w:val="00275F60"/>
    <w:rsid w:val="00276000"/>
    <w:rsid w:val="0027666E"/>
    <w:rsid w:val="00276785"/>
    <w:rsid w:val="00280901"/>
    <w:rsid w:val="00280DF4"/>
    <w:rsid w:val="00280FA4"/>
    <w:rsid w:val="0028311C"/>
    <w:rsid w:val="002852BE"/>
    <w:rsid w:val="00285323"/>
    <w:rsid w:val="00285A66"/>
    <w:rsid w:val="002865E9"/>
    <w:rsid w:val="00286CBF"/>
    <w:rsid w:val="00290287"/>
    <w:rsid w:val="00290EF6"/>
    <w:rsid w:val="0029125C"/>
    <w:rsid w:val="00291E22"/>
    <w:rsid w:val="00294044"/>
    <w:rsid w:val="00296430"/>
    <w:rsid w:val="002971B7"/>
    <w:rsid w:val="002A01FE"/>
    <w:rsid w:val="002A0420"/>
    <w:rsid w:val="002A079E"/>
    <w:rsid w:val="002A0F7B"/>
    <w:rsid w:val="002A308E"/>
    <w:rsid w:val="002A50B5"/>
    <w:rsid w:val="002A5905"/>
    <w:rsid w:val="002A5956"/>
    <w:rsid w:val="002A5B5A"/>
    <w:rsid w:val="002A6D71"/>
    <w:rsid w:val="002B0EC3"/>
    <w:rsid w:val="002B143E"/>
    <w:rsid w:val="002B19CE"/>
    <w:rsid w:val="002B45C0"/>
    <w:rsid w:val="002B54EB"/>
    <w:rsid w:val="002B560B"/>
    <w:rsid w:val="002B6D5C"/>
    <w:rsid w:val="002B6EEC"/>
    <w:rsid w:val="002C39C9"/>
    <w:rsid w:val="002C3D82"/>
    <w:rsid w:val="002C4886"/>
    <w:rsid w:val="002C4CCA"/>
    <w:rsid w:val="002C5A62"/>
    <w:rsid w:val="002C5B3E"/>
    <w:rsid w:val="002C76DA"/>
    <w:rsid w:val="002C78E1"/>
    <w:rsid w:val="002D047A"/>
    <w:rsid w:val="002D04D3"/>
    <w:rsid w:val="002D2802"/>
    <w:rsid w:val="002D712B"/>
    <w:rsid w:val="002D7C1B"/>
    <w:rsid w:val="002E0F99"/>
    <w:rsid w:val="002E22F1"/>
    <w:rsid w:val="002E2548"/>
    <w:rsid w:val="002E2D9A"/>
    <w:rsid w:val="002E34AF"/>
    <w:rsid w:val="002E49DB"/>
    <w:rsid w:val="002E4A21"/>
    <w:rsid w:val="002E60C3"/>
    <w:rsid w:val="002E7488"/>
    <w:rsid w:val="002F0738"/>
    <w:rsid w:val="002F12DF"/>
    <w:rsid w:val="002F13CB"/>
    <w:rsid w:val="002F1A10"/>
    <w:rsid w:val="002F2DF9"/>
    <w:rsid w:val="002F2E01"/>
    <w:rsid w:val="002F33CA"/>
    <w:rsid w:val="002F4058"/>
    <w:rsid w:val="002F42F4"/>
    <w:rsid w:val="002F4C1D"/>
    <w:rsid w:val="002F4D3D"/>
    <w:rsid w:val="002F5779"/>
    <w:rsid w:val="002F6145"/>
    <w:rsid w:val="00300422"/>
    <w:rsid w:val="00300E06"/>
    <w:rsid w:val="003011A2"/>
    <w:rsid w:val="00301351"/>
    <w:rsid w:val="00302E20"/>
    <w:rsid w:val="0030586F"/>
    <w:rsid w:val="00305E42"/>
    <w:rsid w:val="003069B4"/>
    <w:rsid w:val="003071F8"/>
    <w:rsid w:val="003076F7"/>
    <w:rsid w:val="00310D39"/>
    <w:rsid w:val="00311076"/>
    <w:rsid w:val="00311F93"/>
    <w:rsid w:val="00312C20"/>
    <w:rsid w:val="00312F79"/>
    <w:rsid w:val="00313281"/>
    <w:rsid w:val="00313C2D"/>
    <w:rsid w:val="00313DE0"/>
    <w:rsid w:val="003141A4"/>
    <w:rsid w:val="0031592C"/>
    <w:rsid w:val="00321C62"/>
    <w:rsid w:val="00322FE9"/>
    <w:rsid w:val="00324F43"/>
    <w:rsid w:val="0032797F"/>
    <w:rsid w:val="00330DF6"/>
    <w:rsid w:val="003343A4"/>
    <w:rsid w:val="00334646"/>
    <w:rsid w:val="00335B9A"/>
    <w:rsid w:val="00337497"/>
    <w:rsid w:val="0034220A"/>
    <w:rsid w:val="0034244E"/>
    <w:rsid w:val="00342480"/>
    <w:rsid w:val="00342F52"/>
    <w:rsid w:val="00343D04"/>
    <w:rsid w:val="003446FC"/>
    <w:rsid w:val="003452C7"/>
    <w:rsid w:val="00345A62"/>
    <w:rsid w:val="00346902"/>
    <w:rsid w:val="00351CB0"/>
    <w:rsid w:val="00352170"/>
    <w:rsid w:val="0035606C"/>
    <w:rsid w:val="00357198"/>
    <w:rsid w:val="0036184D"/>
    <w:rsid w:val="0036360E"/>
    <w:rsid w:val="00363C89"/>
    <w:rsid w:val="00364438"/>
    <w:rsid w:val="00370B51"/>
    <w:rsid w:val="0037150D"/>
    <w:rsid w:val="00371931"/>
    <w:rsid w:val="00371C45"/>
    <w:rsid w:val="00372AEC"/>
    <w:rsid w:val="0037300B"/>
    <w:rsid w:val="00374636"/>
    <w:rsid w:val="00374D87"/>
    <w:rsid w:val="00375D04"/>
    <w:rsid w:val="00380B51"/>
    <w:rsid w:val="003824E0"/>
    <w:rsid w:val="00382512"/>
    <w:rsid w:val="00382576"/>
    <w:rsid w:val="003835F2"/>
    <w:rsid w:val="00383D5C"/>
    <w:rsid w:val="003844DD"/>
    <w:rsid w:val="003849EB"/>
    <w:rsid w:val="00384C87"/>
    <w:rsid w:val="00385B0B"/>
    <w:rsid w:val="00386D10"/>
    <w:rsid w:val="00387221"/>
    <w:rsid w:val="003874C8"/>
    <w:rsid w:val="00387EA3"/>
    <w:rsid w:val="00390357"/>
    <w:rsid w:val="00390476"/>
    <w:rsid w:val="00391405"/>
    <w:rsid w:val="003918DF"/>
    <w:rsid w:val="003941D9"/>
    <w:rsid w:val="00394681"/>
    <w:rsid w:val="003950FE"/>
    <w:rsid w:val="00395403"/>
    <w:rsid w:val="00395DA9"/>
    <w:rsid w:val="003975B6"/>
    <w:rsid w:val="003979B7"/>
    <w:rsid w:val="003A0F78"/>
    <w:rsid w:val="003A154F"/>
    <w:rsid w:val="003A302B"/>
    <w:rsid w:val="003A3F03"/>
    <w:rsid w:val="003A505E"/>
    <w:rsid w:val="003A53F9"/>
    <w:rsid w:val="003A545A"/>
    <w:rsid w:val="003A5B6A"/>
    <w:rsid w:val="003A69DF"/>
    <w:rsid w:val="003A6AB8"/>
    <w:rsid w:val="003A6BD2"/>
    <w:rsid w:val="003A75FB"/>
    <w:rsid w:val="003A7B45"/>
    <w:rsid w:val="003B05BF"/>
    <w:rsid w:val="003B2A72"/>
    <w:rsid w:val="003B40BC"/>
    <w:rsid w:val="003B56AD"/>
    <w:rsid w:val="003B743F"/>
    <w:rsid w:val="003C0F27"/>
    <w:rsid w:val="003C10DA"/>
    <w:rsid w:val="003C1C86"/>
    <w:rsid w:val="003C1F09"/>
    <w:rsid w:val="003C2CD1"/>
    <w:rsid w:val="003C40FC"/>
    <w:rsid w:val="003C4526"/>
    <w:rsid w:val="003C4A86"/>
    <w:rsid w:val="003C56EE"/>
    <w:rsid w:val="003C59E1"/>
    <w:rsid w:val="003C6940"/>
    <w:rsid w:val="003C7B3B"/>
    <w:rsid w:val="003D0570"/>
    <w:rsid w:val="003D06A8"/>
    <w:rsid w:val="003D257A"/>
    <w:rsid w:val="003D3068"/>
    <w:rsid w:val="003D5F41"/>
    <w:rsid w:val="003D6CDE"/>
    <w:rsid w:val="003D7E9B"/>
    <w:rsid w:val="003E1BD7"/>
    <w:rsid w:val="003E1F7D"/>
    <w:rsid w:val="003E234C"/>
    <w:rsid w:val="003E397D"/>
    <w:rsid w:val="003E481F"/>
    <w:rsid w:val="003E68DF"/>
    <w:rsid w:val="003E6D10"/>
    <w:rsid w:val="003E6E6B"/>
    <w:rsid w:val="003F04DC"/>
    <w:rsid w:val="003F2480"/>
    <w:rsid w:val="003F420E"/>
    <w:rsid w:val="003F4428"/>
    <w:rsid w:val="003F4D03"/>
    <w:rsid w:val="003F566A"/>
    <w:rsid w:val="003F5F46"/>
    <w:rsid w:val="003F6280"/>
    <w:rsid w:val="003F6B01"/>
    <w:rsid w:val="003F7E98"/>
    <w:rsid w:val="00400357"/>
    <w:rsid w:val="00400C97"/>
    <w:rsid w:val="00400F26"/>
    <w:rsid w:val="00403245"/>
    <w:rsid w:val="004037FB"/>
    <w:rsid w:val="004041A9"/>
    <w:rsid w:val="00404914"/>
    <w:rsid w:val="00404FDC"/>
    <w:rsid w:val="00405D27"/>
    <w:rsid w:val="00406141"/>
    <w:rsid w:val="00406E4E"/>
    <w:rsid w:val="00410653"/>
    <w:rsid w:val="00410CCB"/>
    <w:rsid w:val="00410D07"/>
    <w:rsid w:val="00411BE1"/>
    <w:rsid w:val="00413AFF"/>
    <w:rsid w:val="004143F9"/>
    <w:rsid w:val="004147A1"/>
    <w:rsid w:val="00417056"/>
    <w:rsid w:val="004174C4"/>
    <w:rsid w:val="00417C16"/>
    <w:rsid w:val="00420E7B"/>
    <w:rsid w:val="00421CDD"/>
    <w:rsid w:val="00424676"/>
    <w:rsid w:val="00425934"/>
    <w:rsid w:val="00425FF0"/>
    <w:rsid w:val="00426523"/>
    <w:rsid w:val="00426802"/>
    <w:rsid w:val="00430597"/>
    <w:rsid w:val="00431998"/>
    <w:rsid w:val="0043306E"/>
    <w:rsid w:val="004331AE"/>
    <w:rsid w:val="004338A8"/>
    <w:rsid w:val="00434723"/>
    <w:rsid w:val="00435FC5"/>
    <w:rsid w:val="004362BC"/>
    <w:rsid w:val="004375C2"/>
    <w:rsid w:val="00437C2F"/>
    <w:rsid w:val="00437EF0"/>
    <w:rsid w:val="00440470"/>
    <w:rsid w:val="0044374E"/>
    <w:rsid w:val="00443D7A"/>
    <w:rsid w:val="00443ECD"/>
    <w:rsid w:val="004508AA"/>
    <w:rsid w:val="00451102"/>
    <w:rsid w:val="0045245F"/>
    <w:rsid w:val="004547DD"/>
    <w:rsid w:val="004549A9"/>
    <w:rsid w:val="0045530E"/>
    <w:rsid w:val="0045542C"/>
    <w:rsid w:val="00455F0C"/>
    <w:rsid w:val="0045645B"/>
    <w:rsid w:val="004575B9"/>
    <w:rsid w:val="00460864"/>
    <w:rsid w:val="0046089B"/>
    <w:rsid w:val="00460E60"/>
    <w:rsid w:val="00462990"/>
    <w:rsid w:val="00464DDA"/>
    <w:rsid w:val="004653F5"/>
    <w:rsid w:val="004657EB"/>
    <w:rsid w:val="00466C3B"/>
    <w:rsid w:val="00467925"/>
    <w:rsid w:val="00471578"/>
    <w:rsid w:val="0047234B"/>
    <w:rsid w:val="004752A3"/>
    <w:rsid w:val="004753CE"/>
    <w:rsid w:val="004758AA"/>
    <w:rsid w:val="00476B66"/>
    <w:rsid w:val="004771B8"/>
    <w:rsid w:val="004774A7"/>
    <w:rsid w:val="0048012E"/>
    <w:rsid w:val="004805E7"/>
    <w:rsid w:val="00482AB2"/>
    <w:rsid w:val="00484E14"/>
    <w:rsid w:val="00486259"/>
    <w:rsid w:val="0048682C"/>
    <w:rsid w:val="004903E9"/>
    <w:rsid w:val="004903F2"/>
    <w:rsid w:val="00490D8C"/>
    <w:rsid w:val="00490ED1"/>
    <w:rsid w:val="0049190C"/>
    <w:rsid w:val="00492CAA"/>
    <w:rsid w:val="00492D76"/>
    <w:rsid w:val="00492F2A"/>
    <w:rsid w:val="00492FAD"/>
    <w:rsid w:val="004938DB"/>
    <w:rsid w:val="00494627"/>
    <w:rsid w:val="00496B4B"/>
    <w:rsid w:val="00497AB1"/>
    <w:rsid w:val="00497B2B"/>
    <w:rsid w:val="004A104C"/>
    <w:rsid w:val="004A1B01"/>
    <w:rsid w:val="004A262A"/>
    <w:rsid w:val="004A3EC8"/>
    <w:rsid w:val="004A478C"/>
    <w:rsid w:val="004A4D1B"/>
    <w:rsid w:val="004A5569"/>
    <w:rsid w:val="004A77CC"/>
    <w:rsid w:val="004A787B"/>
    <w:rsid w:val="004A7EE0"/>
    <w:rsid w:val="004B07CE"/>
    <w:rsid w:val="004B0ADA"/>
    <w:rsid w:val="004B0F09"/>
    <w:rsid w:val="004B1482"/>
    <w:rsid w:val="004B19FE"/>
    <w:rsid w:val="004B38FB"/>
    <w:rsid w:val="004B3BF0"/>
    <w:rsid w:val="004B43F3"/>
    <w:rsid w:val="004B484A"/>
    <w:rsid w:val="004B57CD"/>
    <w:rsid w:val="004B612A"/>
    <w:rsid w:val="004B72F4"/>
    <w:rsid w:val="004C06D3"/>
    <w:rsid w:val="004C0FEF"/>
    <w:rsid w:val="004C10F5"/>
    <w:rsid w:val="004C1CD0"/>
    <w:rsid w:val="004C1FE5"/>
    <w:rsid w:val="004C5FAE"/>
    <w:rsid w:val="004C6C82"/>
    <w:rsid w:val="004C6CD3"/>
    <w:rsid w:val="004C752E"/>
    <w:rsid w:val="004C79F4"/>
    <w:rsid w:val="004D00CA"/>
    <w:rsid w:val="004D04B2"/>
    <w:rsid w:val="004D30E9"/>
    <w:rsid w:val="004D3495"/>
    <w:rsid w:val="004D39BA"/>
    <w:rsid w:val="004D55A0"/>
    <w:rsid w:val="004D7B8D"/>
    <w:rsid w:val="004E029E"/>
    <w:rsid w:val="004E08BF"/>
    <w:rsid w:val="004E0CB1"/>
    <w:rsid w:val="004E3047"/>
    <w:rsid w:val="004E3E1F"/>
    <w:rsid w:val="004E486E"/>
    <w:rsid w:val="004E5ECB"/>
    <w:rsid w:val="004E654E"/>
    <w:rsid w:val="004E76B2"/>
    <w:rsid w:val="004F1CF7"/>
    <w:rsid w:val="004F1FF7"/>
    <w:rsid w:val="004F2888"/>
    <w:rsid w:val="004F47C5"/>
    <w:rsid w:val="004F484D"/>
    <w:rsid w:val="004F5017"/>
    <w:rsid w:val="004F5625"/>
    <w:rsid w:val="004F70CB"/>
    <w:rsid w:val="004F72D4"/>
    <w:rsid w:val="004F77D9"/>
    <w:rsid w:val="004F7F56"/>
    <w:rsid w:val="0050046D"/>
    <w:rsid w:val="00500F62"/>
    <w:rsid w:val="00502CD0"/>
    <w:rsid w:val="00503EC7"/>
    <w:rsid w:val="00504332"/>
    <w:rsid w:val="0050438E"/>
    <w:rsid w:val="00504DA6"/>
    <w:rsid w:val="00505946"/>
    <w:rsid w:val="005070E8"/>
    <w:rsid w:val="00507289"/>
    <w:rsid w:val="00510310"/>
    <w:rsid w:val="005106C5"/>
    <w:rsid w:val="0051140D"/>
    <w:rsid w:val="00511694"/>
    <w:rsid w:val="005120EA"/>
    <w:rsid w:val="00514599"/>
    <w:rsid w:val="00514FF9"/>
    <w:rsid w:val="00515FF8"/>
    <w:rsid w:val="00517653"/>
    <w:rsid w:val="005202B5"/>
    <w:rsid w:val="00521463"/>
    <w:rsid w:val="0052267F"/>
    <w:rsid w:val="00522B7E"/>
    <w:rsid w:val="00522CC5"/>
    <w:rsid w:val="00522E56"/>
    <w:rsid w:val="00526D12"/>
    <w:rsid w:val="00526D87"/>
    <w:rsid w:val="00527EAD"/>
    <w:rsid w:val="0053117E"/>
    <w:rsid w:val="00533372"/>
    <w:rsid w:val="00533C95"/>
    <w:rsid w:val="0053425E"/>
    <w:rsid w:val="005342AB"/>
    <w:rsid w:val="00534A5E"/>
    <w:rsid w:val="00534D69"/>
    <w:rsid w:val="00535478"/>
    <w:rsid w:val="00535C42"/>
    <w:rsid w:val="00536B53"/>
    <w:rsid w:val="00537022"/>
    <w:rsid w:val="005376B4"/>
    <w:rsid w:val="00537841"/>
    <w:rsid w:val="00537A73"/>
    <w:rsid w:val="00542253"/>
    <w:rsid w:val="00542DCB"/>
    <w:rsid w:val="005430BC"/>
    <w:rsid w:val="0054540F"/>
    <w:rsid w:val="00545F2B"/>
    <w:rsid w:val="00546FE5"/>
    <w:rsid w:val="00551FAC"/>
    <w:rsid w:val="0055231C"/>
    <w:rsid w:val="00552508"/>
    <w:rsid w:val="00552C51"/>
    <w:rsid w:val="005533A6"/>
    <w:rsid w:val="005535F9"/>
    <w:rsid w:val="00553730"/>
    <w:rsid w:val="00553E4D"/>
    <w:rsid w:val="0055457A"/>
    <w:rsid w:val="0055503C"/>
    <w:rsid w:val="00555219"/>
    <w:rsid w:val="00555EE1"/>
    <w:rsid w:val="005561D2"/>
    <w:rsid w:val="00557D70"/>
    <w:rsid w:val="00560CA2"/>
    <w:rsid w:val="00561224"/>
    <w:rsid w:val="00562376"/>
    <w:rsid w:val="00562B96"/>
    <w:rsid w:val="00563459"/>
    <w:rsid w:val="00563B19"/>
    <w:rsid w:val="00565992"/>
    <w:rsid w:val="00566C37"/>
    <w:rsid w:val="00566DA1"/>
    <w:rsid w:val="00571D40"/>
    <w:rsid w:val="00571F0E"/>
    <w:rsid w:val="0057248D"/>
    <w:rsid w:val="00573473"/>
    <w:rsid w:val="00573505"/>
    <w:rsid w:val="005754BA"/>
    <w:rsid w:val="005762AB"/>
    <w:rsid w:val="00577249"/>
    <w:rsid w:val="005802B1"/>
    <w:rsid w:val="00580495"/>
    <w:rsid w:val="00581D3C"/>
    <w:rsid w:val="005831E1"/>
    <w:rsid w:val="0058543A"/>
    <w:rsid w:val="00585468"/>
    <w:rsid w:val="005854C4"/>
    <w:rsid w:val="005864F5"/>
    <w:rsid w:val="00586B2D"/>
    <w:rsid w:val="00587552"/>
    <w:rsid w:val="00587E27"/>
    <w:rsid w:val="0059147B"/>
    <w:rsid w:val="00592892"/>
    <w:rsid w:val="00593498"/>
    <w:rsid w:val="0059379C"/>
    <w:rsid w:val="00595AAA"/>
    <w:rsid w:val="005961A3"/>
    <w:rsid w:val="00596280"/>
    <w:rsid w:val="005969A1"/>
    <w:rsid w:val="00596AB9"/>
    <w:rsid w:val="005A0889"/>
    <w:rsid w:val="005A0D8D"/>
    <w:rsid w:val="005A213C"/>
    <w:rsid w:val="005A2B0C"/>
    <w:rsid w:val="005A2B6F"/>
    <w:rsid w:val="005A2F67"/>
    <w:rsid w:val="005A368B"/>
    <w:rsid w:val="005A530C"/>
    <w:rsid w:val="005A6094"/>
    <w:rsid w:val="005A60BC"/>
    <w:rsid w:val="005A682A"/>
    <w:rsid w:val="005A73C3"/>
    <w:rsid w:val="005A7D52"/>
    <w:rsid w:val="005B1404"/>
    <w:rsid w:val="005B368B"/>
    <w:rsid w:val="005B3B6F"/>
    <w:rsid w:val="005B534C"/>
    <w:rsid w:val="005B58B5"/>
    <w:rsid w:val="005B6941"/>
    <w:rsid w:val="005C0059"/>
    <w:rsid w:val="005C0AD2"/>
    <w:rsid w:val="005C10CC"/>
    <w:rsid w:val="005C12AD"/>
    <w:rsid w:val="005C17A5"/>
    <w:rsid w:val="005C1CD3"/>
    <w:rsid w:val="005C28E3"/>
    <w:rsid w:val="005C2C25"/>
    <w:rsid w:val="005C2D87"/>
    <w:rsid w:val="005C3213"/>
    <w:rsid w:val="005C3358"/>
    <w:rsid w:val="005C3C15"/>
    <w:rsid w:val="005C3D55"/>
    <w:rsid w:val="005C498A"/>
    <w:rsid w:val="005C49F7"/>
    <w:rsid w:val="005C7003"/>
    <w:rsid w:val="005C7076"/>
    <w:rsid w:val="005C7444"/>
    <w:rsid w:val="005C75D7"/>
    <w:rsid w:val="005D00E1"/>
    <w:rsid w:val="005D10D1"/>
    <w:rsid w:val="005D112D"/>
    <w:rsid w:val="005D143E"/>
    <w:rsid w:val="005D15C3"/>
    <w:rsid w:val="005D1F36"/>
    <w:rsid w:val="005D2146"/>
    <w:rsid w:val="005D21D2"/>
    <w:rsid w:val="005D46F2"/>
    <w:rsid w:val="005D5A11"/>
    <w:rsid w:val="005D64A2"/>
    <w:rsid w:val="005D692B"/>
    <w:rsid w:val="005E06CD"/>
    <w:rsid w:val="005E1487"/>
    <w:rsid w:val="005E161A"/>
    <w:rsid w:val="005E1E8D"/>
    <w:rsid w:val="005E2374"/>
    <w:rsid w:val="005E26B1"/>
    <w:rsid w:val="005E3C7F"/>
    <w:rsid w:val="005E3C94"/>
    <w:rsid w:val="005E55AE"/>
    <w:rsid w:val="005E5DC1"/>
    <w:rsid w:val="005E7105"/>
    <w:rsid w:val="005F33DB"/>
    <w:rsid w:val="005F459A"/>
    <w:rsid w:val="005F51F2"/>
    <w:rsid w:val="005F558D"/>
    <w:rsid w:val="005F6468"/>
    <w:rsid w:val="005F6B59"/>
    <w:rsid w:val="005F6BB8"/>
    <w:rsid w:val="00602ABC"/>
    <w:rsid w:val="00603246"/>
    <w:rsid w:val="0060482E"/>
    <w:rsid w:val="00604B63"/>
    <w:rsid w:val="006053AB"/>
    <w:rsid w:val="006057D1"/>
    <w:rsid w:val="00606CAC"/>
    <w:rsid w:val="00611437"/>
    <w:rsid w:val="006115B4"/>
    <w:rsid w:val="006117A8"/>
    <w:rsid w:val="00612DAF"/>
    <w:rsid w:val="00613332"/>
    <w:rsid w:val="00615036"/>
    <w:rsid w:val="0061686D"/>
    <w:rsid w:val="006171DA"/>
    <w:rsid w:val="00617B6E"/>
    <w:rsid w:val="00620227"/>
    <w:rsid w:val="00622D25"/>
    <w:rsid w:val="00624A21"/>
    <w:rsid w:val="00624D9D"/>
    <w:rsid w:val="006250FE"/>
    <w:rsid w:val="006266E8"/>
    <w:rsid w:val="00626B19"/>
    <w:rsid w:val="00627323"/>
    <w:rsid w:val="00633A8B"/>
    <w:rsid w:val="00637FF5"/>
    <w:rsid w:val="00641420"/>
    <w:rsid w:val="00641E7D"/>
    <w:rsid w:val="00642641"/>
    <w:rsid w:val="00642C37"/>
    <w:rsid w:val="006438F1"/>
    <w:rsid w:val="00645D6F"/>
    <w:rsid w:val="00645FD9"/>
    <w:rsid w:val="006465AA"/>
    <w:rsid w:val="00646E75"/>
    <w:rsid w:val="006473D6"/>
    <w:rsid w:val="00647BEC"/>
    <w:rsid w:val="00650DAA"/>
    <w:rsid w:val="00652AEE"/>
    <w:rsid w:val="00652DB1"/>
    <w:rsid w:val="00653E55"/>
    <w:rsid w:val="0065499A"/>
    <w:rsid w:val="00655953"/>
    <w:rsid w:val="00656DD6"/>
    <w:rsid w:val="006611BC"/>
    <w:rsid w:val="00661E05"/>
    <w:rsid w:val="00661ED8"/>
    <w:rsid w:val="00662678"/>
    <w:rsid w:val="00662D10"/>
    <w:rsid w:val="00664386"/>
    <w:rsid w:val="00665137"/>
    <w:rsid w:val="006651EF"/>
    <w:rsid w:val="00665E1B"/>
    <w:rsid w:val="00667039"/>
    <w:rsid w:val="00667CF1"/>
    <w:rsid w:val="0067111D"/>
    <w:rsid w:val="006722D5"/>
    <w:rsid w:val="006736E2"/>
    <w:rsid w:val="006739FD"/>
    <w:rsid w:val="00675F8A"/>
    <w:rsid w:val="00677672"/>
    <w:rsid w:val="006800FA"/>
    <w:rsid w:val="00681936"/>
    <w:rsid w:val="006822D8"/>
    <w:rsid w:val="00682B9C"/>
    <w:rsid w:val="006830E3"/>
    <w:rsid w:val="00683DB3"/>
    <w:rsid w:val="00683FDA"/>
    <w:rsid w:val="006850A9"/>
    <w:rsid w:val="00685803"/>
    <w:rsid w:val="00685FD0"/>
    <w:rsid w:val="00686830"/>
    <w:rsid w:val="00686D63"/>
    <w:rsid w:val="00690298"/>
    <w:rsid w:val="00690400"/>
    <w:rsid w:val="00690D43"/>
    <w:rsid w:val="00690EE5"/>
    <w:rsid w:val="006929DB"/>
    <w:rsid w:val="00692D40"/>
    <w:rsid w:val="006932EE"/>
    <w:rsid w:val="00693621"/>
    <w:rsid w:val="00693786"/>
    <w:rsid w:val="00693CE7"/>
    <w:rsid w:val="00694F14"/>
    <w:rsid w:val="00695156"/>
    <w:rsid w:val="00695891"/>
    <w:rsid w:val="00696CE9"/>
    <w:rsid w:val="00697876"/>
    <w:rsid w:val="006A0CCE"/>
    <w:rsid w:val="006A166E"/>
    <w:rsid w:val="006A2357"/>
    <w:rsid w:val="006A2FAF"/>
    <w:rsid w:val="006A3B7B"/>
    <w:rsid w:val="006A4993"/>
    <w:rsid w:val="006A5348"/>
    <w:rsid w:val="006A5695"/>
    <w:rsid w:val="006A5958"/>
    <w:rsid w:val="006A7B1A"/>
    <w:rsid w:val="006B0F67"/>
    <w:rsid w:val="006B1669"/>
    <w:rsid w:val="006B1F33"/>
    <w:rsid w:val="006B21A4"/>
    <w:rsid w:val="006B21D9"/>
    <w:rsid w:val="006B2368"/>
    <w:rsid w:val="006B26D5"/>
    <w:rsid w:val="006B2A50"/>
    <w:rsid w:val="006B30D1"/>
    <w:rsid w:val="006B3263"/>
    <w:rsid w:val="006B43CC"/>
    <w:rsid w:val="006C0594"/>
    <w:rsid w:val="006C06F8"/>
    <w:rsid w:val="006C2F6A"/>
    <w:rsid w:val="006C42CF"/>
    <w:rsid w:val="006C486A"/>
    <w:rsid w:val="006C5051"/>
    <w:rsid w:val="006C5592"/>
    <w:rsid w:val="006C5A6A"/>
    <w:rsid w:val="006C6A63"/>
    <w:rsid w:val="006C6E89"/>
    <w:rsid w:val="006C73C5"/>
    <w:rsid w:val="006C74D0"/>
    <w:rsid w:val="006D20D1"/>
    <w:rsid w:val="006D260B"/>
    <w:rsid w:val="006D2E40"/>
    <w:rsid w:val="006D3C8D"/>
    <w:rsid w:val="006D4965"/>
    <w:rsid w:val="006D676A"/>
    <w:rsid w:val="006E10B0"/>
    <w:rsid w:val="006E1184"/>
    <w:rsid w:val="006E1D1A"/>
    <w:rsid w:val="006E20EA"/>
    <w:rsid w:val="006E2518"/>
    <w:rsid w:val="006E2DD1"/>
    <w:rsid w:val="006E2EB6"/>
    <w:rsid w:val="006E3B22"/>
    <w:rsid w:val="006E3DFA"/>
    <w:rsid w:val="006E3FAA"/>
    <w:rsid w:val="006E4072"/>
    <w:rsid w:val="006E44F1"/>
    <w:rsid w:val="006E777D"/>
    <w:rsid w:val="006E7E1C"/>
    <w:rsid w:val="006F0DD7"/>
    <w:rsid w:val="006F160A"/>
    <w:rsid w:val="006F3C01"/>
    <w:rsid w:val="006F4ED8"/>
    <w:rsid w:val="006F587C"/>
    <w:rsid w:val="006F75DE"/>
    <w:rsid w:val="007003DC"/>
    <w:rsid w:val="0070132D"/>
    <w:rsid w:val="007021E2"/>
    <w:rsid w:val="007024D6"/>
    <w:rsid w:val="00702C37"/>
    <w:rsid w:val="00703A27"/>
    <w:rsid w:val="007042DB"/>
    <w:rsid w:val="0070751C"/>
    <w:rsid w:val="00707635"/>
    <w:rsid w:val="007103AE"/>
    <w:rsid w:val="0071062B"/>
    <w:rsid w:val="0071488F"/>
    <w:rsid w:val="00714F86"/>
    <w:rsid w:val="007158E2"/>
    <w:rsid w:val="007170FB"/>
    <w:rsid w:val="00717578"/>
    <w:rsid w:val="00721906"/>
    <w:rsid w:val="0072277E"/>
    <w:rsid w:val="00722CDA"/>
    <w:rsid w:val="00722EDC"/>
    <w:rsid w:val="00724E33"/>
    <w:rsid w:val="00725EBE"/>
    <w:rsid w:val="00727AC1"/>
    <w:rsid w:val="00730159"/>
    <w:rsid w:val="00730D38"/>
    <w:rsid w:val="0073164B"/>
    <w:rsid w:val="007317BE"/>
    <w:rsid w:val="00731848"/>
    <w:rsid w:val="00731BC0"/>
    <w:rsid w:val="007320AE"/>
    <w:rsid w:val="007323D0"/>
    <w:rsid w:val="0073251B"/>
    <w:rsid w:val="00732B00"/>
    <w:rsid w:val="007348E8"/>
    <w:rsid w:val="0073645F"/>
    <w:rsid w:val="00736557"/>
    <w:rsid w:val="007368C2"/>
    <w:rsid w:val="00737670"/>
    <w:rsid w:val="0074128E"/>
    <w:rsid w:val="00743FB9"/>
    <w:rsid w:val="00744B94"/>
    <w:rsid w:val="00746D6A"/>
    <w:rsid w:val="0074771C"/>
    <w:rsid w:val="007501B1"/>
    <w:rsid w:val="00751F38"/>
    <w:rsid w:val="007520EB"/>
    <w:rsid w:val="00752A8C"/>
    <w:rsid w:val="00754640"/>
    <w:rsid w:val="0075509D"/>
    <w:rsid w:val="00755A85"/>
    <w:rsid w:val="007563D4"/>
    <w:rsid w:val="007565B7"/>
    <w:rsid w:val="00756616"/>
    <w:rsid w:val="00756FC9"/>
    <w:rsid w:val="0075701E"/>
    <w:rsid w:val="00757FD4"/>
    <w:rsid w:val="00761B60"/>
    <w:rsid w:val="00762EC4"/>
    <w:rsid w:val="00762F32"/>
    <w:rsid w:val="007637F5"/>
    <w:rsid w:val="00764627"/>
    <w:rsid w:val="0076537A"/>
    <w:rsid w:val="007654FA"/>
    <w:rsid w:val="007665AB"/>
    <w:rsid w:val="007679B9"/>
    <w:rsid w:val="007701BA"/>
    <w:rsid w:val="00770476"/>
    <w:rsid w:val="00772044"/>
    <w:rsid w:val="00772768"/>
    <w:rsid w:val="0077316C"/>
    <w:rsid w:val="00773FFA"/>
    <w:rsid w:val="00774469"/>
    <w:rsid w:val="0077567A"/>
    <w:rsid w:val="007771D6"/>
    <w:rsid w:val="007815E8"/>
    <w:rsid w:val="00784407"/>
    <w:rsid w:val="00785300"/>
    <w:rsid w:val="00787C93"/>
    <w:rsid w:val="007902FB"/>
    <w:rsid w:val="007908C9"/>
    <w:rsid w:val="0079194C"/>
    <w:rsid w:val="00791CAF"/>
    <w:rsid w:val="00791F64"/>
    <w:rsid w:val="007931FA"/>
    <w:rsid w:val="007934F4"/>
    <w:rsid w:val="00793732"/>
    <w:rsid w:val="00793ADA"/>
    <w:rsid w:val="00793F73"/>
    <w:rsid w:val="00794E0A"/>
    <w:rsid w:val="00795CC0"/>
    <w:rsid w:val="00795D0E"/>
    <w:rsid w:val="00795E41"/>
    <w:rsid w:val="00795E5B"/>
    <w:rsid w:val="007A0058"/>
    <w:rsid w:val="007A1788"/>
    <w:rsid w:val="007A1958"/>
    <w:rsid w:val="007A1B04"/>
    <w:rsid w:val="007A37C5"/>
    <w:rsid w:val="007A45F7"/>
    <w:rsid w:val="007A4637"/>
    <w:rsid w:val="007A53E9"/>
    <w:rsid w:val="007A5865"/>
    <w:rsid w:val="007A5A3A"/>
    <w:rsid w:val="007A749E"/>
    <w:rsid w:val="007B0376"/>
    <w:rsid w:val="007B057D"/>
    <w:rsid w:val="007B1E48"/>
    <w:rsid w:val="007B32BB"/>
    <w:rsid w:val="007B45B1"/>
    <w:rsid w:val="007B490B"/>
    <w:rsid w:val="007B5035"/>
    <w:rsid w:val="007B571C"/>
    <w:rsid w:val="007B611A"/>
    <w:rsid w:val="007B6BB4"/>
    <w:rsid w:val="007B750D"/>
    <w:rsid w:val="007C0757"/>
    <w:rsid w:val="007C298F"/>
    <w:rsid w:val="007C3B39"/>
    <w:rsid w:val="007C4535"/>
    <w:rsid w:val="007C4E80"/>
    <w:rsid w:val="007C515A"/>
    <w:rsid w:val="007C5695"/>
    <w:rsid w:val="007D047B"/>
    <w:rsid w:val="007D1C26"/>
    <w:rsid w:val="007D32F4"/>
    <w:rsid w:val="007D591F"/>
    <w:rsid w:val="007D59AB"/>
    <w:rsid w:val="007D632C"/>
    <w:rsid w:val="007D7A70"/>
    <w:rsid w:val="007E0A23"/>
    <w:rsid w:val="007E17C9"/>
    <w:rsid w:val="007E51D3"/>
    <w:rsid w:val="007E5A85"/>
    <w:rsid w:val="007E6C9A"/>
    <w:rsid w:val="007E7F05"/>
    <w:rsid w:val="007F1231"/>
    <w:rsid w:val="007F1411"/>
    <w:rsid w:val="007F217F"/>
    <w:rsid w:val="007F2DCD"/>
    <w:rsid w:val="007F33F2"/>
    <w:rsid w:val="007F3A9F"/>
    <w:rsid w:val="007F5008"/>
    <w:rsid w:val="007F6155"/>
    <w:rsid w:val="007F663B"/>
    <w:rsid w:val="007F6E1D"/>
    <w:rsid w:val="007F7963"/>
    <w:rsid w:val="00800399"/>
    <w:rsid w:val="00801162"/>
    <w:rsid w:val="0080134A"/>
    <w:rsid w:val="00801553"/>
    <w:rsid w:val="008022B7"/>
    <w:rsid w:val="00803325"/>
    <w:rsid w:val="00804181"/>
    <w:rsid w:val="00805F03"/>
    <w:rsid w:val="00806296"/>
    <w:rsid w:val="00806955"/>
    <w:rsid w:val="00806A69"/>
    <w:rsid w:val="00811331"/>
    <w:rsid w:val="00811565"/>
    <w:rsid w:val="00811EF8"/>
    <w:rsid w:val="0081330E"/>
    <w:rsid w:val="00814055"/>
    <w:rsid w:val="008156A6"/>
    <w:rsid w:val="00816B10"/>
    <w:rsid w:val="008202A7"/>
    <w:rsid w:val="008213C4"/>
    <w:rsid w:val="00821704"/>
    <w:rsid w:val="00822A47"/>
    <w:rsid w:val="00822C09"/>
    <w:rsid w:val="00823C29"/>
    <w:rsid w:val="00823D2F"/>
    <w:rsid w:val="00825F1F"/>
    <w:rsid w:val="0083027D"/>
    <w:rsid w:val="00830811"/>
    <w:rsid w:val="00830A7F"/>
    <w:rsid w:val="00830C3E"/>
    <w:rsid w:val="00831865"/>
    <w:rsid w:val="00831C61"/>
    <w:rsid w:val="008343CC"/>
    <w:rsid w:val="00834734"/>
    <w:rsid w:val="008351A4"/>
    <w:rsid w:val="008362F4"/>
    <w:rsid w:val="00836A15"/>
    <w:rsid w:val="0083747C"/>
    <w:rsid w:val="00840899"/>
    <w:rsid w:val="0084136F"/>
    <w:rsid w:val="0084193F"/>
    <w:rsid w:val="00842261"/>
    <w:rsid w:val="00842A76"/>
    <w:rsid w:val="0084307A"/>
    <w:rsid w:val="00844CD2"/>
    <w:rsid w:val="008455F7"/>
    <w:rsid w:val="00845BFB"/>
    <w:rsid w:val="0085090E"/>
    <w:rsid w:val="00850EE3"/>
    <w:rsid w:val="0085158D"/>
    <w:rsid w:val="00851D2E"/>
    <w:rsid w:val="00851EE0"/>
    <w:rsid w:val="00852420"/>
    <w:rsid w:val="00852FA3"/>
    <w:rsid w:val="00855B52"/>
    <w:rsid w:val="00855C05"/>
    <w:rsid w:val="00856A47"/>
    <w:rsid w:val="00857814"/>
    <w:rsid w:val="00857AEA"/>
    <w:rsid w:val="00857B11"/>
    <w:rsid w:val="00857B58"/>
    <w:rsid w:val="008600B5"/>
    <w:rsid w:val="008607B3"/>
    <w:rsid w:val="0086085C"/>
    <w:rsid w:val="00861DF1"/>
    <w:rsid w:val="0086263B"/>
    <w:rsid w:val="00866120"/>
    <w:rsid w:val="00866795"/>
    <w:rsid w:val="00866B2D"/>
    <w:rsid w:val="00866E7E"/>
    <w:rsid w:val="00870F59"/>
    <w:rsid w:val="008712BA"/>
    <w:rsid w:val="008713AC"/>
    <w:rsid w:val="008725FA"/>
    <w:rsid w:val="0087266C"/>
    <w:rsid w:val="00872E7B"/>
    <w:rsid w:val="008735A0"/>
    <w:rsid w:val="00874D99"/>
    <w:rsid w:val="008763CF"/>
    <w:rsid w:val="00877035"/>
    <w:rsid w:val="0088064A"/>
    <w:rsid w:val="008828E6"/>
    <w:rsid w:val="0088377C"/>
    <w:rsid w:val="00883AF7"/>
    <w:rsid w:val="00883DA2"/>
    <w:rsid w:val="00884E1D"/>
    <w:rsid w:val="00885E24"/>
    <w:rsid w:val="008876E9"/>
    <w:rsid w:val="00891420"/>
    <w:rsid w:val="00892064"/>
    <w:rsid w:val="00893F0C"/>
    <w:rsid w:val="0089415C"/>
    <w:rsid w:val="00895458"/>
    <w:rsid w:val="00895914"/>
    <w:rsid w:val="00896037"/>
    <w:rsid w:val="0089747C"/>
    <w:rsid w:val="00897534"/>
    <w:rsid w:val="008A13BE"/>
    <w:rsid w:val="008A2B4D"/>
    <w:rsid w:val="008A458A"/>
    <w:rsid w:val="008A4FD6"/>
    <w:rsid w:val="008A513C"/>
    <w:rsid w:val="008A584C"/>
    <w:rsid w:val="008A5B6B"/>
    <w:rsid w:val="008A60F2"/>
    <w:rsid w:val="008A6788"/>
    <w:rsid w:val="008A67FF"/>
    <w:rsid w:val="008B0D0F"/>
    <w:rsid w:val="008B23CF"/>
    <w:rsid w:val="008B35F9"/>
    <w:rsid w:val="008B53B0"/>
    <w:rsid w:val="008B5B4E"/>
    <w:rsid w:val="008B5BF1"/>
    <w:rsid w:val="008C01D4"/>
    <w:rsid w:val="008C151F"/>
    <w:rsid w:val="008C17E8"/>
    <w:rsid w:val="008C2AF6"/>
    <w:rsid w:val="008C40D3"/>
    <w:rsid w:val="008C60BF"/>
    <w:rsid w:val="008C6937"/>
    <w:rsid w:val="008C6B0D"/>
    <w:rsid w:val="008C6F92"/>
    <w:rsid w:val="008C724F"/>
    <w:rsid w:val="008C7265"/>
    <w:rsid w:val="008C76A6"/>
    <w:rsid w:val="008D0825"/>
    <w:rsid w:val="008D0B48"/>
    <w:rsid w:val="008D0B7D"/>
    <w:rsid w:val="008D1CBB"/>
    <w:rsid w:val="008D26B4"/>
    <w:rsid w:val="008D2911"/>
    <w:rsid w:val="008D2F59"/>
    <w:rsid w:val="008D57D9"/>
    <w:rsid w:val="008E0170"/>
    <w:rsid w:val="008E0845"/>
    <w:rsid w:val="008E0D46"/>
    <w:rsid w:val="008E103B"/>
    <w:rsid w:val="008E143F"/>
    <w:rsid w:val="008E2FA1"/>
    <w:rsid w:val="008E3F00"/>
    <w:rsid w:val="008E4112"/>
    <w:rsid w:val="008E4DF5"/>
    <w:rsid w:val="008E4E46"/>
    <w:rsid w:val="008E6891"/>
    <w:rsid w:val="008E6DE6"/>
    <w:rsid w:val="008E759E"/>
    <w:rsid w:val="008E79D2"/>
    <w:rsid w:val="008F0F8E"/>
    <w:rsid w:val="008F2417"/>
    <w:rsid w:val="008F24AE"/>
    <w:rsid w:val="008F25AB"/>
    <w:rsid w:val="008F2B42"/>
    <w:rsid w:val="008F37AC"/>
    <w:rsid w:val="008F3B61"/>
    <w:rsid w:val="008F450D"/>
    <w:rsid w:val="008F4DC5"/>
    <w:rsid w:val="008F4E1C"/>
    <w:rsid w:val="009007C4"/>
    <w:rsid w:val="00900CD2"/>
    <w:rsid w:val="00901BA1"/>
    <w:rsid w:val="00901CD1"/>
    <w:rsid w:val="00902D43"/>
    <w:rsid w:val="00903519"/>
    <w:rsid w:val="0090397E"/>
    <w:rsid w:val="0090448F"/>
    <w:rsid w:val="0090538C"/>
    <w:rsid w:val="009070C9"/>
    <w:rsid w:val="009072C7"/>
    <w:rsid w:val="00907B16"/>
    <w:rsid w:val="00912AB5"/>
    <w:rsid w:val="00913696"/>
    <w:rsid w:val="0091500D"/>
    <w:rsid w:val="00915E1A"/>
    <w:rsid w:val="00916D42"/>
    <w:rsid w:val="00917E9C"/>
    <w:rsid w:val="00920196"/>
    <w:rsid w:val="0092241E"/>
    <w:rsid w:val="00925CFC"/>
    <w:rsid w:val="009272CF"/>
    <w:rsid w:val="009277CF"/>
    <w:rsid w:val="009308A1"/>
    <w:rsid w:val="00930BE5"/>
    <w:rsid w:val="009316B7"/>
    <w:rsid w:val="00931A98"/>
    <w:rsid w:val="00932335"/>
    <w:rsid w:val="00933BA6"/>
    <w:rsid w:val="009343E1"/>
    <w:rsid w:val="00934668"/>
    <w:rsid w:val="0093485C"/>
    <w:rsid w:val="00934F03"/>
    <w:rsid w:val="00935CFB"/>
    <w:rsid w:val="009367EB"/>
    <w:rsid w:val="00936CA2"/>
    <w:rsid w:val="00937375"/>
    <w:rsid w:val="0093791C"/>
    <w:rsid w:val="00944103"/>
    <w:rsid w:val="00944A3E"/>
    <w:rsid w:val="00944CAF"/>
    <w:rsid w:val="00946925"/>
    <w:rsid w:val="00947F48"/>
    <w:rsid w:val="00950386"/>
    <w:rsid w:val="00950487"/>
    <w:rsid w:val="00950628"/>
    <w:rsid w:val="00951F03"/>
    <w:rsid w:val="0095320E"/>
    <w:rsid w:val="009539BC"/>
    <w:rsid w:val="00953EA0"/>
    <w:rsid w:val="009543F6"/>
    <w:rsid w:val="00954CAB"/>
    <w:rsid w:val="0095504F"/>
    <w:rsid w:val="009559A7"/>
    <w:rsid w:val="009564F5"/>
    <w:rsid w:val="009571C8"/>
    <w:rsid w:val="00960D8A"/>
    <w:rsid w:val="00961677"/>
    <w:rsid w:val="009623F9"/>
    <w:rsid w:val="0096332D"/>
    <w:rsid w:val="00963D8A"/>
    <w:rsid w:val="0096719E"/>
    <w:rsid w:val="00970B00"/>
    <w:rsid w:val="009719E9"/>
    <w:rsid w:val="00975026"/>
    <w:rsid w:val="00975E02"/>
    <w:rsid w:val="00976787"/>
    <w:rsid w:val="009772E3"/>
    <w:rsid w:val="0097730D"/>
    <w:rsid w:val="0097737C"/>
    <w:rsid w:val="0097747A"/>
    <w:rsid w:val="00977E09"/>
    <w:rsid w:val="00981BCC"/>
    <w:rsid w:val="00982532"/>
    <w:rsid w:val="00983023"/>
    <w:rsid w:val="009873A6"/>
    <w:rsid w:val="00987D24"/>
    <w:rsid w:val="009905FD"/>
    <w:rsid w:val="0099113D"/>
    <w:rsid w:val="009918B8"/>
    <w:rsid w:val="00991D4E"/>
    <w:rsid w:val="00993634"/>
    <w:rsid w:val="00993A7B"/>
    <w:rsid w:val="00995D9C"/>
    <w:rsid w:val="009978E1"/>
    <w:rsid w:val="009A0988"/>
    <w:rsid w:val="009A181D"/>
    <w:rsid w:val="009A398C"/>
    <w:rsid w:val="009A3EA5"/>
    <w:rsid w:val="009A3EC5"/>
    <w:rsid w:val="009A568C"/>
    <w:rsid w:val="009A73A0"/>
    <w:rsid w:val="009A7A6F"/>
    <w:rsid w:val="009B1E06"/>
    <w:rsid w:val="009B241F"/>
    <w:rsid w:val="009B29B3"/>
    <w:rsid w:val="009B3635"/>
    <w:rsid w:val="009B41F6"/>
    <w:rsid w:val="009B4A9A"/>
    <w:rsid w:val="009B5978"/>
    <w:rsid w:val="009B5B66"/>
    <w:rsid w:val="009B7F8E"/>
    <w:rsid w:val="009C0ECB"/>
    <w:rsid w:val="009C16B0"/>
    <w:rsid w:val="009C2DED"/>
    <w:rsid w:val="009C5094"/>
    <w:rsid w:val="009C5B21"/>
    <w:rsid w:val="009C668C"/>
    <w:rsid w:val="009C7F03"/>
    <w:rsid w:val="009D12CB"/>
    <w:rsid w:val="009D12CD"/>
    <w:rsid w:val="009D324B"/>
    <w:rsid w:val="009D660A"/>
    <w:rsid w:val="009D70A1"/>
    <w:rsid w:val="009D7B8C"/>
    <w:rsid w:val="009E08C8"/>
    <w:rsid w:val="009E5F44"/>
    <w:rsid w:val="009E7452"/>
    <w:rsid w:val="009E7CBD"/>
    <w:rsid w:val="009E7F8D"/>
    <w:rsid w:val="009F0810"/>
    <w:rsid w:val="009F10E9"/>
    <w:rsid w:val="009F15EA"/>
    <w:rsid w:val="009F1AF3"/>
    <w:rsid w:val="009F2E63"/>
    <w:rsid w:val="009F37AB"/>
    <w:rsid w:val="009F4AD3"/>
    <w:rsid w:val="009F501D"/>
    <w:rsid w:val="009F5E9B"/>
    <w:rsid w:val="009F609A"/>
    <w:rsid w:val="009F6914"/>
    <w:rsid w:val="009F7C26"/>
    <w:rsid w:val="00A00F7A"/>
    <w:rsid w:val="00A019D6"/>
    <w:rsid w:val="00A01B71"/>
    <w:rsid w:val="00A02F5B"/>
    <w:rsid w:val="00A030B8"/>
    <w:rsid w:val="00A03E9F"/>
    <w:rsid w:val="00A04463"/>
    <w:rsid w:val="00A05A6D"/>
    <w:rsid w:val="00A061CA"/>
    <w:rsid w:val="00A063CB"/>
    <w:rsid w:val="00A077D5"/>
    <w:rsid w:val="00A1021F"/>
    <w:rsid w:val="00A11801"/>
    <w:rsid w:val="00A11ED7"/>
    <w:rsid w:val="00A12E2F"/>
    <w:rsid w:val="00A135E6"/>
    <w:rsid w:val="00A16EBE"/>
    <w:rsid w:val="00A209FB"/>
    <w:rsid w:val="00A2135E"/>
    <w:rsid w:val="00A224D7"/>
    <w:rsid w:val="00A22924"/>
    <w:rsid w:val="00A22A56"/>
    <w:rsid w:val="00A23B65"/>
    <w:rsid w:val="00A23DDF"/>
    <w:rsid w:val="00A250FD"/>
    <w:rsid w:val="00A256E2"/>
    <w:rsid w:val="00A26400"/>
    <w:rsid w:val="00A27356"/>
    <w:rsid w:val="00A2763B"/>
    <w:rsid w:val="00A277F1"/>
    <w:rsid w:val="00A3087A"/>
    <w:rsid w:val="00A30C14"/>
    <w:rsid w:val="00A31059"/>
    <w:rsid w:val="00A3120C"/>
    <w:rsid w:val="00A31867"/>
    <w:rsid w:val="00A31ADE"/>
    <w:rsid w:val="00A31B9C"/>
    <w:rsid w:val="00A32946"/>
    <w:rsid w:val="00A3305A"/>
    <w:rsid w:val="00A33E0B"/>
    <w:rsid w:val="00A36DAA"/>
    <w:rsid w:val="00A405BB"/>
    <w:rsid w:val="00A40A7A"/>
    <w:rsid w:val="00A4110C"/>
    <w:rsid w:val="00A42621"/>
    <w:rsid w:val="00A44C0F"/>
    <w:rsid w:val="00A44D59"/>
    <w:rsid w:val="00A45540"/>
    <w:rsid w:val="00A46A10"/>
    <w:rsid w:val="00A477E4"/>
    <w:rsid w:val="00A5020B"/>
    <w:rsid w:val="00A50990"/>
    <w:rsid w:val="00A521C9"/>
    <w:rsid w:val="00A543F0"/>
    <w:rsid w:val="00A546CB"/>
    <w:rsid w:val="00A54F45"/>
    <w:rsid w:val="00A60717"/>
    <w:rsid w:val="00A61B37"/>
    <w:rsid w:val="00A62215"/>
    <w:rsid w:val="00A6359C"/>
    <w:rsid w:val="00A65B7A"/>
    <w:rsid w:val="00A65D96"/>
    <w:rsid w:val="00A65F99"/>
    <w:rsid w:val="00A7068B"/>
    <w:rsid w:val="00A70BD7"/>
    <w:rsid w:val="00A715F3"/>
    <w:rsid w:val="00A71D4C"/>
    <w:rsid w:val="00A72CBD"/>
    <w:rsid w:val="00A72EFF"/>
    <w:rsid w:val="00A76277"/>
    <w:rsid w:val="00A771DC"/>
    <w:rsid w:val="00A81B09"/>
    <w:rsid w:val="00A81BEE"/>
    <w:rsid w:val="00A82EAA"/>
    <w:rsid w:val="00A87608"/>
    <w:rsid w:val="00A87979"/>
    <w:rsid w:val="00A87BF9"/>
    <w:rsid w:val="00A911DD"/>
    <w:rsid w:val="00A9221F"/>
    <w:rsid w:val="00A92ADB"/>
    <w:rsid w:val="00A92C5B"/>
    <w:rsid w:val="00A93417"/>
    <w:rsid w:val="00A93AAE"/>
    <w:rsid w:val="00A93D96"/>
    <w:rsid w:val="00A94D46"/>
    <w:rsid w:val="00A94FD7"/>
    <w:rsid w:val="00A97CDD"/>
    <w:rsid w:val="00AA085D"/>
    <w:rsid w:val="00AA0F0F"/>
    <w:rsid w:val="00AA5C02"/>
    <w:rsid w:val="00AA5C7E"/>
    <w:rsid w:val="00AA5FCD"/>
    <w:rsid w:val="00AA66F1"/>
    <w:rsid w:val="00AA6B2B"/>
    <w:rsid w:val="00AA6EBA"/>
    <w:rsid w:val="00AA7269"/>
    <w:rsid w:val="00AA7621"/>
    <w:rsid w:val="00AB0614"/>
    <w:rsid w:val="00AB1569"/>
    <w:rsid w:val="00AB1985"/>
    <w:rsid w:val="00AB49A2"/>
    <w:rsid w:val="00AC034B"/>
    <w:rsid w:val="00AC11CD"/>
    <w:rsid w:val="00AC4798"/>
    <w:rsid w:val="00AC5701"/>
    <w:rsid w:val="00AC5708"/>
    <w:rsid w:val="00AC5DD3"/>
    <w:rsid w:val="00AC73B9"/>
    <w:rsid w:val="00AC7F29"/>
    <w:rsid w:val="00AD1CC2"/>
    <w:rsid w:val="00AD479F"/>
    <w:rsid w:val="00AD4DA6"/>
    <w:rsid w:val="00AD6339"/>
    <w:rsid w:val="00AD6633"/>
    <w:rsid w:val="00AD6DFD"/>
    <w:rsid w:val="00AE0191"/>
    <w:rsid w:val="00AE0530"/>
    <w:rsid w:val="00AE11AE"/>
    <w:rsid w:val="00AE4A9B"/>
    <w:rsid w:val="00AE75EC"/>
    <w:rsid w:val="00AF0FE9"/>
    <w:rsid w:val="00AF3174"/>
    <w:rsid w:val="00AF35AE"/>
    <w:rsid w:val="00AF39EA"/>
    <w:rsid w:val="00AF40A7"/>
    <w:rsid w:val="00AF4CF3"/>
    <w:rsid w:val="00AF4F37"/>
    <w:rsid w:val="00AF5426"/>
    <w:rsid w:val="00AF6D4C"/>
    <w:rsid w:val="00AF7708"/>
    <w:rsid w:val="00B015B8"/>
    <w:rsid w:val="00B02D6C"/>
    <w:rsid w:val="00B0318F"/>
    <w:rsid w:val="00B04596"/>
    <w:rsid w:val="00B0517E"/>
    <w:rsid w:val="00B052B2"/>
    <w:rsid w:val="00B05F17"/>
    <w:rsid w:val="00B0752A"/>
    <w:rsid w:val="00B07FB6"/>
    <w:rsid w:val="00B103A3"/>
    <w:rsid w:val="00B11A2E"/>
    <w:rsid w:val="00B11AAD"/>
    <w:rsid w:val="00B12C7D"/>
    <w:rsid w:val="00B1321F"/>
    <w:rsid w:val="00B14582"/>
    <w:rsid w:val="00B15098"/>
    <w:rsid w:val="00B15C2D"/>
    <w:rsid w:val="00B163CB"/>
    <w:rsid w:val="00B17A13"/>
    <w:rsid w:val="00B20361"/>
    <w:rsid w:val="00B226E0"/>
    <w:rsid w:val="00B23002"/>
    <w:rsid w:val="00B2618B"/>
    <w:rsid w:val="00B26CB1"/>
    <w:rsid w:val="00B30591"/>
    <w:rsid w:val="00B312CB"/>
    <w:rsid w:val="00B31FBD"/>
    <w:rsid w:val="00B3314E"/>
    <w:rsid w:val="00B334E9"/>
    <w:rsid w:val="00B33C9D"/>
    <w:rsid w:val="00B3442D"/>
    <w:rsid w:val="00B34CBF"/>
    <w:rsid w:val="00B35FF9"/>
    <w:rsid w:val="00B3697B"/>
    <w:rsid w:val="00B373ED"/>
    <w:rsid w:val="00B407DA"/>
    <w:rsid w:val="00B409AE"/>
    <w:rsid w:val="00B410BB"/>
    <w:rsid w:val="00B41C23"/>
    <w:rsid w:val="00B423BE"/>
    <w:rsid w:val="00B46336"/>
    <w:rsid w:val="00B473CD"/>
    <w:rsid w:val="00B473E8"/>
    <w:rsid w:val="00B47414"/>
    <w:rsid w:val="00B47D0E"/>
    <w:rsid w:val="00B47ECD"/>
    <w:rsid w:val="00B50208"/>
    <w:rsid w:val="00B515B8"/>
    <w:rsid w:val="00B51E0C"/>
    <w:rsid w:val="00B5280F"/>
    <w:rsid w:val="00B55797"/>
    <w:rsid w:val="00B56B9A"/>
    <w:rsid w:val="00B57009"/>
    <w:rsid w:val="00B61252"/>
    <w:rsid w:val="00B62BC5"/>
    <w:rsid w:val="00B637CE"/>
    <w:rsid w:val="00B63DBB"/>
    <w:rsid w:val="00B64EDE"/>
    <w:rsid w:val="00B6578B"/>
    <w:rsid w:val="00B65AF5"/>
    <w:rsid w:val="00B6605A"/>
    <w:rsid w:val="00B66264"/>
    <w:rsid w:val="00B67D5B"/>
    <w:rsid w:val="00B71AC4"/>
    <w:rsid w:val="00B71E83"/>
    <w:rsid w:val="00B73397"/>
    <w:rsid w:val="00B74106"/>
    <w:rsid w:val="00B7456E"/>
    <w:rsid w:val="00B75667"/>
    <w:rsid w:val="00B80096"/>
    <w:rsid w:val="00B80764"/>
    <w:rsid w:val="00B80818"/>
    <w:rsid w:val="00B82137"/>
    <w:rsid w:val="00B82CD9"/>
    <w:rsid w:val="00B83B34"/>
    <w:rsid w:val="00B84AEA"/>
    <w:rsid w:val="00B84FF7"/>
    <w:rsid w:val="00B866D7"/>
    <w:rsid w:val="00B87283"/>
    <w:rsid w:val="00B8753D"/>
    <w:rsid w:val="00B878B8"/>
    <w:rsid w:val="00B90AFA"/>
    <w:rsid w:val="00B93233"/>
    <w:rsid w:val="00B934E9"/>
    <w:rsid w:val="00B93598"/>
    <w:rsid w:val="00B9366E"/>
    <w:rsid w:val="00B93AB0"/>
    <w:rsid w:val="00B93DB3"/>
    <w:rsid w:val="00B940D2"/>
    <w:rsid w:val="00B9626E"/>
    <w:rsid w:val="00B964DC"/>
    <w:rsid w:val="00BA157D"/>
    <w:rsid w:val="00BA21C9"/>
    <w:rsid w:val="00BA24B1"/>
    <w:rsid w:val="00BA2A35"/>
    <w:rsid w:val="00BA44AA"/>
    <w:rsid w:val="00BA463E"/>
    <w:rsid w:val="00BA48A4"/>
    <w:rsid w:val="00BA4D7F"/>
    <w:rsid w:val="00BA585D"/>
    <w:rsid w:val="00BA7F2A"/>
    <w:rsid w:val="00BA7F53"/>
    <w:rsid w:val="00BB1644"/>
    <w:rsid w:val="00BB1764"/>
    <w:rsid w:val="00BB20C4"/>
    <w:rsid w:val="00BB2F6D"/>
    <w:rsid w:val="00BB3FEA"/>
    <w:rsid w:val="00BB51B0"/>
    <w:rsid w:val="00BB5377"/>
    <w:rsid w:val="00BB542E"/>
    <w:rsid w:val="00BB6093"/>
    <w:rsid w:val="00BB61A5"/>
    <w:rsid w:val="00BB7B23"/>
    <w:rsid w:val="00BC08A9"/>
    <w:rsid w:val="00BC2885"/>
    <w:rsid w:val="00BC28F3"/>
    <w:rsid w:val="00BC3110"/>
    <w:rsid w:val="00BC393C"/>
    <w:rsid w:val="00BC3E30"/>
    <w:rsid w:val="00BC414D"/>
    <w:rsid w:val="00BC577D"/>
    <w:rsid w:val="00BC5952"/>
    <w:rsid w:val="00BC5DE6"/>
    <w:rsid w:val="00BC695E"/>
    <w:rsid w:val="00BC7758"/>
    <w:rsid w:val="00BD1978"/>
    <w:rsid w:val="00BD1C1F"/>
    <w:rsid w:val="00BD46C1"/>
    <w:rsid w:val="00BD4890"/>
    <w:rsid w:val="00BD4DFB"/>
    <w:rsid w:val="00BD728E"/>
    <w:rsid w:val="00BE0826"/>
    <w:rsid w:val="00BE0E0F"/>
    <w:rsid w:val="00BE113B"/>
    <w:rsid w:val="00BE1FF3"/>
    <w:rsid w:val="00BE339B"/>
    <w:rsid w:val="00BE34F1"/>
    <w:rsid w:val="00BE38CF"/>
    <w:rsid w:val="00BE3BC7"/>
    <w:rsid w:val="00BE4A78"/>
    <w:rsid w:val="00BE5E3B"/>
    <w:rsid w:val="00BF08CA"/>
    <w:rsid w:val="00BF0FB2"/>
    <w:rsid w:val="00BF2465"/>
    <w:rsid w:val="00BF4407"/>
    <w:rsid w:val="00BF5C9C"/>
    <w:rsid w:val="00C02BBA"/>
    <w:rsid w:val="00C02CB3"/>
    <w:rsid w:val="00C04B2F"/>
    <w:rsid w:val="00C04D07"/>
    <w:rsid w:val="00C0579D"/>
    <w:rsid w:val="00C06926"/>
    <w:rsid w:val="00C06EA1"/>
    <w:rsid w:val="00C07F0A"/>
    <w:rsid w:val="00C113E5"/>
    <w:rsid w:val="00C11406"/>
    <w:rsid w:val="00C11566"/>
    <w:rsid w:val="00C129F5"/>
    <w:rsid w:val="00C12B42"/>
    <w:rsid w:val="00C143C7"/>
    <w:rsid w:val="00C1449F"/>
    <w:rsid w:val="00C157D6"/>
    <w:rsid w:val="00C15A6B"/>
    <w:rsid w:val="00C169E7"/>
    <w:rsid w:val="00C1742C"/>
    <w:rsid w:val="00C17C52"/>
    <w:rsid w:val="00C2080D"/>
    <w:rsid w:val="00C20C59"/>
    <w:rsid w:val="00C217FD"/>
    <w:rsid w:val="00C21F2E"/>
    <w:rsid w:val="00C21F46"/>
    <w:rsid w:val="00C222A3"/>
    <w:rsid w:val="00C23124"/>
    <w:rsid w:val="00C24872"/>
    <w:rsid w:val="00C25469"/>
    <w:rsid w:val="00C2652E"/>
    <w:rsid w:val="00C27669"/>
    <w:rsid w:val="00C31192"/>
    <w:rsid w:val="00C3272F"/>
    <w:rsid w:val="00C32A92"/>
    <w:rsid w:val="00C3570F"/>
    <w:rsid w:val="00C367EB"/>
    <w:rsid w:val="00C37964"/>
    <w:rsid w:val="00C41649"/>
    <w:rsid w:val="00C41C89"/>
    <w:rsid w:val="00C4239D"/>
    <w:rsid w:val="00C46414"/>
    <w:rsid w:val="00C469D8"/>
    <w:rsid w:val="00C4734C"/>
    <w:rsid w:val="00C47F00"/>
    <w:rsid w:val="00C500E6"/>
    <w:rsid w:val="00C53899"/>
    <w:rsid w:val="00C53B5C"/>
    <w:rsid w:val="00C53E1F"/>
    <w:rsid w:val="00C5439A"/>
    <w:rsid w:val="00C54521"/>
    <w:rsid w:val="00C55750"/>
    <w:rsid w:val="00C5719C"/>
    <w:rsid w:val="00C60093"/>
    <w:rsid w:val="00C606CA"/>
    <w:rsid w:val="00C60902"/>
    <w:rsid w:val="00C612B9"/>
    <w:rsid w:val="00C6201C"/>
    <w:rsid w:val="00C631AD"/>
    <w:rsid w:val="00C632F6"/>
    <w:rsid w:val="00C63414"/>
    <w:rsid w:val="00C63C87"/>
    <w:rsid w:val="00C64D50"/>
    <w:rsid w:val="00C6561E"/>
    <w:rsid w:val="00C656F3"/>
    <w:rsid w:val="00C65B4F"/>
    <w:rsid w:val="00C67050"/>
    <w:rsid w:val="00C67506"/>
    <w:rsid w:val="00C676EC"/>
    <w:rsid w:val="00C67BBD"/>
    <w:rsid w:val="00C70149"/>
    <w:rsid w:val="00C71066"/>
    <w:rsid w:val="00C72340"/>
    <w:rsid w:val="00C738C3"/>
    <w:rsid w:val="00C75B10"/>
    <w:rsid w:val="00C75EAE"/>
    <w:rsid w:val="00C7657C"/>
    <w:rsid w:val="00C77E38"/>
    <w:rsid w:val="00C80387"/>
    <w:rsid w:val="00C80B7C"/>
    <w:rsid w:val="00C81F94"/>
    <w:rsid w:val="00C82147"/>
    <w:rsid w:val="00C82560"/>
    <w:rsid w:val="00C835F7"/>
    <w:rsid w:val="00C8415D"/>
    <w:rsid w:val="00C848D2"/>
    <w:rsid w:val="00C85A3B"/>
    <w:rsid w:val="00C87FC6"/>
    <w:rsid w:val="00C904CC"/>
    <w:rsid w:val="00C913D8"/>
    <w:rsid w:val="00C91E37"/>
    <w:rsid w:val="00C93119"/>
    <w:rsid w:val="00C935DE"/>
    <w:rsid w:val="00C93EC8"/>
    <w:rsid w:val="00C95304"/>
    <w:rsid w:val="00C96F37"/>
    <w:rsid w:val="00C9789B"/>
    <w:rsid w:val="00C97A15"/>
    <w:rsid w:val="00CA42CE"/>
    <w:rsid w:val="00CA5F07"/>
    <w:rsid w:val="00CA5FAD"/>
    <w:rsid w:val="00CA6998"/>
    <w:rsid w:val="00CA6B97"/>
    <w:rsid w:val="00CB0EE8"/>
    <w:rsid w:val="00CB1261"/>
    <w:rsid w:val="00CB2DC0"/>
    <w:rsid w:val="00CB3C4E"/>
    <w:rsid w:val="00CB437E"/>
    <w:rsid w:val="00CB45EE"/>
    <w:rsid w:val="00CB554C"/>
    <w:rsid w:val="00CB5BF9"/>
    <w:rsid w:val="00CB6668"/>
    <w:rsid w:val="00CB6BAD"/>
    <w:rsid w:val="00CB6BE4"/>
    <w:rsid w:val="00CB6FAE"/>
    <w:rsid w:val="00CB75DC"/>
    <w:rsid w:val="00CB7AB3"/>
    <w:rsid w:val="00CB7CE9"/>
    <w:rsid w:val="00CC01DF"/>
    <w:rsid w:val="00CC3DFB"/>
    <w:rsid w:val="00CC42D7"/>
    <w:rsid w:val="00CC45BF"/>
    <w:rsid w:val="00CC5140"/>
    <w:rsid w:val="00CC51EB"/>
    <w:rsid w:val="00CC6DD4"/>
    <w:rsid w:val="00CC6FA2"/>
    <w:rsid w:val="00CC71E6"/>
    <w:rsid w:val="00CC742F"/>
    <w:rsid w:val="00CC7AF6"/>
    <w:rsid w:val="00CC7C43"/>
    <w:rsid w:val="00CD0035"/>
    <w:rsid w:val="00CD1363"/>
    <w:rsid w:val="00CD36AE"/>
    <w:rsid w:val="00CD3F6C"/>
    <w:rsid w:val="00CD473D"/>
    <w:rsid w:val="00CD4B7F"/>
    <w:rsid w:val="00CD4CE9"/>
    <w:rsid w:val="00CD4FBD"/>
    <w:rsid w:val="00CD73CA"/>
    <w:rsid w:val="00CE13D1"/>
    <w:rsid w:val="00CE1FA7"/>
    <w:rsid w:val="00CE250C"/>
    <w:rsid w:val="00CE2F73"/>
    <w:rsid w:val="00CE3BC4"/>
    <w:rsid w:val="00CE4016"/>
    <w:rsid w:val="00CE40F9"/>
    <w:rsid w:val="00CE48E1"/>
    <w:rsid w:val="00CE5C74"/>
    <w:rsid w:val="00CE6DA5"/>
    <w:rsid w:val="00CE7172"/>
    <w:rsid w:val="00CE7A51"/>
    <w:rsid w:val="00CE7B3C"/>
    <w:rsid w:val="00CF082A"/>
    <w:rsid w:val="00CF1347"/>
    <w:rsid w:val="00CF359B"/>
    <w:rsid w:val="00CF49FA"/>
    <w:rsid w:val="00CF57D9"/>
    <w:rsid w:val="00CF58D1"/>
    <w:rsid w:val="00CF6194"/>
    <w:rsid w:val="00D0002F"/>
    <w:rsid w:val="00D0067D"/>
    <w:rsid w:val="00D00B83"/>
    <w:rsid w:val="00D022A7"/>
    <w:rsid w:val="00D03963"/>
    <w:rsid w:val="00D039FE"/>
    <w:rsid w:val="00D0564E"/>
    <w:rsid w:val="00D0712C"/>
    <w:rsid w:val="00D07318"/>
    <w:rsid w:val="00D07A7A"/>
    <w:rsid w:val="00D10757"/>
    <w:rsid w:val="00D10EE1"/>
    <w:rsid w:val="00D11922"/>
    <w:rsid w:val="00D11FA5"/>
    <w:rsid w:val="00D14D45"/>
    <w:rsid w:val="00D1635D"/>
    <w:rsid w:val="00D16E9D"/>
    <w:rsid w:val="00D17D15"/>
    <w:rsid w:val="00D208EF"/>
    <w:rsid w:val="00D209F0"/>
    <w:rsid w:val="00D20FBD"/>
    <w:rsid w:val="00D21339"/>
    <w:rsid w:val="00D22496"/>
    <w:rsid w:val="00D226FD"/>
    <w:rsid w:val="00D22D95"/>
    <w:rsid w:val="00D24493"/>
    <w:rsid w:val="00D24AE8"/>
    <w:rsid w:val="00D254AD"/>
    <w:rsid w:val="00D25CB4"/>
    <w:rsid w:val="00D2670D"/>
    <w:rsid w:val="00D26D62"/>
    <w:rsid w:val="00D306BC"/>
    <w:rsid w:val="00D311EA"/>
    <w:rsid w:val="00D31496"/>
    <w:rsid w:val="00D31AE1"/>
    <w:rsid w:val="00D32273"/>
    <w:rsid w:val="00D32B97"/>
    <w:rsid w:val="00D344AF"/>
    <w:rsid w:val="00D345D0"/>
    <w:rsid w:val="00D345EC"/>
    <w:rsid w:val="00D35171"/>
    <w:rsid w:val="00D35C39"/>
    <w:rsid w:val="00D35EC9"/>
    <w:rsid w:val="00D375E8"/>
    <w:rsid w:val="00D37A06"/>
    <w:rsid w:val="00D40816"/>
    <w:rsid w:val="00D4194C"/>
    <w:rsid w:val="00D42484"/>
    <w:rsid w:val="00D42CCF"/>
    <w:rsid w:val="00D42EE5"/>
    <w:rsid w:val="00D43562"/>
    <w:rsid w:val="00D446D8"/>
    <w:rsid w:val="00D45424"/>
    <w:rsid w:val="00D46165"/>
    <w:rsid w:val="00D47005"/>
    <w:rsid w:val="00D50B56"/>
    <w:rsid w:val="00D5143A"/>
    <w:rsid w:val="00D521DD"/>
    <w:rsid w:val="00D522C6"/>
    <w:rsid w:val="00D544D8"/>
    <w:rsid w:val="00D54618"/>
    <w:rsid w:val="00D54622"/>
    <w:rsid w:val="00D550F8"/>
    <w:rsid w:val="00D5640A"/>
    <w:rsid w:val="00D56D28"/>
    <w:rsid w:val="00D575A8"/>
    <w:rsid w:val="00D61B20"/>
    <w:rsid w:val="00D62DBE"/>
    <w:rsid w:val="00D63994"/>
    <w:rsid w:val="00D64210"/>
    <w:rsid w:val="00D64229"/>
    <w:rsid w:val="00D664CD"/>
    <w:rsid w:val="00D67345"/>
    <w:rsid w:val="00D70222"/>
    <w:rsid w:val="00D7062F"/>
    <w:rsid w:val="00D70861"/>
    <w:rsid w:val="00D71928"/>
    <w:rsid w:val="00D72F3F"/>
    <w:rsid w:val="00D730D8"/>
    <w:rsid w:val="00D737DD"/>
    <w:rsid w:val="00D748FF"/>
    <w:rsid w:val="00D801B3"/>
    <w:rsid w:val="00D81DB3"/>
    <w:rsid w:val="00D82167"/>
    <w:rsid w:val="00D8316C"/>
    <w:rsid w:val="00D850DC"/>
    <w:rsid w:val="00D8578C"/>
    <w:rsid w:val="00D87386"/>
    <w:rsid w:val="00D90421"/>
    <w:rsid w:val="00D91AA2"/>
    <w:rsid w:val="00D92CA7"/>
    <w:rsid w:val="00D93012"/>
    <w:rsid w:val="00D960F7"/>
    <w:rsid w:val="00D9623B"/>
    <w:rsid w:val="00D970F4"/>
    <w:rsid w:val="00DA1EE7"/>
    <w:rsid w:val="00DA3E27"/>
    <w:rsid w:val="00DA62ED"/>
    <w:rsid w:val="00DA680F"/>
    <w:rsid w:val="00DB1FA8"/>
    <w:rsid w:val="00DB2EA7"/>
    <w:rsid w:val="00DB3853"/>
    <w:rsid w:val="00DB3AEC"/>
    <w:rsid w:val="00DB5A9F"/>
    <w:rsid w:val="00DB6152"/>
    <w:rsid w:val="00DB68CA"/>
    <w:rsid w:val="00DB736E"/>
    <w:rsid w:val="00DB7BE1"/>
    <w:rsid w:val="00DC0E93"/>
    <w:rsid w:val="00DC26AF"/>
    <w:rsid w:val="00DC4AB5"/>
    <w:rsid w:val="00DC5100"/>
    <w:rsid w:val="00DC5163"/>
    <w:rsid w:val="00DC5489"/>
    <w:rsid w:val="00DC6036"/>
    <w:rsid w:val="00DC71D3"/>
    <w:rsid w:val="00DD09A9"/>
    <w:rsid w:val="00DD1845"/>
    <w:rsid w:val="00DD28BC"/>
    <w:rsid w:val="00DD2C02"/>
    <w:rsid w:val="00DD5F20"/>
    <w:rsid w:val="00DD6758"/>
    <w:rsid w:val="00DD6BF9"/>
    <w:rsid w:val="00DD7BE5"/>
    <w:rsid w:val="00DD7D9B"/>
    <w:rsid w:val="00DE0502"/>
    <w:rsid w:val="00DE0563"/>
    <w:rsid w:val="00DE41EE"/>
    <w:rsid w:val="00DE426C"/>
    <w:rsid w:val="00DE6459"/>
    <w:rsid w:val="00DE74AB"/>
    <w:rsid w:val="00DE7D81"/>
    <w:rsid w:val="00DF0063"/>
    <w:rsid w:val="00DF206A"/>
    <w:rsid w:val="00DF20B9"/>
    <w:rsid w:val="00DF2884"/>
    <w:rsid w:val="00DF3483"/>
    <w:rsid w:val="00DF48E0"/>
    <w:rsid w:val="00E00410"/>
    <w:rsid w:val="00E013BE"/>
    <w:rsid w:val="00E04513"/>
    <w:rsid w:val="00E05BF4"/>
    <w:rsid w:val="00E06A5A"/>
    <w:rsid w:val="00E0787E"/>
    <w:rsid w:val="00E078A2"/>
    <w:rsid w:val="00E07AB3"/>
    <w:rsid w:val="00E12229"/>
    <w:rsid w:val="00E13646"/>
    <w:rsid w:val="00E14175"/>
    <w:rsid w:val="00E1524C"/>
    <w:rsid w:val="00E156F2"/>
    <w:rsid w:val="00E179B5"/>
    <w:rsid w:val="00E203F1"/>
    <w:rsid w:val="00E220EB"/>
    <w:rsid w:val="00E22F2C"/>
    <w:rsid w:val="00E25E91"/>
    <w:rsid w:val="00E26EF9"/>
    <w:rsid w:val="00E30C06"/>
    <w:rsid w:val="00E30DCC"/>
    <w:rsid w:val="00E33139"/>
    <w:rsid w:val="00E33DBE"/>
    <w:rsid w:val="00E35DFF"/>
    <w:rsid w:val="00E35FE4"/>
    <w:rsid w:val="00E375E5"/>
    <w:rsid w:val="00E37B91"/>
    <w:rsid w:val="00E40BFD"/>
    <w:rsid w:val="00E41171"/>
    <w:rsid w:val="00E4125E"/>
    <w:rsid w:val="00E42DE3"/>
    <w:rsid w:val="00E44145"/>
    <w:rsid w:val="00E447E0"/>
    <w:rsid w:val="00E45726"/>
    <w:rsid w:val="00E5010B"/>
    <w:rsid w:val="00E50D31"/>
    <w:rsid w:val="00E51638"/>
    <w:rsid w:val="00E53215"/>
    <w:rsid w:val="00E53A5A"/>
    <w:rsid w:val="00E5411F"/>
    <w:rsid w:val="00E5479E"/>
    <w:rsid w:val="00E55094"/>
    <w:rsid w:val="00E566C6"/>
    <w:rsid w:val="00E56BEB"/>
    <w:rsid w:val="00E60E48"/>
    <w:rsid w:val="00E621D5"/>
    <w:rsid w:val="00E627BB"/>
    <w:rsid w:val="00E63366"/>
    <w:rsid w:val="00E64AF3"/>
    <w:rsid w:val="00E6571A"/>
    <w:rsid w:val="00E65728"/>
    <w:rsid w:val="00E66258"/>
    <w:rsid w:val="00E67263"/>
    <w:rsid w:val="00E6798C"/>
    <w:rsid w:val="00E67D44"/>
    <w:rsid w:val="00E71424"/>
    <w:rsid w:val="00E71F7D"/>
    <w:rsid w:val="00E72AC0"/>
    <w:rsid w:val="00E72C8E"/>
    <w:rsid w:val="00E72D29"/>
    <w:rsid w:val="00E754E1"/>
    <w:rsid w:val="00E75928"/>
    <w:rsid w:val="00E7602E"/>
    <w:rsid w:val="00E76AEB"/>
    <w:rsid w:val="00E76E0E"/>
    <w:rsid w:val="00E77407"/>
    <w:rsid w:val="00E77AED"/>
    <w:rsid w:val="00E77C33"/>
    <w:rsid w:val="00E77D60"/>
    <w:rsid w:val="00E8199B"/>
    <w:rsid w:val="00E82384"/>
    <w:rsid w:val="00E82511"/>
    <w:rsid w:val="00E83005"/>
    <w:rsid w:val="00E830A1"/>
    <w:rsid w:val="00E8333C"/>
    <w:rsid w:val="00E83EA1"/>
    <w:rsid w:val="00E847B1"/>
    <w:rsid w:val="00E8551A"/>
    <w:rsid w:val="00E85822"/>
    <w:rsid w:val="00E85846"/>
    <w:rsid w:val="00E86D95"/>
    <w:rsid w:val="00E8725E"/>
    <w:rsid w:val="00E87B5B"/>
    <w:rsid w:val="00E90A23"/>
    <w:rsid w:val="00E91834"/>
    <w:rsid w:val="00E92C09"/>
    <w:rsid w:val="00E9328E"/>
    <w:rsid w:val="00E933C1"/>
    <w:rsid w:val="00E94000"/>
    <w:rsid w:val="00E9445F"/>
    <w:rsid w:val="00E9448A"/>
    <w:rsid w:val="00E945FD"/>
    <w:rsid w:val="00E94A13"/>
    <w:rsid w:val="00E96328"/>
    <w:rsid w:val="00E9685D"/>
    <w:rsid w:val="00E96CFB"/>
    <w:rsid w:val="00E97AA4"/>
    <w:rsid w:val="00EA00B4"/>
    <w:rsid w:val="00EA137C"/>
    <w:rsid w:val="00EA1E70"/>
    <w:rsid w:val="00EA22EB"/>
    <w:rsid w:val="00EA240C"/>
    <w:rsid w:val="00EA2520"/>
    <w:rsid w:val="00EA277A"/>
    <w:rsid w:val="00EA29A6"/>
    <w:rsid w:val="00EA3566"/>
    <w:rsid w:val="00EA3962"/>
    <w:rsid w:val="00EA45C6"/>
    <w:rsid w:val="00EA4F3E"/>
    <w:rsid w:val="00EA5CB7"/>
    <w:rsid w:val="00EA6289"/>
    <w:rsid w:val="00EB07EA"/>
    <w:rsid w:val="00EB1486"/>
    <w:rsid w:val="00EB2A08"/>
    <w:rsid w:val="00EB2CD5"/>
    <w:rsid w:val="00EB37BF"/>
    <w:rsid w:val="00EB7E70"/>
    <w:rsid w:val="00EC0382"/>
    <w:rsid w:val="00EC04F6"/>
    <w:rsid w:val="00EC155E"/>
    <w:rsid w:val="00EC182C"/>
    <w:rsid w:val="00EC2A65"/>
    <w:rsid w:val="00EC340A"/>
    <w:rsid w:val="00EC4981"/>
    <w:rsid w:val="00EC4B3F"/>
    <w:rsid w:val="00EC4C3D"/>
    <w:rsid w:val="00EC55B8"/>
    <w:rsid w:val="00EC5D23"/>
    <w:rsid w:val="00EC6AB9"/>
    <w:rsid w:val="00EC6E6C"/>
    <w:rsid w:val="00EC7A97"/>
    <w:rsid w:val="00EC7E71"/>
    <w:rsid w:val="00ED09AF"/>
    <w:rsid w:val="00ED0C94"/>
    <w:rsid w:val="00ED0F3A"/>
    <w:rsid w:val="00ED1B1C"/>
    <w:rsid w:val="00ED277F"/>
    <w:rsid w:val="00ED2A81"/>
    <w:rsid w:val="00ED2C39"/>
    <w:rsid w:val="00EE170D"/>
    <w:rsid w:val="00EE1E4B"/>
    <w:rsid w:val="00EE2610"/>
    <w:rsid w:val="00EE2AAB"/>
    <w:rsid w:val="00EE441F"/>
    <w:rsid w:val="00EE462C"/>
    <w:rsid w:val="00EE56E5"/>
    <w:rsid w:val="00EE5B6E"/>
    <w:rsid w:val="00EF06A2"/>
    <w:rsid w:val="00EF27AC"/>
    <w:rsid w:val="00EF2837"/>
    <w:rsid w:val="00EF2E80"/>
    <w:rsid w:val="00EF399E"/>
    <w:rsid w:val="00EF450F"/>
    <w:rsid w:val="00EF5F9C"/>
    <w:rsid w:val="00F00362"/>
    <w:rsid w:val="00F003B1"/>
    <w:rsid w:val="00F00CAC"/>
    <w:rsid w:val="00F01EF8"/>
    <w:rsid w:val="00F01FFC"/>
    <w:rsid w:val="00F029C1"/>
    <w:rsid w:val="00F030F2"/>
    <w:rsid w:val="00F035E7"/>
    <w:rsid w:val="00F03837"/>
    <w:rsid w:val="00F03FBE"/>
    <w:rsid w:val="00F041D2"/>
    <w:rsid w:val="00F05152"/>
    <w:rsid w:val="00F05ECB"/>
    <w:rsid w:val="00F06C2D"/>
    <w:rsid w:val="00F102BE"/>
    <w:rsid w:val="00F11076"/>
    <w:rsid w:val="00F1202E"/>
    <w:rsid w:val="00F122FE"/>
    <w:rsid w:val="00F123FA"/>
    <w:rsid w:val="00F14107"/>
    <w:rsid w:val="00F14B3C"/>
    <w:rsid w:val="00F155F0"/>
    <w:rsid w:val="00F15A09"/>
    <w:rsid w:val="00F1730F"/>
    <w:rsid w:val="00F173EC"/>
    <w:rsid w:val="00F17503"/>
    <w:rsid w:val="00F1774B"/>
    <w:rsid w:val="00F21040"/>
    <w:rsid w:val="00F21DB3"/>
    <w:rsid w:val="00F247DE"/>
    <w:rsid w:val="00F24A8B"/>
    <w:rsid w:val="00F24D49"/>
    <w:rsid w:val="00F24ECF"/>
    <w:rsid w:val="00F25FC3"/>
    <w:rsid w:val="00F26D43"/>
    <w:rsid w:val="00F300E6"/>
    <w:rsid w:val="00F31E96"/>
    <w:rsid w:val="00F32A45"/>
    <w:rsid w:val="00F33039"/>
    <w:rsid w:val="00F3387E"/>
    <w:rsid w:val="00F33EF8"/>
    <w:rsid w:val="00F34EBF"/>
    <w:rsid w:val="00F37196"/>
    <w:rsid w:val="00F4063F"/>
    <w:rsid w:val="00F413F5"/>
    <w:rsid w:val="00F439BF"/>
    <w:rsid w:val="00F43B18"/>
    <w:rsid w:val="00F43DF8"/>
    <w:rsid w:val="00F440C1"/>
    <w:rsid w:val="00F44ADC"/>
    <w:rsid w:val="00F44E3F"/>
    <w:rsid w:val="00F45EB8"/>
    <w:rsid w:val="00F47448"/>
    <w:rsid w:val="00F47B35"/>
    <w:rsid w:val="00F47F77"/>
    <w:rsid w:val="00F502D8"/>
    <w:rsid w:val="00F5082A"/>
    <w:rsid w:val="00F51AE6"/>
    <w:rsid w:val="00F55F6D"/>
    <w:rsid w:val="00F5671D"/>
    <w:rsid w:val="00F56730"/>
    <w:rsid w:val="00F57074"/>
    <w:rsid w:val="00F57D71"/>
    <w:rsid w:val="00F606D3"/>
    <w:rsid w:val="00F612C2"/>
    <w:rsid w:val="00F61A6A"/>
    <w:rsid w:val="00F62338"/>
    <w:rsid w:val="00F662B0"/>
    <w:rsid w:val="00F66336"/>
    <w:rsid w:val="00F66A01"/>
    <w:rsid w:val="00F70D37"/>
    <w:rsid w:val="00F71DB9"/>
    <w:rsid w:val="00F73317"/>
    <w:rsid w:val="00F73412"/>
    <w:rsid w:val="00F735C2"/>
    <w:rsid w:val="00F774A0"/>
    <w:rsid w:val="00F77B36"/>
    <w:rsid w:val="00F81B12"/>
    <w:rsid w:val="00F8275E"/>
    <w:rsid w:val="00F83127"/>
    <w:rsid w:val="00F831F2"/>
    <w:rsid w:val="00F833A6"/>
    <w:rsid w:val="00F853D1"/>
    <w:rsid w:val="00F87112"/>
    <w:rsid w:val="00F90CFA"/>
    <w:rsid w:val="00F91066"/>
    <w:rsid w:val="00F92DC8"/>
    <w:rsid w:val="00F93BCD"/>
    <w:rsid w:val="00F95CE0"/>
    <w:rsid w:val="00F96227"/>
    <w:rsid w:val="00F96B2E"/>
    <w:rsid w:val="00F97E26"/>
    <w:rsid w:val="00FA05E1"/>
    <w:rsid w:val="00FA0A9C"/>
    <w:rsid w:val="00FA2257"/>
    <w:rsid w:val="00FA2DFB"/>
    <w:rsid w:val="00FA3116"/>
    <w:rsid w:val="00FA360B"/>
    <w:rsid w:val="00FA4AEC"/>
    <w:rsid w:val="00FA51A7"/>
    <w:rsid w:val="00FA634D"/>
    <w:rsid w:val="00FA6BC6"/>
    <w:rsid w:val="00FA6FA1"/>
    <w:rsid w:val="00FA78C2"/>
    <w:rsid w:val="00FB026F"/>
    <w:rsid w:val="00FB0CBE"/>
    <w:rsid w:val="00FB1517"/>
    <w:rsid w:val="00FB299B"/>
    <w:rsid w:val="00FB2EAD"/>
    <w:rsid w:val="00FB432E"/>
    <w:rsid w:val="00FB4EF8"/>
    <w:rsid w:val="00FB6E2E"/>
    <w:rsid w:val="00FB7B2C"/>
    <w:rsid w:val="00FC020B"/>
    <w:rsid w:val="00FC0B2B"/>
    <w:rsid w:val="00FC1AB9"/>
    <w:rsid w:val="00FC2427"/>
    <w:rsid w:val="00FC2A2E"/>
    <w:rsid w:val="00FC3EA7"/>
    <w:rsid w:val="00FC5DAF"/>
    <w:rsid w:val="00FC6897"/>
    <w:rsid w:val="00FC7514"/>
    <w:rsid w:val="00FC7CCD"/>
    <w:rsid w:val="00FD1E31"/>
    <w:rsid w:val="00FD37B2"/>
    <w:rsid w:val="00FD3F97"/>
    <w:rsid w:val="00FD6587"/>
    <w:rsid w:val="00FD6E6B"/>
    <w:rsid w:val="00FD7C08"/>
    <w:rsid w:val="00FE0C65"/>
    <w:rsid w:val="00FE12AD"/>
    <w:rsid w:val="00FE155C"/>
    <w:rsid w:val="00FE33BC"/>
    <w:rsid w:val="00FE3A53"/>
    <w:rsid w:val="00FE3D52"/>
    <w:rsid w:val="00FE527B"/>
    <w:rsid w:val="00FE63D2"/>
    <w:rsid w:val="00FE647F"/>
    <w:rsid w:val="00FE684A"/>
    <w:rsid w:val="00FE7520"/>
    <w:rsid w:val="00FF02A2"/>
    <w:rsid w:val="00FF0708"/>
    <w:rsid w:val="00FF1AFE"/>
    <w:rsid w:val="00FF3647"/>
    <w:rsid w:val="00FF4155"/>
    <w:rsid w:val="00FF43D2"/>
    <w:rsid w:val="00FF44B0"/>
    <w:rsid w:val="00FF55C7"/>
    <w:rsid w:val="00FF5A3B"/>
    <w:rsid w:val="00FF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B4C183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4041A9"/>
    <w:rPr>
      <w:rFonts w:ascii="Arial" w:hAnsi="Arial"/>
    </w:rPr>
  </w:style>
  <w:style w:type="paragraph" w:styleId="Nadpis1">
    <w:name w:val="heading 1"/>
    <w:basedOn w:val="Normln"/>
    <w:next w:val="Normln"/>
    <w:link w:val="Nadpis1Char"/>
    <w:qFormat/>
    <w:rsid w:val="00BA48A4"/>
    <w:pPr>
      <w:keepNext/>
      <w:spacing w:before="240" w:after="60"/>
      <w:outlineLvl w:val="0"/>
    </w:pPr>
    <w:rPr>
      <w:b/>
      <w:kern w:val="28"/>
      <w:sz w:val="28"/>
      <w:lang w:val="x-none" w:eastAsia="x-none"/>
    </w:rPr>
  </w:style>
  <w:style w:type="paragraph" w:styleId="Nadpis2">
    <w:name w:val="heading 2"/>
    <w:basedOn w:val="Normln"/>
    <w:next w:val="Normln"/>
    <w:link w:val="Nadpis2Char"/>
    <w:qFormat/>
    <w:pPr>
      <w:keepNext/>
      <w:outlineLvl w:val="1"/>
    </w:pPr>
    <w:rPr>
      <w:b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sz w:val="32"/>
    </w:rPr>
  </w:style>
  <w:style w:type="paragraph" w:styleId="Nadpis4">
    <w:name w:val="heading 4"/>
    <w:basedOn w:val="Normln"/>
    <w:next w:val="Normln"/>
    <w:qFormat/>
    <w:rsid w:val="007B490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"/>
    <w:next w:val="Normln"/>
    <w:qFormat/>
    <w:rsid w:val="00375D04"/>
    <w:pPr>
      <w:tabs>
        <w:tab w:val="num" w:pos="1296"/>
      </w:tabs>
      <w:spacing w:before="240" w:after="60"/>
      <w:ind w:left="1296" w:hanging="1296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375D04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qFormat/>
    <w:rsid w:val="00375D04"/>
    <w:pPr>
      <w:tabs>
        <w:tab w:val="num" w:pos="1584"/>
      </w:tabs>
      <w:spacing w:before="240" w:after="60"/>
      <w:ind w:left="1584" w:hanging="1584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Zkladntext">
    <w:name w:val="Body Text"/>
    <w:basedOn w:val="Normln"/>
    <w:link w:val="ZkladntextChar"/>
    <w:pPr>
      <w:widowControl w:val="0"/>
    </w:pPr>
    <w:rPr>
      <w:snapToGrid w:val="0"/>
      <w:color w:val="000000"/>
      <w:lang w:val="x-none" w:eastAsia="x-none"/>
    </w:rPr>
  </w:style>
  <w:style w:type="character" w:styleId="slostrnky">
    <w:name w:val="page number"/>
    <w:basedOn w:val="Standardnpsmoodstavce"/>
  </w:style>
  <w:style w:type="character" w:styleId="Hypertextovodkaz">
    <w:name w:val="Hyperlink"/>
    <w:rPr>
      <w:color w:val="0000FF"/>
      <w:u w:val="single"/>
    </w:rPr>
  </w:style>
  <w:style w:type="paragraph" w:styleId="Zkladntextodsazen">
    <w:name w:val="Body Text Indent"/>
    <w:basedOn w:val="Normln"/>
    <w:rsid w:val="00722CDA"/>
    <w:pPr>
      <w:spacing w:after="120"/>
      <w:ind w:left="283"/>
    </w:pPr>
  </w:style>
  <w:style w:type="paragraph" w:styleId="Zkladntext3">
    <w:name w:val="Body Text 3"/>
    <w:basedOn w:val="Normln"/>
    <w:rsid w:val="008351A4"/>
    <w:pPr>
      <w:spacing w:after="120"/>
    </w:pPr>
    <w:rPr>
      <w:sz w:val="16"/>
      <w:szCs w:val="16"/>
    </w:rPr>
  </w:style>
  <w:style w:type="paragraph" w:customStyle="1" w:styleId="Zkladntext21">
    <w:name w:val="Základní text 21"/>
    <w:basedOn w:val="Normln"/>
    <w:rsid w:val="008351A4"/>
    <w:pPr>
      <w:ind w:left="360"/>
    </w:pPr>
    <w:rPr>
      <w:rFonts w:ascii="Arial Narrow" w:hAnsi="Arial Narrow"/>
      <w:sz w:val="22"/>
    </w:rPr>
  </w:style>
  <w:style w:type="character" w:styleId="Siln">
    <w:name w:val="Strong"/>
    <w:qFormat/>
    <w:rsid w:val="009F609A"/>
    <w:rPr>
      <w:b/>
      <w:bCs/>
    </w:rPr>
  </w:style>
  <w:style w:type="paragraph" w:styleId="Normlnweb">
    <w:name w:val="Normal (Web)"/>
    <w:basedOn w:val="Normln"/>
    <w:rsid w:val="000107B8"/>
    <w:pPr>
      <w:spacing w:before="100" w:beforeAutospacing="1" w:after="100" w:afterAutospacing="1"/>
    </w:pPr>
    <w:rPr>
      <w:sz w:val="24"/>
      <w:szCs w:val="24"/>
    </w:rPr>
  </w:style>
  <w:style w:type="character" w:customStyle="1" w:styleId="themebody1">
    <w:name w:val="themebody1"/>
    <w:rsid w:val="00C222A3"/>
    <w:rPr>
      <w:color w:val="FFFFFF"/>
    </w:rPr>
  </w:style>
  <w:style w:type="character" w:customStyle="1" w:styleId="bold1">
    <w:name w:val="bold1"/>
    <w:rsid w:val="007317BE"/>
    <w:rPr>
      <w:b/>
      <w:bCs/>
    </w:rPr>
  </w:style>
  <w:style w:type="paragraph" w:customStyle="1" w:styleId="productname">
    <w:name w:val="productname"/>
    <w:basedOn w:val="Normln"/>
    <w:rsid w:val="00BD46C1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"/>
    <w:semiHidden/>
    <w:rsid w:val="00490D8C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490D8C"/>
    <w:rPr>
      <w:sz w:val="16"/>
      <w:szCs w:val="16"/>
    </w:rPr>
  </w:style>
  <w:style w:type="paragraph" w:styleId="Textkomente">
    <w:name w:val="annotation text"/>
    <w:basedOn w:val="Normln"/>
    <w:semiHidden/>
    <w:rsid w:val="00490D8C"/>
  </w:style>
  <w:style w:type="paragraph" w:styleId="Pedmtkomente">
    <w:name w:val="annotation subject"/>
    <w:basedOn w:val="Textkomente"/>
    <w:next w:val="Textkomente"/>
    <w:semiHidden/>
    <w:rsid w:val="00490D8C"/>
    <w:rPr>
      <w:b/>
      <w:bCs/>
    </w:rPr>
  </w:style>
  <w:style w:type="table" w:styleId="Mkatabulky">
    <w:name w:val="Table Grid"/>
    <w:basedOn w:val="Normlntabulka"/>
    <w:rsid w:val="002F4C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1">
    <w:name w:val="ZN1"/>
    <w:basedOn w:val="Nadpis1"/>
    <w:next w:val="Normln"/>
    <w:rsid w:val="004E3E1F"/>
    <w:pPr>
      <w:numPr>
        <w:numId w:val="1"/>
      </w:numPr>
      <w:shd w:val="pct20" w:color="000000" w:fill="FFFFFF"/>
      <w:jc w:val="center"/>
    </w:pPr>
    <w:rPr>
      <w:rFonts w:cs="Arial"/>
      <w:bCs/>
      <w:sz w:val="20"/>
    </w:rPr>
  </w:style>
  <w:style w:type="paragraph" w:customStyle="1" w:styleId="ZN2">
    <w:name w:val="ZN2"/>
    <w:basedOn w:val="Nadpis2"/>
    <w:next w:val="Normln"/>
    <w:rsid w:val="004E3E1F"/>
    <w:pPr>
      <w:numPr>
        <w:ilvl w:val="1"/>
        <w:numId w:val="1"/>
      </w:numPr>
    </w:pPr>
    <w:rPr>
      <w:rFonts w:cs="Arial"/>
    </w:rPr>
  </w:style>
  <w:style w:type="character" w:customStyle="1" w:styleId="Nadpis2Char">
    <w:name w:val="Nadpis 2 Char"/>
    <w:link w:val="Nadpis2"/>
    <w:rsid w:val="00375D04"/>
    <w:rPr>
      <w:rFonts w:ascii="Arial" w:hAnsi="Arial"/>
      <w:b/>
      <w:lang w:val="cs-CZ" w:eastAsia="cs-CZ" w:bidi="ar-SA"/>
    </w:rPr>
  </w:style>
  <w:style w:type="paragraph" w:customStyle="1" w:styleId="BP-Nadpis3">
    <w:name w:val="BP- Nadpis3"/>
    <w:basedOn w:val="Normln"/>
    <w:rsid w:val="005F33DB"/>
  </w:style>
  <w:style w:type="paragraph" w:customStyle="1" w:styleId="sted">
    <w:name w:val="střed"/>
    <w:basedOn w:val="Normln"/>
    <w:rsid w:val="00375D04"/>
    <w:pPr>
      <w:jc w:val="center"/>
    </w:pPr>
    <w:rPr>
      <w:rFonts w:ascii="Arial Narrow" w:hAnsi="Arial Narrow" w:cs="Arial"/>
      <w:sz w:val="22"/>
      <w:szCs w:val="22"/>
    </w:rPr>
  </w:style>
  <w:style w:type="paragraph" w:styleId="Nzev">
    <w:name w:val="Title"/>
    <w:basedOn w:val="Normln"/>
    <w:link w:val="NzevChar"/>
    <w:qFormat/>
    <w:rsid w:val="00375D04"/>
    <w:pPr>
      <w:jc w:val="center"/>
    </w:pPr>
    <w:rPr>
      <w:b/>
      <w:smallCaps/>
      <w:spacing w:val="40"/>
      <w:sz w:val="32"/>
      <w:lang w:val="x-none" w:eastAsia="x-none"/>
    </w:rPr>
  </w:style>
  <w:style w:type="paragraph" w:customStyle="1" w:styleId="ZN3">
    <w:name w:val="ZN3"/>
    <w:basedOn w:val="ZN2"/>
    <w:next w:val="Normln"/>
    <w:rsid w:val="004E3E1F"/>
    <w:pPr>
      <w:numPr>
        <w:ilvl w:val="2"/>
      </w:numPr>
      <w:outlineLvl w:val="2"/>
    </w:pPr>
  </w:style>
  <w:style w:type="paragraph" w:styleId="Prosttext">
    <w:name w:val="Plain Text"/>
    <w:basedOn w:val="Normln"/>
    <w:link w:val="ProsttextChar"/>
    <w:rsid w:val="00A32946"/>
    <w:rPr>
      <w:rFonts w:ascii="Consolas" w:hAnsi="Consolas"/>
      <w:sz w:val="21"/>
      <w:szCs w:val="21"/>
      <w:lang w:eastAsia="en-US"/>
    </w:rPr>
  </w:style>
  <w:style w:type="character" w:customStyle="1" w:styleId="ProsttextChar">
    <w:name w:val="Prostý text Char"/>
    <w:link w:val="Prosttext"/>
    <w:locked/>
    <w:rsid w:val="00A32946"/>
    <w:rPr>
      <w:rFonts w:ascii="Consolas" w:hAnsi="Consolas"/>
      <w:sz w:val="21"/>
      <w:szCs w:val="21"/>
      <w:lang w:val="cs-CZ" w:eastAsia="en-US" w:bidi="ar-SA"/>
    </w:rPr>
  </w:style>
  <w:style w:type="paragraph" w:customStyle="1" w:styleId="Odstavecseseznamem1">
    <w:name w:val="Odstavec se seznamem1"/>
    <w:basedOn w:val="Normln"/>
    <w:rsid w:val="00A32946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DefaultParagraphFontParaCharCharCharCharChar">
    <w:name w:val="Default Paragraph Font Para Char Char Char Char Char"/>
    <w:basedOn w:val="Normln"/>
    <w:rsid w:val="00C1449F"/>
    <w:pPr>
      <w:spacing w:after="160" w:line="240" w:lineRule="exact"/>
    </w:pPr>
    <w:rPr>
      <w:rFonts w:ascii="Verdana" w:hAnsi="Verdana"/>
      <w:lang w:val="en-US" w:eastAsia="en-US"/>
    </w:rPr>
  </w:style>
  <w:style w:type="paragraph" w:styleId="Bezmezer">
    <w:name w:val="No Spacing"/>
    <w:uiPriority w:val="1"/>
    <w:qFormat/>
    <w:rsid w:val="002126AF"/>
    <w:rPr>
      <w:rFonts w:ascii="Arial" w:hAnsi="Arial"/>
    </w:rPr>
  </w:style>
  <w:style w:type="paragraph" w:customStyle="1" w:styleId="odsazfurt">
    <w:name w:val="odsaz furt"/>
    <w:basedOn w:val="Normln"/>
    <w:rsid w:val="00E05BF4"/>
    <w:pPr>
      <w:ind w:left="284"/>
      <w:jc w:val="both"/>
    </w:pPr>
    <w:rPr>
      <w:rFonts w:ascii="Times New Roman" w:hAnsi="Times New Roman"/>
      <w:color w:val="000000"/>
    </w:rPr>
  </w:style>
  <w:style w:type="paragraph" w:customStyle="1" w:styleId="Zkladntextodsazen31">
    <w:name w:val="Základní text odsazený 31"/>
    <w:basedOn w:val="Normln"/>
    <w:rsid w:val="00391405"/>
    <w:pPr>
      <w:ind w:left="709" w:hanging="709"/>
      <w:jc w:val="both"/>
    </w:pPr>
    <w:rPr>
      <w:rFonts w:ascii="Times New Roman" w:hAnsi="Times New Roman"/>
      <w:sz w:val="22"/>
    </w:rPr>
  </w:style>
  <w:style w:type="paragraph" w:customStyle="1" w:styleId="E-rove1">
    <w:name w:val="E - úroveň 1"/>
    <w:basedOn w:val="Eodsazenfurt0"/>
    <w:autoRedefine/>
    <w:rsid w:val="0007768B"/>
    <w:pPr>
      <w:numPr>
        <w:numId w:val="33"/>
      </w:numPr>
      <w:spacing w:before="120"/>
      <w:ind w:hanging="294"/>
    </w:pPr>
    <w:rPr>
      <w:rFonts w:ascii="Arial" w:hAnsi="Arial" w:cs="Arial"/>
      <w:noProof/>
      <w:szCs w:val="22"/>
    </w:rPr>
  </w:style>
  <w:style w:type="paragraph" w:customStyle="1" w:styleId="Eodsazenfurt0">
    <w:name w:val="E odsazení furt 0"/>
    <w:aliases w:val="5 Times 10"/>
    <w:basedOn w:val="Normln"/>
    <w:rsid w:val="00346902"/>
    <w:pPr>
      <w:ind w:left="284"/>
      <w:jc w:val="both"/>
    </w:pPr>
    <w:rPr>
      <w:rFonts w:ascii="Times New Roman" w:hAnsi="Times New Roman"/>
    </w:rPr>
  </w:style>
  <w:style w:type="paragraph" w:styleId="Textpoznpodarou">
    <w:name w:val="footnote text"/>
    <w:basedOn w:val="Normln"/>
    <w:link w:val="TextpoznpodarouChar"/>
    <w:semiHidden/>
    <w:rsid w:val="00346902"/>
    <w:rPr>
      <w:rFonts w:ascii="Times New Roman" w:hAnsi="Times New Roman"/>
    </w:rPr>
  </w:style>
  <w:style w:type="character" w:styleId="Znakapoznpodarou">
    <w:name w:val="footnote reference"/>
    <w:semiHidden/>
    <w:rsid w:val="00346902"/>
    <w:rPr>
      <w:vertAlign w:val="superscript"/>
    </w:rPr>
  </w:style>
  <w:style w:type="paragraph" w:customStyle="1" w:styleId="Podtitul">
    <w:name w:val="Podtitul"/>
    <w:basedOn w:val="Normln"/>
    <w:link w:val="PodtitulChar"/>
    <w:qFormat/>
    <w:rsid w:val="00346902"/>
    <w:pPr>
      <w:jc w:val="center"/>
    </w:pPr>
    <w:rPr>
      <w:rFonts w:ascii="Times New Roman" w:hAnsi="Times New Roman"/>
      <w:sz w:val="24"/>
      <w:lang w:val="x-none" w:eastAsia="x-none"/>
    </w:rPr>
  </w:style>
  <w:style w:type="paragraph" w:styleId="Zkladntextodsazen2">
    <w:name w:val="Body Text Indent 2"/>
    <w:basedOn w:val="Normln"/>
    <w:rsid w:val="00371C45"/>
    <w:pPr>
      <w:spacing w:after="120" w:line="480" w:lineRule="auto"/>
      <w:ind w:left="283"/>
    </w:pPr>
  </w:style>
  <w:style w:type="paragraph" w:styleId="Zkladntext2">
    <w:name w:val="Body Text 2"/>
    <w:basedOn w:val="Normln"/>
    <w:rsid w:val="00371C45"/>
    <w:pPr>
      <w:spacing w:after="120" w:line="480" w:lineRule="auto"/>
    </w:pPr>
  </w:style>
  <w:style w:type="paragraph" w:styleId="Odstavecseseznamem">
    <w:name w:val="List Paragraph"/>
    <w:basedOn w:val="Normln"/>
    <w:uiPriority w:val="34"/>
    <w:qFormat/>
    <w:rsid w:val="00DC51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link w:val="Zpat"/>
    <w:uiPriority w:val="99"/>
    <w:rsid w:val="0074128E"/>
    <w:rPr>
      <w:rFonts w:ascii="Arial" w:hAnsi="Arial"/>
    </w:rPr>
  </w:style>
  <w:style w:type="character" w:customStyle="1" w:styleId="Nadpis1Char">
    <w:name w:val="Nadpis 1 Char"/>
    <w:link w:val="Nadpis1"/>
    <w:rsid w:val="00F93BCD"/>
    <w:rPr>
      <w:rFonts w:ascii="Arial" w:hAnsi="Arial"/>
      <w:b/>
      <w:kern w:val="28"/>
      <w:sz w:val="28"/>
    </w:rPr>
  </w:style>
  <w:style w:type="character" w:customStyle="1" w:styleId="NzevChar">
    <w:name w:val="Název Char"/>
    <w:link w:val="Nzev"/>
    <w:rsid w:val="00A94D46"/>
    <w:rPr>
      <w:rFonts w:ascii="Arial" w:hAnsi="Arial"/>
      <w:b/>
      <w:smallCaps/>
      <w:spacing w:val="40"/>
      <w:sz w:val="32"/>
    </w:rPr>
  </w:style>
  <w:style w:type="character" w:customStyle="1" w:styleId="PodtitulChar">
    <w:name w:val="Podtitul Char"/>
    <w:link w:val="Podtitul"/>
    <w:rsid w:val="00A94D46"/>
    <w:rPr>
      <w:sz w:val="24"/>
    </w:rPr>
  </w:style>
  <w:style w:type="character" w:customStyle="1" w:styleId="ZkladntextChar">
    <w:name w:val="Základní text Char"/>
    <w:link w:val="Zkladntext"/>
    <w:rsid w:val="00C935DE"/>
    <w:rPr>
      <w:rFonts w:ascii="Arial" w:hAnsi="Arial"/>
      <w:snapToGrid w:val="0"/>
      <w:color w:val="000000"/>
    </w:rPr>
  </w:style>
  <w:style w:type="paragraph" w:styleId="Revize">
    <w:name w:val="Revision"/>
    <w:hidden/>
    <w:uiPriority w:val="99"/>
    <w:semiHidden/>
    <w:rsid w:val="00751F38"/>
    <w:rPr>
      <w:rFonts w:ascii="Arial" w:hAnsi="Arial"/>
    </w:rPr>
  </w:style>
  <w:style w:type="character" w:customStyle="1" w:styleId="TextpoznpodarouChar">
    <w:name w:val="Text pozn. pod čarou Char"/>
    <w:link w:val="Textpoznpodarou"/>
    <w:semiHidden/>
    <w:rsid w:val="00EC7A97"/>
  </w:style>
  <w:style w:type="character" w:styleId="Sledovanodkaz">
    <w:name w:val="FollowedHyperlink"/>
    <w:basedOn w:val="Standardnpsmoodstavce"/>
    <w:rsid w:val="00CA5FA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5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39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1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371907">
                      <w:marLeft w:val="0"/>
                      <w:marRight w:val="0"/>
                      <w:marTop w:val="0"/>
                      <w:marBottom w:val="48"/>
                      <w:divBdr>
                        <w:top w:val="none" w:sz="0" w:space="0" w:color="auto"/>
                        <w:left w:val="single" w:sz="48" w:space="6" w:color="B1D71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57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0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49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14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781980">
                      <w:marLeft w:val="0"/>
                      <w:marRight w:val="0"/>
                      <w:marTop w:val="0"/>
                      <w:marBottom w:val="48"/>
                      <w:divBdr>
                        <w:top w:val="none" w:sz="0" w:space="0" w:color="auto"/>
                        <w:left w:val="single" w:sz="48" w:space="6" w:color="B1D71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24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66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9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344591">
                      <w:marLeft w:val="0"/>
                      <w:marRight w:val="0"/>
                      <w:marTop w:val="0"/>
                      <w:marBottom w:val="48"/>
                      <w:divBdr>
                        <w:top w:val="none" w:sz="0" w:space="0" w:color="auto"/>
                        <w:left w:val="single" w:sz="48" w:space="6" w:color="B1D71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22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4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12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573023">
                      <w:marLeft w:val="0"/>
                      <w:marRight w:val="0"/>
                      <w:marTop w:val="0"/>
                      <w:marBottom w:val="48"/>
                      <w:divBdr>
                        <w:top w:val="none" w:sz="0" w:space="0" w:color="auto"/>
                        <w:left w:val="single" w:sz="48" w:space="6" w:color="B1D71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67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2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9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0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072117">
                      <w:marLeft w:val="0"/>
                      <w:marRight w:val="0"/>
                      <w:marTop w:val="0"/>
                      <w:marBottom w:val="48"/>
                      <w:divBdr>
                        <w:top w:val="none" w:sz="0" w:space="0" w:color="auto"/>
                        <w:left w:val="single" w:sz="48" w:space="6" w:color="B1D71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63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13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45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779261">
                      <w:marLeft w:val="0"/>
                      <w:marRight w:val="0"/>
                      <w:marTop w:val="0"/>
                      <w:marBottom w:val="48"/>
                      <w:divBdr>
                        <w:top w:val="none" w:sz="0" w:space="0" w:color="auto"/>
                        <w:left w:val="single" w:sz="48" w:space="6" w:color="B1D71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44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0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9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84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846364">
                      <w:marLeft w:val="0"/>
                      <w:marRight w:val="0"/>
                      <w:marTop w:val="0"/>
                      <w:marBottom w:val="48"/>
                      <w:divBdr>
                        <w:top w:val="none" w:sz="0" w:space="0" w:color="auto"/>
                        <w:left w:val="single" w:sz="48" w:space="6" w:color="B1D71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39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5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4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0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8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9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8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4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0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9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48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66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766542">
                          <w:marLeft w:val="10"/>
                          <w:marRight w:val="1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16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5" w:color="888888"/>
                                <w:left w:val="single" w:sz="6" w:space="15" w:color="888888"/>
                                <w:bottom w:val="single" w:sz="6" w:space="15" w:color="888888"/>
                                <w:right w:val="single" w:sz="6" w:space="15" w:color="888888"/>
                              </w:divBdr>
                              <w:divsChild>
                                <w:div w:id="1672444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623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075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2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5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4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74516">
                      <w:marLeft w:val="0"/>
                      <w:marRight w:val="0"/>
                      <w:marTop w:val="0"/>
                      <w:marBottom w:val="48"/>
                      <w:divBdr>
                        <w:top w:val="none" w:sz="0" w:space="0" w:color="auto"/>
                        <w:left w:val="single" w:sz="48" w:space="6" w:color="B1D71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99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4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2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66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19156">
                      <w:marLeft w:val="0"/>
                      <w:marRight w:val="0"/>
                      <w:marTop w:val="0"/>
                      <w:marBottom w:val="48"/>
                      <w:divBdr>
                        <w:top w:val="none" w:sz="0" w:space="0" w:color="auto"/>
                        <w:left w:val="single" w:sz="48" w:space="6" w:color="B1D71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51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0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34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63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116509">
                      <w:marLeft w:val="0"/>
                      <w:marRight w:val="0"/>
                      <w:marTop w:val="0"/>
                      <w:marBottom w:val="48"/>
                      <w:divBdr>
                        <w:top w:val="none" w:sz="0" w:space="0" w:color="auto"/>
                        <w:left w:val="single" w:sz="48" w:space="6" w:color="B1D71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63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0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6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42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4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7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563767">
                      <w:marLeft w:val="0"/>
                      <w:marRight w:val="0"/>
                      <w:marTop w:val="0"/>
                      <w:marBottom w:val="48"/>
                      <w:divBdr>
                        <w:top w:val="none" w:sz="0" w:space="0" w:color="auto"/>
                        <w:left w:val="single" w:sz="48" w:space="6" w:color="B1D71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5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9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29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13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97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306869">
                          <w:marLeft w:val="10"/>
                          <w:marRight w:val="1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597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5" w:color="888888"/>
                                <w:left w:val="single" w:sz="6" w:space="15" w:color="888888"/>
                                <w:bottom w:val="single" w:sz="6" w:space="15" w:color="888888"/>
                                <w:right w:val="single" w:sz="6" w:space="15" w:color="888888"/>
                              </w:divBdr>
                              <w:divsChild>
                                <w:div w:id="1810710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233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961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9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7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6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6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43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19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67926">
                      <w:marLeft w:val="0"/>
                      <w:marRight w:val="0"/>
                      <w:marTop w:val="0"/>
                      <w:marBottom w:val="48"/>
                      <w:divBdr>
                        <w:top w:val="none" w:sz="0" w:space="0" w:color="auto"/>
                        <w:left w:val="single" w:sz="48" w:space="6" w:color="B1D71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65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1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0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0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156902">
                      <w:marLeft w:val="0"/>
                      <w:marRight w:val="0"/>
                      <w:marTop w:val="0"/>
                      <w:marBottom w:val="48"/>
                      <w:divBdr>
                        <w:top w:val="none" w:sz="0" w:space="0" w:color="auto"/>
                        <w:left w:val="single" w:sz="48" w:space="6" w:color="B1D71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6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80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06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476836">
                      <w:marLeft w:val="0"/>
                      <w:marRight w:val="0"/>
                      <w:marTop w:val="0"/>
                      <w:marBottom w:val="48"/>
                      <w:divBdr>
                        <w:top w:val="none" w:sz="0" w:space="0" w:color="auto"/>
                        <w:left w:val="single" w:sz="48" w:space="6" w:color="B1D71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11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42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9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6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3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15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068249">
                      <w:marLeft w:val="0"/>
                      <w:marRight w:val="0"/>
                      <w:marTop w:val="0"/>
                      <w:marBottom w:val="48"/>
                      <w:divBdr>
                        <w:top w:val="none" w:sz="0" w:space="0" w:color="auto"/>
                        <w:left w:val="single" w:sz="48" w:space="6" w:color="B1D71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13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2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86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27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382957">
                      <w:marLeft w:val="0"/>
                      <w:marRight w:val="0"/>
                      <w:marTop w:val="0"/>
                      <w:marBottom w:val="48"/>
                      <w:divBdr>
                        <w:top w:val="none" w:sz="0" w:space="0" w:color="auto"/>
                        <w:left w:val="single" w:sz="48" w:space="6" w:color="B1D71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83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0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5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22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973746">
                      <w:marLeft w:val="0"/>
                      <w:marRight w:val="0"/>
                      <w:marTop w:val="0"/>
                      <w:marBottom w:val="48"/>
                      <w:divBdr>
                        <w:top w:val="none" w:sz="0" w:space="0" w:color="auto"/>
                        <w:left w:val="single" w:sz="48" w:space="6" w:color="B1D71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56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B229A3-20EC-4CA2-983D-958BF20F9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2568</Words>
  <Characters>15505</Characters>
  <Application>Microsoft Office Word</Application>
  <DocSecurity>0</DocSecurity>
  <Lines>129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LinksUpToDate>false</LinksUpToDate>
  <CharactersWithSpaces>18037</CharactersWithSpaces>
  <SharedDoc>false</SharedDoc>
  <HLinks>
    <vt:vector size="48" baseType="variant">
      <vt:variant>
        <vt:i4>5242978</vt:i4>
      </vt:variant>
      <vt:variant>
        <vt:i4>24</vt:i4>
      </vt:variant>
      <vt:variant>
        <vt:i4>0</vt:i4>
      </vt:variant>
      <vt:variant>
        <vt:i4>5</vt:i4>
      </vt:variant>
      <vt:variant>
        <vt:lpwstr>mailto:kralik@mulitvinov.cz</vt:lpwstr>
      </vt:variant>
      <vt:variant>
        <vt:lpwstr/>
      </vt:variant>
      <vt:variant>
        <vt:i4>6029395</vt:i4>
      </vt:variant>
      <vt:variant>
        <vt:i4>21</vt:i4>
      </vt:variant>
      <vt:variant>
        <vt:i4>0</vt:i4>
      </vt:variant>
      <vt:variant>
        <vt:i4>5</vt:i4>
      </vt:variant>
      <vt:variant>
        <vt:lpwstr>https://zakazky.mulitvinov.cz/profile_display_2.html</vt:lpwstr>
      </vt:variant>
      <vt:variant>
        <vt:lpwstr/>
      </vt:variant>
      <vt:variant>
        <vt:i4>6029395</vt:i4>
      </vt:variant>
      <vt:variant>
        <vt:i4>18</vt:i4>
      </vt:variant>
      <vt:variant>
        <vt:i4>0</vt:i4>
      </vt:variant>
      <vt:variant>
        <vt:i4>5</vt:i4>
      </vt:variant>
      <vt:variant>
        <vt:lpwstr>https://zakazky.mulitvinov.cz/profile_display_2.html</vt:lpwstr>
      </vt:variant>
      <vt:variant>
        <vt:lpwstr/>
      </vt:variant>
      <vt:variant>
        <vt:i4>6029395</vt:i4>
      </vt:variant>
      <vt:variant>
        <vt:i4>15</vt:i4>
      </vt:variant>
      <vt:variant>
        <vt:i4>0</vt:i4>
      </vt:variant>
      <vt:variant>
        <vt:i4>5</vt:i4>
      </vt:variant>
      <vt:variant>
        <vt:lpwstr>https://zakazky.mulitvinov.cz/profile_display_2.html</vt:lpwstr>
      </vt:variant>
      <vt:variant>
        <vt:lpwstr/>
      </vt:variant>
      <vt:variant>
        <vt:i4>6029395</vt:i4>
      </vt:variant>
      <vt:variant>
        <vt:i4>12</vt:i4>
      </vt:variant>
      <vt:variant>
        <vt:i4>0</vt:i4>
      </vt:variant>
      <vt:variant>
        <vt:i4>5</vt:i4>
      </vt:variant>
      <vt:variant>
        <vt:lpwstr>https://zakazky.mulitvinov.cz/profile_display_2.html</vt:lpwstr>
      </vt:variant>
      <vt:variant>
        <vt:lpwstr/>
      </vt:variant>
      <vt:variant>
        <vt:i4>4784179</vt:i4>
      </vt:variant>
      <vt:variant>
        <vt:i4>9</vt:i4>
      </vt:variant>
      <vt:variant>
        <vt:i4>0</vt:i4>
      </vt:variant>
      <vt:variant>
        <vt:i4>5</vt:i4>
      </vt:variant>
      <vt:variant>
        <vt:lpwstr>mailto:iveta.dunovska@mulitvinov.cz</vt:lpwstr>
      </vt:variant>
      <vt:variant>
        <vt:lpwstr/>
      </vt:variant>
      <vt:variant>
        <vt:i4>6029395</vt:i4>
      </vt:variant>
      <vt:variant>
        <vt:i4>6</vt:i4>
      </vt:variant>
      <vt:variant>
        <vt:i4>0</vt:i4>
      </vt:variant>
      <vt:variant>
        <vt:i4>5</vt:i4>
      </vt:variant>
      <vt:variant>
        <vt:lpwstr>https://zakazky.mulitvinov.cz/profile_display_2.html</vt:lpwstr>
      </vt:variant>
      <vt:variant>
        <vt:lpwstr/>
      </vt:variant>
      <vt:variant>
        <vt:i4>786497</vt:i4>
      </vt:variant>
      <vt:variant>
        <vt:i4>3</vt:i4>
      </vt:variant>
      <vt:variant>
        <vt:i4>0</vt:i4>
      </vt:variant>
      <vt:variant>
        <vt:i4>5</vt:i4>
      </vt:variant>
      <vt:variant>
        <vt:lpwstr>http://www.mulitvinov.cz/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/>
  <cp:keywords/>
  <cp:lastModifiedBy/>
  <cp:revision>1</cp:revision>
  <cp:lastPrinted>2011-03-22T09:05:00Z</cp:lastPrinted>
  <dcterms:created xsi:type="dcterms:W3CDTF">2022-06-27T06:53:00Z</dcterms:created>
  <dcterms:modified xsi:type="dcterms:W3CDTF">2022-09-08T09:46:00Z</dcterms:modified>
</cp:coreProperties>
</file>